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07" w:rsidRPr="00AB463E" w:rsidRDefault="00045D07" w:rsidP="00AB4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E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AB463E" w:rsidRPr="00AB463E">
        <w:rPr>
          <w:rFonts w:ascii="Times New Roman" w:hAnsi="Times New Roman" w:cs="Times New Roman"/>
          <w:b/>
          <w:sz w:val="24"/>
          <w:szCs w:val="24"/>
        </w:rPr>
        <w:t xml:space="preserve">переводе студентов с платного обучения на </w:t>
      </w:r>
      <w:proofErr w:type="gramStart"/>
      <w:r w:rsidR="00AB463E" w:rsidRPr="00AB463E">
        <w:rPr>
          <w:rFonts w:ascii="Times New Roman" w:hAnsi="Times New Roman" w:cs="Times New Roman"/>
          <w:b/>
          <w:sz w:val="24"/>
          <w:szCs w:val="24"/>
        </w:rPr>
        <w:t>бесплатное</w:t>
      </w:r>
      <w:proofErr w:type="gramEnd"/>
    </w:p>
    <w:p w:rsidR="00AB463E" w:rsidRDefault="00AB463E" w:rsidP="00B95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решения Комиссии по переходу с платного обучения на бесплатное (Протокол заседания от 5.09.2024 №01) </w:t>
      </w:r>
      <w:r w:rsidR="00B95FB5" w:rsidRP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>с 1 полугодия 202</w:t>
      </w:r>
      <w:r w:rsid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B95FB5" w:rsidRP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>-202</w:t>
      </w:r>
      <w:r w:rsid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B95FB5" w:rsidRP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уч. </w:t>
      </w:r>
      <w:r w:rsid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 w:rsidR="00B95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переведены с платного обучения на бесплатное следующие студенты:</w:t>
      </w:r>
    </w:p>
    <w:p w:rsidR="00B95FB5" w:rsidRDefault="00B95FB5" w:rsidP="00B95F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</w:tblGrid>
      <w:tr w:rsidR="00AB463E" w:rsidTr="00AB463E">
        <w:tc>
          <w:tcPr>
            <w:tcW w:w="988" w:type="dxa"/>
          </w:tcPr>
          <w:p w:rsidR="00AB463E" w:rsidRDefault="00AB463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76" w:type="dxa"/>
          </w:tcPr>
          <w:p w:rsidR="00AB463E" w:rsidRDefault="00AB463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AB463E" w:rsidTr="00AB463E">
        <w:tc>
          <w:tcPr>
            <w:tcW w:w="988" w:type="dxa"/>
          </w:tcPr>
          <w:p w:rsidR="00AB463E" w:rsidRPr="008A7DA9" w:rsidRDefault="00AB463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463E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165-085-752 84</w:t>
            </w:r>
          </w:p>
        </w:tc>
      </w:tr>
      <w:tr w:rsidR="00AB463E" w:rsidTr="00AB463E">
        <w:tc>
          <w:tcPr>
            <w:tcW w:w="988" w:type="dxa"/>
          </w:tcPr>
          <w:p w:rsidR="00AB463E" w:rsidRPr="008A7DA9" w:rsidRDefault="00AB463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463E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142-285-993 74</w:t>
            </w:r>
          </w:p>
        </w:tc>
      </w:tr>
      <w:tr w:rsidR="00AB463E" w:rsidTr="00AB463E">
        <w:tc>
          <w:tcPr>
            <w:tcW w:w="988" w:type="dxa"/>
          </w:tcPr>
          <w:p w:rsidR="00AB463E" w:rsidRPr="008A7DA9" w:rsidRDefault="00AB463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463E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208-991-475 06</w:t>
            </w:r>
          </w:p>
        </w:tc>
      </w:tr>
      <w:tr w:rsidR="00AB463E" w:rsidTr="00AB463E">
        <w:tc>
          <w:tcPr>
            <w:tcW w:w="988" w:type="dxa"/>
          </w:tcPr>
          <w:p w:rsidR="00AB463E" w:rsidRPr="008A7DA9" w:rsidRDefault="00AB463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463E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205-813-274 41</w:t>
            </w:r>
          </w:p>
        </w:tc>
      </w:tr>
      <w:tr w:rsidR="00AB463E" w:rsidTr="00AB463E">
        <w:tc>
          <w:tcPr>
            <w:tcW w:w="988" w:type="dxa"/>
          </w:tcPr>
          <w:p w:rsidR="00AB463E" w:rsidRPr="008A7DA9" w:rsidRDefault="00AB463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463E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208-778-911 11</w:t>
            </w:r>
          </w:p>
        </w:tc>
      </w:tr>
      <w:tr w:rsidR="00AB463E" w:rsidTr="00AB463E">
        <w:tc>
          <w:tcPr>
            <w:tcW w:w="988" w:type="dxa"/>
          </w:tcPr>
          <w:p w:rsidR="00AB463E" w:rsidRPr="008A7DA9" w:rsidRDefault="00AB463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B463E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179-067-573 16</w:t>
            </w:r>
          </w:p>
        </w:tc>
      </w:tr>
      <w:tr w:rsidR="00FA4A0E" w:rsidTr="00AB463E">
        <w:tc>
          <w:tcPr>
            <w:tcW w:w="988" w:type="dxa"/>
          </w:tcPr>
          <w:p w:rsidR="00FA4A0E" w:rsidRPr="008A7DA9" w:rsidRDefault="00FA4A0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A0E" w:rsidRPr="006D0093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195-928-512 29</w:t>
            </w:r>
          </w:p>
        </w:tc>
      </w:tr>
      <w:tr w:rsidR="00FA4A0E" w:rsidTr="00AB463E">
        <w:tc>
          <w:tcPr>
            <w:tcW w:w="988" w:type="dxa"/>
          </w:tcPr>
          <w:p w:rsidR="00FA4A0E" w:rsidRPr="008A7DA9" w:rsidRDefault="00FA4A0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A0E" w:rsidRPr="006D0093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206-865-158 78</w:t>
            </w:r>
          </w:p>
        </w:tc>
      </w:tr>
      <w:tr w:rsidR="00FA4A0E" w:rsidTr="00AB463E">
        <w:tc>
          <w:tcPr>
            <w:tcW w:w="988" w:type="dxa"/>
          </w:tcPr>
          <w:p w:rsidR="00FA4A0E" w:rsidRPr="008A7DA9" w:rsidRDefault="00FA4A0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A0E" w:rsidRPr="006D0093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093">
              <w:rPr>
                <w:rFonts w:ascii="Times New Roman" w:hAnsi="Times New Roman" w:cs="Times New Roman"/>
                <w:sz w:val="24"/>
                <w:szCs w:val="24"/>
              </w:rPr>
              <w:t>163-733-172 65</w:t>
            </w:r>
          </w:p>
        </w:tc>
      </w:tr>
      <w:tr w:rsidR="00FA4A0E" w:rsidTr="00AB463E">
        <w:tc>
          <w:tcPr>
            <w:tcW w:w="988" w:type="dxa"/>
          </w:tcPr>
          <w:p w:rsidR="00FA4A0E" w:rsidRPr="008A7DA9" w:rsidRDefault="00FA4A0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A0E" w:rsidRPr="006D0093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141-498-539-78</w:t>
            </w:r>
          </w:p>
        </w:tc>
      </w:tr>
      <w:tr w:rsidR="00FA4A0E" w:rsidTr="00AB463E">
        <w:tc>
          <w:tcPr>
            <w:tcW w:w="988" w:type="dxa"/>
          </w:tcPr>
          <w:p w:rsidR="00FA4A0E" w:rsidRPr="008A7DA9" w:rsidRDefault="00FA4A0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A0E" w:rsidRPr="006D0093" w:rsidRDefault="00FA4A0E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146-208-069-47</w:t>
            </w:r>
          </w:p>
        </w:tc>
      </w:tr>
      <w:tr w:rsidR="00FA4A0E" w:rsidTr="00AB463E">
        <w:tc>
          <w:tcPr>
            <w:tcW w:w="988" w:type="dxa"/>
          </w:tcPr>
          <w:p w:rsidR="00FA4A0E" w:rsidRPr="008A7DA9" w:rsidRDefault="00FA4A0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A0E" w:rsidRPr="006D0093" w:rsidRDefault="008A7DA9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195-973-180-34</w:t>
            </w:r>
          </w:p>
        </w:tc>
      </w:tr>
      <w:tr w:rsidR="00FA4A0E" w:rsidTr="00AB463E">
        <w:tc>
          <w:tcPr>
            <w:tcW w:w="988" w:type="dxa"/>
          </w:tcPr>
          <w:p w:rsidR="00FA4A0E" w:rsidRPr="008A7DA9" w:rsidRDefault="00FA4A0E" w:rsidP="008A7D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A4A0E" w:rsidRPr="006D0093" w:rsidRDefault="008A7DA9" w:rsidP="006D0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155-967-154-11</w:t>
            </w:r>
          </w:p>
        </w:tc>
      </w:tr>
    </w:tbl>
    <w:p w:rsidR="00AB463E" w:rsidRDefault="00AB463E" w:rsidP="006D0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63E" w:rsidRDefault="00AB463E" w:rsidP="006D00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44E" w:rsidRPr="00AB463E" w:rsidRDefault="00B3744E" w:rsidP="00B374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63E">
        <w:rPr>
          <w:rFonts w:ascii="Times New Roman" w:hAnsi="Times New Roman" w:cs="Times New Roman"/>
          <w:b/>
          <w:sz w:val="24"/>
          <w:szCs w:val="24"/>
        </w:rPr>
        <w:t xml:space="preserve">Информация о переводе студентов с платного обучения на </w:t>
      </w:r>
      <w:proofErr w:type="gramStart"/>
      <w:r w:rsidRPr="00AB463E">
        <w:rPr>
          <w:rFonts w:ascii="Times New Roman" w:hAnsi="Times New Roman" w:cs="Times New Roman"/>
          <w:b/>
          <w:sz w:val="24"/>
          <w:szCs w:val="24"/>
        </w:rPr>
        <w:t>бесплатное</w:t>
      </w:r>
      <w:proofErr w:type="gramEnd"/>
    </w:p>
    <w:p w:rsidR="00B3744E" w:rsidRDefault="00B3744E" w:rsidP="00B37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решения Комиссии по переходу с платного обучения на бес</w:t>
      </w:r>
      <w:r>
        <w:rPr>
          <w:rFonts w:ascii="Times New Roman" w:hAnsi="Times New Roman" w:cs="Times New Roman"/>
          <w:sz w:val="24"/>
          <w:szCs w:val="24"/>
        </w:rPr>
        <w:t>платное (Протокол заседания от 13.09.2024 №02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>с 1 полугодия 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B95F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переведены с платного обучения на бесплатное следующие студенты:</w:t>
      </w:r>
    </w:p>
    <w:p w:rsidR="00B3744E" w:rsidRDefault="00B3744E" w:rsidP="00B37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</w:tblGrid>
      <w:tr w:rsidR="00B3744E" w:rsidTr="00F8186E">
        <w:tc>
          <w:tcPr>
            <w:tcW w:w="988" w:type="dxa"/>
          </w:tcPr>
          <w:p w:rsidR="00B3744E" w:rsidRDefault="00B3744E" w:rsidP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6" w:type="dxa"/>
          </w:tcPr>
          <w:p w:rsidR="00B3744E" w:rsidRDefault="00B3744E" w:rsidP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</w:tr>
      <w:tr w:rsidR="00B3744E" w:rsidTr="00F8186E">
        <w:tc>
          <w:tcPr>
            <w:tcW w:w="988" w:type="dxa"/>
          </w:tcPr>
          <w:p w:rsidR="00B3744E" w:rsidRDefault="00B3744E" w:rsidP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B3744E" w:rsidRDefault="00B3744E" w:rsidP="00F81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159-186-30292</w:t>
            </w:r>
          </w:p>
        </w:tc>
      </w:tr>
    </w:tbl>
    <w:p w:rsidR="00B3744E" w:rsidRDefault="00B3744E" w:rsidP="00B374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4A0E" w:rsidRPr="006D0093" w:rsidRDefault="00FA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4A0E" w:rsidRPr="006D0093" w:rsidSect="008A7D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22AD2"/>
    <w:multiLevelType w:val="hybridMultilevel"/>
    <w:tmpl w:val="D33AF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27"/>
    <w:rsid w:val="00045D07"/>
    <w:rsid w:val="006D0093"/>
    <w:rsid w:val="008A7DA9"/>
    <w:rsid w:val="00AB463E"/>
    <w:rsid w:val="00B3744E"/>
    <w:rsid w:val="00B823A3"/>
    <w:rsid w:val="00B95FB5"/>
    <w:rsid w:val="00C75EC1"/>
    <w:rsid w:val="00DE2627"/>
    <w:rsid w:val="00FA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SHKI</cp:lastModifiedBy>
  <cp:revision>4</cp:revision>
  <dcterms:created xsi:type="dcterms:W3CDTF">2024-09-06T08:49:00Z</dcterms:created>
  <dcterms:modified xsi:type="dcterms:W3CDTF">2024-09-16T02:58:00Z</dcterms:modified>
</cp:coreProperties>
</file>