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77" w:rsidRPr="00C87A91" w:rsidRDefault="000B1277" w:rsidP="006E490B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C87A91">
        <w:rPr>
          <w:rFonts w:ascii="Times New Roman" w:hAnsi="Times New Roman"/>
          <w:sz w:val="28"/>
          <w:szCs w:val="26"/>
        </w:rPr>
        <w:t>Министерство культуры Красноярского края</w:t>
      </w:r>
    </w:p>
    <w:p w:rsidR="000B1277" w:rsidRPr="00C87A91" w:rsidRDefault="000B1277" w:rsidP="006E490B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C87A91">
        <w:rPr>
          <w:rFonts w:ascii="Times New Roman" w:hAnsi="Times New Roman"/>
          <w:sz w:val="28"/>
          <w:szCs w:val="26"/>
        </w:rPr>
        <w:t>КГБ</w:t>
      </w:r>
      <w:r>
        <w:rPr>
          <w:rFonts w:ascii="Times New Roman" w:hAnsi="Times New Roman"/>
          <w:sz w:val="28"/>
          <w:szCs w:val="26"/>
        </w:rPr>
        <w:t xml:space="preserve"> П</w:t>
      </w:r>
      <w:r w:rsidRPr="00C87A91">
        <w:rPr>
          <w:rFonts w:ascii="Times New Roman" w:hAnsi="Times New Roman"/>
          <w:sz w:val="28"/>
          <w:szCs w:val="26"/>
        </w:rPr>
        <w:t>ОУ</w:t>
      </w:r>
      <w:r>
        <w:rPr>
          <w:rFonts w:ascii="Times New Roman" w:hAnsi="Times New Roman"/>
          <w:sz w:val="28"/>
          <w:szCs w:val="26"/>
        </w:rPr>
        <w:t xml:space="preserve"> </w:t>
      </w:r>
      <w:r w:rsidRPr="00C87A91">
        <w:rPr>
          <w:rFonts w:ascii="Times New Roman" w:hAnsi="Times New Roman"/>
          <w:sz w:val="28"/>
          <w:szCs w:val="26"/>
        </w:rPr>
        <w:t>«Красноярское художественное училище  (техникум)</w:t>
      </w:r>
    </w:p>
    <w:p w:rsidR="000B1277" w:rsidRPr="00C87A91" w:rsidRDefault="000B1277" w:rsidP="006E490B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C87A91">
        <w:rPr>
          <w:rFonts w:ascii="Times New Roman" w:hAnsi="Times New Roman"/>
          <w:sz w:val="28"/>
          <w:szCs w:val="26"/>
        </w:rPr>
        <w:t xml:space="preserve"> им. В.И. Сурикова»</w:t>
      </w:r>
    </w:p>
    <w:p w:rsidR="000B1277" w:rsidRPr="00C87A91" w:rsidRDefault="000B1277" w:rsidP="006E490B">
      <w:pPr>
        <w:spacing w:after="0" w:line="240" w:lineRule="auto"/>
        <w:jc w:val="center"/>
        <w:rPr>
          <w:rFonts w:ascii="Myriad Pro" w:hAnsi="Myriad Pro"/>
          <w:b/>
          <w:bCs/>
          <w:color w:val="660000"/>
          <w:sz w:val="28"/>
          <w:szCs w:val="28"/>
          <w:shd w:val="clear" w:color="auto" w:fill="FFF8C2"/>
        </w:rPr>
      </w:pPr>
    </w:p>
    <w:p w:rsidR="000B1277" w:rsidRPr="00C87A91" w:rsidRDefault="000B1277" w:rsidP="006E490B">
      <w:pPr>
        <w:spacing w:after="0" w:line="240" w:lineRule="auto"/>
        <w:jc w:val="center"/>
        <w:rPr>
          <w:rFonts w:ascii="Myriad Pro" w:hAnsi="Myriad Pro"/>
          <w:b/>
          <w:bCs/>
          <w:color w:val="660000"/>
          <w:sz w:val="28"/>
          <w:szCs w:val="28"/>
          <w:shd w:val="clear" w:color="auto" w:fill="FFF8C2"/>
        </w:rPr>
      </w:pPr>
    </w:p>
    <w:p w:rsidR="000B1277" w:rsidRPr="00C87A91" w:rsidRDefault="000B1277" w:rsidP="006E49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Pr="00C87A91" w:rsidRDefault="000B1277" w:rsidP="006E490B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C87A91">
        <w:rPr>
          <w:rFonts w:ascii="Times New Roman" w:hAnsi="Times New Roman"/>
          <w:sz w:val="28"/>
          <w:szCs w:val="28"/>
        </w:rPr>
        <w:t xml:space="preserve">УТВЕРЖДЕНО </w:t>
      </w:r>
    </w:p>
    <w:p w:rsidR="000B1277" w:rsidRPr="00C87A91" w:rsidRDefault="000B1277" w:rsidP="006E490B">
      <w:pPr>
        <w:spacing w:after="0" w:line="240" w:lineRule="auto"/>
        <w:ind w:left="5387" w:right="-284"/>
        <w:rPr>
          <w:rFonts w:ascii="Times New Roman" w:hAnsi="Times New Roman"/>
          <w:sz w:val="28"/>
          <w:szCs w:val="28"/>
        </w:rPr>
      </w:pPr>
      <w:r w:rsidRPr="00C87A91">
        <w:rPr>
          <w:rFonts w:ascii="Times New Roman" w:hAnsi="Times New Roman"/>
          <w:sz w:val="28"/>
          <w:szCs w:val="28"/>
        </w:rPr>
        <w:t>приказом КГБ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C87A91">
        <w:rPr>
          <w:rFonts w:ascii="Times New Roman" w:hAnsi="Times New Roman"/>
          <w:sz w:val="28"/>
          <w:szCs w:val="28"/>
        </w:rPr>
        <w:t xml:space="preserve">ОУ «Красноярское художественное училище (техникум) </w:t>
      </w:r>
    </w:p>
    <w:p w:rsidR="000B1277" w:rsidRPr="00C87A91" w:rsidRDefault="000B1277" w:rsidP="006E490B">
      <w:pPr>
        <w:spacing w:after="0" w:line="240" w:lineRule="auto"/>
        <w:ind w:left="5387" w:right="-284"/>
        <w:rPr>
          <w:rFonts w:ascii="Times New Roman" w:hAnsi="Times New Roman"/>
          <w:sz w:val="28"/>
          <w:szCs w:val="28"/>
        </w:rPr>
      </w:pPr>
      <w:r w:rsidRPr="00C87A91">
        <w:rPr>
          <w:rFonts w:ascii="Times New Roman" w:hAnsi="Times New Roman"/>
          <w:sz w:val="28"/>
          <w:szCs w:val="28"/>
        </w:rPr>
        <w:t xml:space="preserve">им. В.И. Сурикова» </w:t>
      </w:r>
    </w:p>
    <w:p w:rsidR="000B1277" w:rsidRPr="00A857FC" w:rsidRDefault="000B1277" w:rsidP="00A95F98">
      <w:pPr>
        <w:spacing w:after="0" w:line="240" w:lineRule="auto"/>
        <w:ind w:left="5387"/>
        <w:rPr>
          <w:rFonts w:ascii="Times New Roman" w:hAnsi="Times New Roman"/>
          <w:i/>
          <w:sz w:val="28"/>
          <w:szCs w:val="28"/>
          <w:u w:val="single"/>
        </w:rPr>
      </w:pPr>
      <w:r w:rsidRPr="00C87A9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AA3">
        <w:rPr>
          <w:rFonts w:ascii="Times New Roman" w:hAnsi="Times New Roman"/>
          <w:i/>
          <w:sz w:val="28"/>
          <w:szCs w:val="28"/>
          <w:u w:val="single"/>
        </w:rPr>
        <w:t>3</w:t>
      </w:r>
      <w:r w:rsidR="00C72E0E" w:rsidRPr="00A857FC">
        <w:rPr>
          <w:rFonts w:ascii="Times New Roman" w:hAnsi="Times New Roman"/>
          <w:i/>
          <w:sz w:val="28"/>
          <w:szCs w:val="28"/>
          <w:u w:val="single"/>
        </w:rPr>
        <w:t>0</w:t>
      </w:r>
      <w:r w:rsidRPr="00090AA3">
        <w:rPr>
          <w:rFonts w:ascii="Times New Roman" w:hAnsi="Times New Roman"/>
          <w:i/>
          <w:sz w:val="28"/>
          <w:szCs w:val="28"/>
          <w:u w:val="single"/>
        </w:rPr>
        <w:t xml:space="preserve"> августа 20</w:t>
      </w:r>
      <w:r>
        <w:rPr>
          <w:rFonts w:ascii="Times New Roman" w:hAnsi="Times New Roman"/>
          <w:i/>
          <w:sz w:val="28"/>
          <w:szCs w:val="28"/>
          <w:u w:val="single"/>
        </w:rPr>
        <w:t>2</w:t>
      </w:r>
      <w:r w:rsidR="00C72E0E" w:rsidRPr="00A857FC">
        <w:rPr>
          <w:rFonts w:ascii="Times New Roman" w:hAnsi="Times New Roman"/>
          <w:i/>
          <w:sz w:val="28"/>
          <w:szCs w:val="28"/>
          <w:u w:val="single"/>
        </w:rPr>
        <w:t>1</w:t>
      </w:r>
      <w:r w:rsidRPr="00454067">
        <w:rPr>
          <w:rFonts w:ascii="Times New Roman" w:hAnsi="Times New Roman"/>
          <w:sz w:val="28"/>
          <w:szCs w:val="28"/>
        </w:rPr>
        <w:t xml:space="preserve"> </w:t>
      </w:r>
      <w:r w:rsidRPr="00C87A91">
        <w:rPr>
          <w:rFonts w:ascii="Times New Roman" w:hAnsi="Times New Roman"/>
          <w:sz w:val="28"/>
          <w:szCs w:val="28"/>
        </w:rPr>
        <w:t xml:space="preserve">№ </w:t>
      </w:r>
      <w:r w:rsidR="00C72E0E" w:rsidRPr="00A857FC">
        <w:rPr>
          <w:rFonts w:ascii="Times New Roman" w:hAnsi="Times New Roman"/>
          <w:sz w:val="28"/>
          <w:szCs w:val="28"/>
        </w:rPr>
        <w:t>_____</w:t>
      </w:r>
    </w:p>
    <w:p w:rsidR="000B1277" w:rsidRPr="00C87A91" w:rsidRDefault="000B1277" w:rsidP="00B128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277" w:rsidRPr="00C87A91" w:rsidRDefault="000B1277" w:rsidP="00B128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277" w:rsidRPr="00C87A91" w:rsidRDefault="000B1277" w:rsidP="00B128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277" w:rsidRPr="00151C0F" w:rsidRDefault="000B1277" w:rsidP="00582CF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51C0F">
        <w:rPr>
          <w:rFonts w:ascii="Times New Roman" w:hAnsi="Times New Roman"/>
          <w:b/>
          <w:caps/>
          <w:sz w:val="28"/>
          <w:szCs w:val="28"/>
        </w:rPr>
        <w:t xml:space="preserve">программа </w:t>
      </w:r>
      <w:r>
        <w:rPr>
          <w:rFonts w:ascii="Times New Roman" w:hAnsi="Times New Roman"/>
          <w:b/>
          <w:caps/>
          <w:sz w:val="28"/>
          <w:szCs w:val="28"/>
        </w:rPr>
        <w:t>ПОДГОТОВКИ</w:t>
      </w:r>
      <w:r w:rsidRPr="00151C0F">
        <w:rPr>
          <w:rFonts w:ascii="Times New Roman" w:hAnsi="Times New Roman"/>
          <w:b/>
          <w:caps/>
          <w:sz w:val="28"/>
          <w:szCs w:val="28"/>
        </w:rPr>
        <w:br/>
      </w:r>
      <w:r>
        <w:rPr>
          <w:rFonts w:ascii="Times New Roman" w:hAnsi="Times New Roman"/>
          <w:b/>
          <w:caps/>
          <w:sz w:val="28"/>
          <w:szCs w:val="28"/>
        </w:rPr>
        <w:t xml:space="preserve">СПЕЦИАЛИСТОВ </w:t>
      </w:r>
      <w:r w:rsidRPr="00151C0F">
        <w:rPr>
          <w:rFonts w:ascii="Times New Roman" w:hAnsi="Times New Roman"/>
          <w:b/>
          <w:caps/>
          <w:sz w:val="28"/>
          <w:szCs w:val="28"/>
        </w:rPr>
        <w:t xml:space="preserve">среднего </w:t>
      </w:r>
      <w:r>
        <w:rPr>
          <w:rFonts w:ascii="Times New Roman" w:hAnsi="Times New Roman"/>
          <w:b/>
          <w:caps/>
          <w:sz w:val="28"/>
          <w:szCs w:val="28"/>
        </w:rPr>
        <w:t>ЗВЕНА</w:t>
      </w:r>
      <w:r w:rsidRPr="00151C0F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7A91">
        <w:rPr>
          <w:rFonts w:ascii="Times New Roman" w:hAnsi="Times New Roman"/>
          <w:sz w:val="28"/>
          <w:szCs w:val="28"/>
        </w:rPr>
        <w:t>по специальности</w:t>
      </w:r>
    </w:p>
    <w:p w:rsidR="000B1277" w:rsidRPr="00226D3F" w:rsidRDefault="000B1277" w:rsidP="00B128D8">
      <w:pPr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  <w:r w:rsidRPr="00226D3F">
        <w:rPr>
          <w:rFonts w:ascii="Times New Roman" w:hAnsi="Times New Roman"/>
          <w:b/>
          <w:caps/>
          <w:sz w:val="40"/>
          <w:szCs w:val="40"/>
        </w:rPr>
        <w:t xml:space="preserve">54.02.01 Дизайн (по отраслям) </w:t>
      </w:r>
    </w:p>
    <w:p w:rsidR="000B1277" w:rsidRPr="006E75EF" w:rsidRDefault="000B1277" w:rsidP="00B128D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D7869">
        <w:rPr>
          <w:rFonts w:ascii="Times New Roman" w:hAnsi="Times New Roman"/>
          <w:b/>
          <w:caps/>
          <w:sz w:val="28"/>
          <w:szCs w:val="28"/>
        </w:rPr>
        <w:t>в ОБЛАСТИ</w:t>
      </w:r>
      <w:r w:rsidRPr="006E75EF">
        <w:rPr>
          <w:rFonts w:ascii="Times New Roman" w:hAnsi="Times New Roman"/>
          <w:b/>
          <w:caps/>
          <w:sz w:val="28"/>
          <w:szCs w:val="28"/>
        </w:rPr>
        <w:t xml:space="preserve"> культур</w:t>
      </w:r>
      <w:r>
        <w:rPr>
          <w:rFonts w:ascii="Times New Roman" w:hAnsi="Times New Roman"/>
          <w:b/>
          <w:caps/>
          <w:sz w:val="28"/>
          <w:szCs w:val="28"/>
        </w:rPr>
        <w:t>ы</w:t>
      </w:r>
      <w:r w:rsidRPr="006E75EF">
        <w:rPr>
          <w:rFonts w:ascii="Times New Roman" w:hAnsi="Times New Roman"/>
          <w:b/>
          <w:caps/>
          <w:sz w:val="28"/>
          <w:szCs w:val="28"/>
        </w:rPr>
        <w:t xml:space="preserve"> и искусств</w:t>
      </w:r>
      <w:r>
        <w:rPr>
          <w:rFonts w:ascii="Times New Roman" w:hAnsi="Times New Roman"/>
          <w:b/>
          <w:caps/>
          <w:sz w:val="28"/>
          <w:szCs w:val="28"/>
        </w:rPr>
        <w:t>а</w:t>
      </w:r>
      <w:r w:rsidRPr="006E75EF">
        <w:rPr>
          <w:rFonts w:ascii="Times New Roman" w:hAnsi="Times New Roman"/>
          <w:caps/>
          <w:sz w:val="28"/>
          <w:szCs w:val="28"/>
        </w:rPr>
        <w:br/>
      </w: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7A91">
        <w:rPr>
          <w:rFonts w:ascii="Times New Roman" w:hAnsi="Times New Roman"/>
          <w:sz w:val="28"/>
          <w:szCs w:val="28"/>
        </w:rPr>
        <w:t>Форма обучения – очная</w:t>
      </w: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7A91">
        <w:rPr>
          <w:rFonts w:ascii="Times New Roman" w:hAnsi="Times New Roman"/>
          <w:sz w:val="28"/>
          <w:szCs w:val="28"/>
        </w:rPr>
        <w:t>Нормативный срок освоения программы – 3 года 10 месяцев</w:t>
      </w: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7A91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утвержден </w:t>
      </w: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7A91">
        <w:rPr>
          <w:rFonts w:ascii="Times New Roman" w:hAnsi="Times New Roman"/>
          <w:sz w:val="28"/>
          <w:szCs w:val="28"/>
        </w:rPr>
        <w:t xml:space="preserve">приказом Министерства образования и науки РФ </w:t>
      </w: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7A91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7</w:t>
      </w:r>
      <w:r w:rsidRPr="00C87A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C87A9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C87A91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1391</w:t>
      </w:r>
      <w:r w:rsidRPr="00C87A91">
        <w:rPr>
          <w:rFonts w:ascii="Times New Roman" w:hAnsi="Times New Roman"/>
          <w:sz w:val="28"/>
          <w:szCs w:val="28"/>
        </w:rPr>
        <w:t>,</w:t>
      </w: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7A91">
        <w:rPr>
          <w:rFonts w:ascii="Times New Roman" w:hAnsi="Times New Roman"/>
          <w:sz w:val="28"/>
          <w:szCs w:val="28"/>
        </w:rPr>
        <w:t>зарегистрирован</w:t>
      </w:r>
      <w:r>
        <w:rPr>
          <w:rFonts w:ascii="Times New Roman" w:hAnsi="Times New Roman"/>
          <w:sz w:val="28"/>
          <w:szCs w:val="28"/>
        </w:rPr>
        <w:t>о</w:t>
      </w:r>
      <w:r w:rsidRPr="00C87A91">
        <w:rPr>
          <w:rFonts w:ascii="Times New Roman" w:hAnsi="Times New Roman"/>
          <w:sz w:val="28"/>
          <w:szCs w:val="28"/>
        </w:rPr>
        <w:t xml:space="preserve"> в Минюст</w:t>
      </w:r>
      <w:r>
        <w:rPr>
          <w:rFonts w:ascii="Times New Roman" w:hAnsi="Times New Roman"/>
          <w:sz w:val="28"/>
          <w:szCs w:val="28"/>
        </w:rPr>
        <w:t>е Российской Федерации</w:t>
      </w: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7A9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Pr="00C87A9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11</w:t>
      </w:r>
      <w:r w:rsidRPr="00C87A9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C87A91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34861</w:t>
      </w: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Pr="00C87A91" w:rsidRDefault="000B1277" w:rsidP="00B128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277" w:rsidRPr="00941B7E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Pr="00941B7E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Pr="00941B7E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Pr="00A857FC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7A91">
        <w:rPr>
          <w:rFonts w:ascii="Times New Roman" w:hAnsi="Times New Roman"/>
          <w:sz w:val="28"/>
          <w:szCs w:val="28"/>
        </w:rPr>
        <w:t>Красноярск 20</w:t>
      </w:r>
      <w:r>
        <w:rPr>
          <w:rFonts w:ascii="Times New Roman" w:hAnsi="Times New Roman"/>
          <w:sz w:val="28"/>
          <w:szCs w:val="28"/>
        </w:rPr>
        <w:t>2</w:t>
      </w:r>
      <w:r w:rsidR="00C72E0E" w:rsidRPr="00A857FC">
        <w:rPr>
          <w:rFonts w:ascii="Times New Roman" w:hAnsi="Times New Roman"/>
          <w:sz w:val="28"/>
          <w:szCs w:val="28"/>
        </w:rPr>
        <w:t>1</w:t>
      </w:r>
    </w:p>
    <w:p w:rsidR="000B1277" w:rsidRPr="008D4021" w:rsidRDefault="000B1277" w:rsidP="00090AA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Pr="008D4021">
        <w:rPr>
          <w:rFonts w:ascii="Times New Roman" w:hAnsi="Times New Roman"/>
          <w:i/>
          <w:sz w:val="28"/>
          <w:szCs w:val="28"/>
        </w:rPr>
        <w:lastRenderedPageBreak/>
        <w:t>Разработчики Программы от КГБ ПОУ «Красноярское художественное училище (техникум) им. В.И. Сурикова»:</w:t>
      </w:r>
    </w:p>
    <w:p w:rsidR="000B1277" w:rsidRDefault="000B1277" w:rsidP="00090A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277" w:rsidRPr="00FA4849" w:rsidRDefault="00C72E0E" w:rsidP="00090A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Асадчиков В.А., </w:t>
      </w:r>
      <w:r w:rsidR="000B1277" w:rsidRPr="00FA4849">
        <w:rPr>
          <w:rFonts w:ascii="Times New Roman" w:hAnsi="Times New Roman"/>
          <w:sz w:val="28"/>
          <w:szCs w:val="28"/>
        </w:rPr>
        <w:t xml:space="preserve">преподаватель высшей категории, председатель ЦК по живописи, член КРО ВТОО «Союз художников России»; </w:t>
      </w:r>
      <w:r w:rsidR="000B1277" w:rsidRPr="00FA4849">
        <w:rPr>
          <w:rFonts w:ascii="Times New Roman" w:hAnsi="Times New Roman"/>
          <w:sz w:val="28"/>
          <w:szCs w:val="28"/>
        </w:rPr>
        <w:tab/>
      </w:r>
    </w:p>
    <w:p w:rsidR="000B1277" w:rsidRPr="00FA4849" w:rsidRDefault="000B1277" w:rsidP="00090A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849">
        <w:rPr>
          <w:rFonts w:ascii="Times New Roman" w:hAnsi="Times New Roman"/>
          <w:sz w:val="28"/>
          <w:szCs w:val="28"/>
        </w:rPr>
        <w:t>Гуренков А.В., преподаватель высшей категории, председатель ЦК по рисунку;</w:t>
      </w:r>
    </w:p>
    <w:p w:rsidR="000B1277" w:rsidRPr="00FA4849" w:rsidRDefault="000B1277" w:rsidP="00090A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849">
        <w:rPr>
          <w:rFonts w:ascii="Times New Roman" w:hAnsi="Times New Roman"/>
          <w:sz w:val="28"/>
          <w:szCs w:val="28"/>
        </w:rPr>
        <w:t>Ефремова Н.В., методист, преподаватель высшей категории;</w:t>
      </w:r>
    </w:p>
    <w:p w:rsidR="000B1277" w:rsidRPr="00FA4849" w:rsidRDefault="000B1277" w:rsidP="00090AA3">
      <w:pPr>
        <w:pStyle w:val="Style4"/>
        <w:widowControl/>
        <w:tabs>
          <w:tab w:val="left" w:pos="42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4849">
        <w:rPr>
          <w:sz w:val="28"/>
          <w:szCs w:val="28"/>
        </w:rPr>
        <w:t xml:space="preserve">Тимохов С.В., заместитель директора по развитию, </w:t>
      </w:r>
      <w:r w:rsidR="00C72E0E">
        <w:rPr>
          <w:sz w:val="28"/>
          <w:szCs w:val="28"/>
        </w:rPr>
        <w:t xml:space="preserve">почётный член РАХ, </w:t>
      </w:r>
      <w:r w:rsidRPr="00FA4849">
        <w:rPr>
          <w:sz w:val="28"/>
          <w:szCs w:val="28"/>
        </w:rPr>
        <w:t>член КРО ВТОО «Союз художников России»;</w:t>
      </w:r>
    </w:p>
    <w:p w:rsidR="000B1277" w:rsidRDefault="000B1277" w:rsidP="00090AA3">
      <w:pPr>
        <w:pStyle w:val="Style4"/>
        <w:widowControl/>
        <w:tabs>
          <w:tab w:val="left" w:pos="42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4849">
        <w:rPr>
          <w:sz w:val="28"/>
          <w:szCs w:val="28"/>
        </w:rPr>
        <w:t xml:space="preserve">Форостовская Л.Г., начальник методического отдела; </w:t>
      </w:r>
    </w:p>
    <w:p w:rsidR="000B1277" w:rsidRDefault="000B1277" w:rsidP="00090AA3">
      <w:pPr>
        <w:pStyle w:val="Style4"/>
        <w:widowControl/>
        <w:tabs>
          <w:tab w:val="left" w:pos="42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4849">
        <w:rPr>
          <w:sz w:val="28"/>
          <w:szCs w:val="28"/>
        </w:rPr>
        <w:t>Чичёва А.Б.,</w:t>
      </w:r>
      <w:r>
        <w:rPr>
          <w:sz w:val="28"/>
          <w:szCs w:val="28"/>
        </w:rPr>
        <w:t xml:space="preserve"> </w:t>
      </w:r>
      <w:r w:rsidRPr="00E91A7D">
        <w:rPr>
          <w:sz w:val="28"/>
          <w:szCs w:val="28"/>
        </w:rPr>
        <w:t>заместитель директора по учебной работе</w:t>
      </w:r>
      <w:r>
        <w:rPr>
          <w:sz w:val="28"/>
          <w:szCs w:val="28"/>
        </w:rPr>
        <w:t>, преподаватель высшей категории;</w:t>
      </w:r>
    </w:p>
    <w:p w:rsidR="000B1277" w:rsidRDefault="000B1277" w:rsidP="00090A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277" w:rsidRPr="008D4021" w:rsidRDefault="000B1277" w:rsidP="00090AA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D4021">
        <w:rPr>
          <w:rFonts w:ascii="Times New Roman" w:hAnsi="Times New Roman"/>
          <w:i/>
          <w:sz w:val="28"/>
          <w:szCs w:val="28"/>
        </w:rPr>
        <w:t>Разработчики программы от работодателей:</w:t>
      </w:r>
    </w:p>
    <w:p w:rsidR="000B1277" w:rsidRDefault="000B1277" w:rsidP="00090A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277" w:rsidRPr="0092059B" w:rsidRDefault="000B1277" w:rsidP="00090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059B">
        <w:rPr>
          <w:rFonts w:ascii="Times New Roman" w:hAnsi="Times New Roman"/>
          <w:kern w:val="1"/>
          <w:sz w:val="28"/>
          <w:szCs w:val="28"/>
          <w:lang w:eastAsia="ru-RU"/>
        </w:rPr>
        <w:t xml:space="preserve">Профессор кафедры «Дизайн графический» </w:t>
      </w:r>
      <w:r w:rsidRPr="0092059B">
        <w:rPr>
          <w:rFonts w:ascii="Times New Roman" w:hAnsi="Times New Roman"/>
          <w:sz w:val="28"/>
          <w:szCs w:val="28"/>
        </w:rPr>
        <w:t xml:space="preserve">ФГБОУ ВО «Сибирский государственный институт искусств имени Дмитрия Хворостовского», </w:t>
      </w:r>
    </w:p>
    <w:p w:rsidR="00C611C1" w:rsidRDefault="000B1277" w:rsidP="00C611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059B">
        <w:rPr>
          <w:rFonts w:ascii="Times New Roman" w:hAnsi="Times New Roman"/>
          <w:kern w:val="1"/>
          <w:sz w:val="28"/>
          <w:szCs w:val="28"/>
          <w:lang w:eastAsia="ru-RU"/>
        </w:rPr>
        <w:t>член ООО «Союз дизайнеров России»</w:t>
      </w:r>
      <w:r w:rsidRPr="0092059B">
        <w:rPr>
          <w:rFonts w:ascii="Times New Roman" w:hAnsi="Times New Roman"/>
          <w:sz w:val="28"/>
          <w:szCs w:val="28"/>
        </w:rPr>
        <w:tab/>
      </w:r>
      <w:r w:rsidR="00C611C1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0B1277" w:rsidRPr="0092059B" w:rsidRDefault="00C611C1" w:rsidP="00C611C1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0B1277">
        <w:rPr>
          <w:rFonts w:ascii="Times New Roman" w:hAnsi="Times New Roman"/>
          <w:sz w:val="28"/>
          <w:szCs w:val="28"/>
        </w:rPr>
        <w:t xml:space="preserve">    В. А. </w:t>
      </w:r>
      <w:r w:rsidR="000B1277" w:rsidRPr="0092059B">
        <w:rPr>
          <w:rFonts w:ascii="Times New Roman" w:hAnsi="Times New Roman"/>
          <w:sz w:val="28"/>
          <w:szCs w:val="28"/>
        </w:rPr>
        <w:t>Емельянов</w:t>
      </w:r>
    </w:p>
    <w:p w:rsidR="000B1277" w:rsidRDefault="000B1277" w:rsidP="00090AA3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ru-RU"/>
        </w:rPr>
      </w:pPr>
    </w:p>
    <w:p w:rsidR="00136739" w:rsidRDefault="000B1277" w:rsidP="00090A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  <w:lang w:eastAsia="ru-RU"/>
        </w:rPr>
        <w:t>П</w:t>
      </w:r>
      <w:r w:rsidRPr="0077705F">
        <w:rPr>
          <w:rFonts w:ascii="Times New Roman" w:hAnsi="Times New Roman"/>
          <w:kern w:val="1"/>
          <w:sz w:val="28"/>
          <w:szCs w:val="28"/>
          <w:lang w:eastAsia="ru-RU"/>
        </w:rPr>
        <w:t xml:space="preserve">рофессор </w:t>
      </w:r>
      <w:r w:rsidR="00136739">
        <w:rPr>
          <w:rFonts w:ascii="Times New Roman" w:hAnsi="Times New Roman"/>
          <w:kern w:val="1"/>
          <w:sz w:val="28"/>
          <w:szCs w:val="28"/>
          <w:lang w:eastAsia="ru-RU"/>
        </w:rPr>
        <w:t xml:space="preserve">кафедры «Графика» </w:t>
      </w:r>
      <w:r w:rsidRPr="0077705F">
        <w:rPr>
          <w:rFonts w:ascii="Times New Roman" w:hAnsi="Times New Roman"/>
          <w:sz w:val="28"/>
          <w:szCs w:val="28"/>
        </w:rPr>
        <w:t>ФГБОУ ВО</w:t>
      </w:r>
    </w:p>
    <w:p w:rsidR="00136739" w:rsidRDefault="000B1277" w:rsidP="00090A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«Сибирский</w:t>
      </w:r>
      <w:r w:rsidR="001367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государственный институт искусств</w:t>
      </w:r>
    </w:p>
    <w:p w:rsidR="00136739" w:rsidRDefault="000B1277" w:rsidP="00090AA3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имени Дмитрия Хворостовского», </w:t>
      </w:r>
      <w:r w:rsidR="00C72E0E">
        <w:rPr>
          <w:rFonts w:ascii="Times New Roman" w:hAnsi="Times New Roman"/>
          <w:kern w:val="1"/>
          <w:sz w:val="28"/>
          <w:szCs w:val="28"/>
          <w:lang w:eastAsia="ru-RU"/>
        </w:rPr>
        <w:t>профессор,</w:t>
      </w:r>
    </w:p>
    <w:p w:rsidR="000B1277" w:rsidRDefault="000B1277" w:rsidP="00090AA3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ru-RU"/>
        </w:rPr>
      </w:pPr>
      <w:r w:rsidRPr="0077705F">
        <w:rPr>
          <w:rFonts w:ascii="Times New Roman" w:hAnsi="Times New Roman"/>
          <w:kern w:val="1"/>
          <w:sz w:val="28"/>
          <w:szCs w:val="28"/>
          <w:lang w:eastAsia="ru-RU"/>
        </w:rPr>
        <w:t>член КРО ВТОО «Союз художников России»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 xml:space="preserve">, </w:t>
      </w:r>
    </w:p>
    <w:p w:rsidR="00C72E0E" w:rsidRDefault="000B1277" w:rsidP="00090AA3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/>
          <w:kern w:val="1"/>
          <w:sz w:val="28"/>
          <w:szCs w:val="28"/>
          <w:lang w:eastAsia="ru-RU"/>
        </w:rPr>
        <w:t>заслуженный художник Р</w:t>
      </w:r>
      <w:r w:rsidR="00C72E0E">
        <w:rPr>
          <w:rFonts w:ascii="Times New Roman" w:hAnsi="Times New Roman"/>
          <w:kern w:val="1"/>
          <w:sz w:val="28"/>
          <w:szCs w:val="28"/>
          <w:lang w:eastAsia="ru-RU"/>
        </w:rPr>
        <w:t>Ф, заслуженный художник</w:t>
      </w:r>
    </w:p>
    <w:p w:rsidR="000B1277" w:rsidRDefault="00C72E0E" w:rsidP="00090A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  <w:lang w:eastAsia="ru-RU"/>
        </w:rPr>
        <w:t>республики Мордовия</w:t>
      </w:r>
      <w:r w:rsidR="000B1277" w:rsidRPr="0077705F">
        <w:rPr>
          <w:rFonts w:ascii="Times New Roman" w:hAnsi="Times New Roman"/>
          <w:sz w:val="28"/>
          <w:szCs w:val="28"/>
        </w:rPr>
        <w:tab/>
      </w:r>
      <w:r w:rsidR="000B1277">
        <w:rPr>
          <w:rFonts w:ascii="Times New Roman" w:hAnsi="Times New Roman"/>
          <w:sz w:val="28"/>
          <w:szCs w:val="28"/>
        </w:rPr>
        <w:tab/>
      </w:r>
      <w:r w:rsidR="000B1277">
        <w:rPr>
          <w:rFonts w:ascii="Times New Roman" w:hAnsi="Times New Roman"/>
          <w:sz w:val="28"/>
          <w:szCs w:val="28"/>
        </w:rPr>
        <w:tab/>
      </w:r>
      <w:r w:rsidR="00C611C1">
        <w:rPr>
          <w:rFonts w:ascii="Times New Roman" w:hAnsi="Times New Roman"/>
          <w:sz w:val="28"/>
          <w:szCs w:val="28"/>
        </w:rPr>
        <w:t xml:space="preserve">                               </w:t>
      </w:r>
      <w:r w:rsidR="000B127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0B1277" w:rsidRPr="00FA4849">
        <w:rPr>
          <w:rFonts w:ascii="Times New Roman" w:hAnsi="Times New Roman"/>
          <w:sz w:val="28"/>
          <w:szCs w:val="28"/>
        </w:rPr>
        <w:t>В.И. Рогачёв</w:t>
      </w:r>
    </w:p>
    <w:p w:rsidR="000B1277" w:rsidRPr="0077705F" w:rsidRDefault="000B1277" w:rsidP="00090AA3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ru-RU"/>
        </w:rPr>
      </w:pPr>
      <w:r w:rsidRPr="0077705F">
        <w:rPr>
          <w:rFonts w:ascii="Times New Roman" w:hAnsi="Times New Roman"/>
          <w:sz w:val="28"/>
          <w:szCs w:val="28"/>
        </w:rPr>
        <w:tab/>
      </w:r>
      <w:r w:rsidRPr="0077705F">
        <w:rPr>
          <w:rFonts w:ascii="Times New Roman" w:hAnsi="Times New Roman"/>
          <w:sz w:val="28"/>
          <w:szCs w:val="28"/>
        </w:rPr>
        <w:tab/>
      </w:r>
      <w:r w:rsidRPr="0077705F">
        <w:rPr>
          <w:rFonts w:ascii="Times New Roman" w:hAnsi="Times New Roman"/>
          <w:sz w:val="28"/>
          <w:szCs w:val="28"/>
        </w:rPr>
        <w:tab/>
        <w:t xml:space="preserve"> </w:t>
      </w:r>
    </w:p>
    <w:p w:rsidR="000B1277" w:rsidRPr="0077705F" w:rsidRDefault="000B1277" w:rsidP="00090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277" w:rsidRDefault="00C72E0E" w:rsidP="00090A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B1277" w:rsidRPr="0077705F">
        <w:rPr>
          <w:rFonts w:ascii="Times New Roman" w:hAnsi="Times New Roman"/>
          <w:sz w:val="28"/>
          <w:szCs w:val="28"/>
        </w:rPr>
        <w:t xml:space="preserve">иректор МБУ ДО «Детская художественная школа № 1 </w:t>
      </w:r>
    </w:p>
    <w:p w:rsidR="000B1277" w:rsidRDefault="000B1277" w:rsidP="00090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05F">
        <w:rPr>
          <w:rFonts w:ascii="Times New Roman" w:hAnsi="Times New Roman"/>
          <w:sz w:val="28"/>
          <w:szCs w:val="28"/>
        </w:rPr>
        <w:t>имени В.И. Сурикова» г. Красноярска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B1277" w:rsidRPr="0077705F" w:rsidRDefault="000B1277" w:rsidP="00090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5357">
        <w:rPr>
          <w:rFonts w:ascii="Times New Roman" w:hAnsi="Times New Roman"/>
          <w:sz w:val="28"/>
          <w:szCs w:val="28"/>
        </w:rPr>
        <w:t>член КРО ВТОО «Союз художников России»</w:t>
      </w:r>
      <w:r w:rsidRPr="00FB79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C611C1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FA4849">
        <w:rPr>
          <w:rFonts w:ascii="Times New Roman" w:hAnsi="Times New Roman"/>
          <w:sz w:val="28"/>
          <w:szCs w:val="28"/>
        </w:rPr>
        <w:t>М.Н. Казаченко</w:t>
      </w:r>
    </w:p>
    <w:p w:rsidR="000B1277" w:rsidRDefault="000B1277" w:rsidP="001C64B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Pr="00C87A91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0B1277" w:rsidRPr="00C87A91" w:rsidRDefault="000B1277" w:rsidP="00C87A9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B1277" w:rsidRPr="0054770C" w:rsidRDefault="000B1277" w:rsidP="005477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770C">
        <w:rPr>
          <w:rFonts w:ascii="Times New Roman" w:hAnsi="Times New Roman"/>
          <w:bCs/>
          <w:sz w:val="28"/>
          <w:szCs w:val="28"/>
        </w:rPr>
        <w:t>1. Общие положения</w:t>
      </w:r>
      <w:r w:rsidRPr="0054770C">
        <w:rPr>
          <w:rFonts w:ascii="Times New Roman" w:hAnsi="Times New Roman"/>
          <w:sz w:val="28"/>
          <w:szCs w:val="28"/>
        </w:rPr>
        <w:t xml:space="preserve"> </w:t>
      </w:r>
    </w:p>
    <w:p w:rsidR="000B1277" w:rsidRPr="0054770C" w:rsidRDefault="000B1277" w:rsidP="0054770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770C">
        <w:rPr>
          <w:rFonts w:ascii="Times New Roman" w:hAnsi="Times New Roman"/>
          <w:sz w:val="28"/>
          <w:szCs w:val="28"/>
        </w:rPr>
        <w:t xml:space="preserve">1.1. Определение </w:t>
      </w:r>
      <w:r>
        <w:rPr>
          <w:rFonts w:ascii="Times New Roman" w:hAnsi="Times New Roman"/>
          <w:sz w:val="28"/>
          <w:szCs w:val="28"/>
        </w:rPr>
        <w:t>ППССЗ</w:t>
      </w:r>
      <w:r w:rsidRPr="0054770C">
        <w:rPr>
          <w:rFonts w:ascii="Times New Roman" w:hAnsi="Times New Roman"/>
          <w:sz w:val="28"/>
          <w:szCs w:val="28"/>
        </w:rPr>
        <w:t xml:space="preserve"> </w:t>
      </w:r>
    </w:p>
    <w:p w:rsidR="000B1277" w:rsidRPr="0054770C" w:rsidRDefault="000B1277" w:rsidP="0054770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770C">
        <w:rPr>
          <w:rFonts w:ascii="Times New Roman" w:hAnsi="Times New Roman"/>
          <w:sz w:val="28"/>
          <w:szCs w:val="28"/>
        </w:rPr>
        <w:t>1.2. Цель разработки ППССЗ</w:t>
      </w:r>
    </w:p>
    <w:p w:rsidR="000B1277" w:rsidRPr="0054770C" w:rsidRDefault="000B1277" w:rsidP="0054770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770C">
        <w:rPr>
          <w:rFonts w:ascii="Times New Roman" w:hAnsi="Times New Roman"/>
          <w:sz w:val="28"/>
          <w:szCs w:val="28"/>
        </w:rPr>
        <w:t>1.3. Нормативные документы, используемые при разработке ППССЗ</w:t>
      </w:r>
    </w:p>
    <w:p w:rsidR="000B1277" w:rsidRPr="0054770C" w:rsidRDefault="000B1277" w:rsidP="0054770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770C">
        <w:rPr>
          <w:rFonts w:ascii="Times New Roman" w:hAnsi="Times New Roman"/>
          <w:sz w:val="28"/>
          <w:szCs w:val="28"/>
        </w:rPr>
        <w:t xml:space="preserve">1.4. </w:t>
      </w:r>
      <w:r w:rsidRPr="00C213F6">
        <w:rPr>
          <w:rFonts w:ascii="Times New Roman" w:hAnsi="Times New Roman"/>
          <w:sz w:val="28"/>
          <w:szCs w:val="28"/>
        </w:rPr>
        <w:t>Характеристика подготовки по специальности</w:t>
      </w:r>
    </w:p>
    <w:p w:rsidR="000B1277" w:rsidRPr="0054770C" w:rsidRDefault="000B1277" w:rsidP="0054770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4770C">
        <w:rPr>
          <w:rFonts w:ascii="Times New Roman" w:hAnsi="Times New Roman"/>
          <w:bCs/>
          <w:sz w:val="28"/>
          <w:szCs w:val="28"/>
        </w:rPr>
        <w:t xml:space="preserve">2. Характеристика профессиональной деятельности выпускников </w:t>
      </w:r>
    </w:p>
    <w:p w:rsidR="000B1277" w:rsidRPr="0054770C" w:rsidRDefault="000B1277" w:rsidP="0054770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4770C">
        <w:rPr>
          <w:rFonts w:ascii="Times New Roman" w:hAnsi="Times New Roman"/>
          <w:sz w:val="28"/>
          <w:szCs w:val="28"/>
        </w:rPr>
        <w:t>2.1. Область профессиональной деятельности выпускников</w:t>
      </w:r>
    </w:p>
    <w:p w:rsidR="000B1277" w:rsidRPr="0054770C" w:rsidRDefault="000B1277" w:rsidP="0054770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770C">
        <w:rPr>
          <w:rFonts w:ascii="Times New Roman" w:hAnsi="Times New Roman"/>
          <w:sz w:val="28"/>
          <w:szCs w:val="28"/>
        </w:rPr>
        <w:t>2.2. Объекты профессиональной деятельности выпускников</w:t>
      </w:r>
    </w:p>
    <w:p w:rsidR="000B1277" w:rsidRPr="0054770C" w:rsidRDefault="000B1277" w:rsidP="0054770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770C">
        <w:rPr>
          <w:rFonts w:ascii="Times New Roman" w:hAnsi="Times New Roman"/>
          <w:sz w:val="28"/>
          <w:szCs w:val="28"/>
        </w:rPr>
        <w:t>2.3. Виды профессиональной деятельности выпускников</w:t>
      </w:r>
    </w:p>
    <w:p w:rsidR="000B1277" w:rsidRPr="0054770C" w:rsidRDefault="000B1277" w:rsidP="0054770C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4770C">
        <w:rPr>
          <w:rFonts w:ascii="Times New Roman" w:hAnsi="Times New Roman"/>
          <w:sz w:val="28"/>
          <w:szCs w:val="28"/>
        </w:rPr>
        <w:t xml:space="preserve">Требования к результатам освоения </w:t>
      </w:r>
      <w:r>
        <w:rPr>
          <w:rFonts w:ascii="Times New Roman" w:hAnsi="Times New Roman"/>
          <w:sz w:val="28"/>
          <w:szCs w:val="28"/>
        </w:rPr>
        <w:t>ППССЗ</w:t>
      </w:r>
    </w:p>
    <w:p w:rsidR="000B1277" w:rsidRPr="0054770C" w:rsidRDefault="000B1277" w:rsidP="0054770C">
      <w:pPr>
        <w:spacing w:after="0" w:line="240" w:lineRule="auto"/>
        <w:ind w:right="-286" w:firstLine="567"/>
        <w:jc w:val="both"/>
        <w:rPr>
          <w:rFonts w:ascii="Times New Roman" w:hAnsi="Times New Roman"/>
          <w:sz w:val="28"/>
          <w:szCs w:val="28"/>
        </w:rPr>
      </w:pPr>
      <w:r w:rsidRPr="0054770C">
        <w:rPr>
          <w:rFonts w:ascii="Times New Roman" w:hAnsi="Times New Roman"/>
          <w:bCs/>
          <w:sz w:val="28"/>
          <w:szCs w:val="28"/>
        </w:rPr>
        <w:t>4. Документы, регламентирующие содержание и организацию образовательного процесса</w:t>
      </w:r>
    </w:p>
    <w:p w:rsidR="000B1277" w:rsidRPr="0054770C" w:rsidRDefault="000B1277" w:rsidP="0054770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4770C">
        <w:rPr>
          <w:rFonts w:ascii="Times New Roman" w:hAnsi="Times New Roman"/>
          <w:bCs/>
          <w:sz w:val="28"/>
          <w:szCs w:val="28"/>
        </w:rPr>
        <w:t xml:space="preserve">5. Контроль и оценка результатов освоения </w:t>
      </w:r>
      <w:r>
        <w:rPr>
          <w:rFonts w:ascii="Times New Roman" w:hAnsi="Times New Roman"/>
          <w:bCs/>
          <w:sz w:val="28"/>
          <w:szCs w:val="28"/>
        </w:rPr>
        <w:t>ППССЗ</w:t>
      </w:r>
    </w:p>
    <w:p w:rsidR="000B1277" w:rsidRPr="0054770C" w:rsidRDefault="000B1277" w:rsidP="005477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770C">
        <w:rPr>
          <w:rFonts w:ascii="Times New Roman" w:hAnsi="Times New Roman"/>
          <w:bCs/>
          <w:sz w:val="28"/>
          <w:szCs w:val="28"/>
        </w:rPr>
        <w:t xml:space="preserve">6. Ресурсное обеспечение </w:t>
      </w:r>
      <w:r>
        <w:rPr>
          <w:rFonts w:ascii="Times New Roman" w:hAnsi="Times New Roman"/>
          <w:bCs/>
          <w:sz w:val="28"/>
          <w:szCs w:val="28"/>
        </w:rPr>
        <w:t>ППССЗ</w:t>
      </w:r>
      <w:r w:rsidRPr="0054770C">
        <w:rPr>
          <w:rFonts w:ascii="Times New Roman" w:hAnsi="Times New Roman"/>
          <w:sz w:val="28"/>
          <w:szCs w:val="28"/>
        </w:rPr>
        <w:t xml:space="preserve"> </w:t>
      </w:r>
    </w:p>
    <w:p w:rsidR="000B1277" w:rsidRPr="0054770C" w:rsidRDefault="000B1277" w:rsidP="0054770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4770C">
        <w:rPr>
          <w:rFonts w:ascii="Times New Roman" w:hAnsi="Times New Roman"/>
          <w:bCs/>
          <w:sz w:val="28"/>
          <w:szCs w:val="28"/>
        </w:rPr>
        <w:t xml:space="preserve">7. Условия реализации </w:t>
      </w:r>
      <w:r>
        <w:rPr>
          <w:rFonts w:ascii="Times New Roman" w:hAnsi="Times New Roman"/>
          <w:bCs/>
          <w:sz w:val="28"/>
          <w:szCs w:val="28"/>
        </w:rPr>
        <w:t>ППССЗ</w:t>
      </w:r>
      <w:r w:rsidRPr="0054770C">
        <w:rPr>
          <w:rFonts w:ascii="Times New Roman" w:hAnsi="Times New Roman"/>
          <w:bCs/>
          <w:sz w:val="28"/>
          <w:szCs w:val="28"/>
        </w:rPr>
        <w:t xml:space="preserve"> </w:t>
      </w:r>
    </w:p>
    <w:p w:rsidR="000B1277" w:rsidRPr="0054770C" w:rsidRDefault="000B1277" w:rsidP="0054770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770C">
        <w:rPr>
          <w:rFonts w:ascii="Times New Roman" w:hAnsi="Times New Roman"/>
          <w:bCs/>
          <w:sz w:val="28"/>
          <w:szCs w:val="28"/>
        </w:rPr>
        <w:t>7.1</w:t>
      </w:r>
      <w:r w:rsidRPr="000D3648">
        <w:rPr>
          <w:rFonts w:ascii="Times New Roman" w:hAnsi="Times New Roman"/>
          <w:bCs/>
          <w:sz w:val="28"/>
          <w:szCs w:val="28"/>
        </w:rPr>
        <w:t xml:space="preserve"> </w:t>
      </w:r>
      <w:r w:rsidRPr="0054770C">
        <w:rPr>
          <w:rFonts w:ascii="Times New Roman" w:hAnsi="Times New Roman"/>
          <w:bCs/>
          <w:sz w:val="28"/>
          <w:szCs w:val="28"/>
        </w:rPr>
        <w:t>Использование образовательных технологий</w:t>
      </w:r>
    </w:p>
    <w:p w:rsidR="000B1277" w:rsidRPr="0054770C" w:rsidRDefault="000B1277" w:rsidP="0054770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770C">
        <w:rPr>
          <w:rFonts w:ascii="Times New Roman" w:hAnsi="Times New Roman"/>
          <w:bCs/>
          <w:sz w:val="28"/>
          <w:szCs w:val="28"/>
        </w:rPr>
        <w:t xml:space="preserve">7.2. </w:t>
      </w:r>
      <w:r>
        <w:rPr>
          <w:rFonts w:ascii="Times New Roman" w:hAnsi="Times New Roman"/>
          <w:bCs/>
          <w:sz w:val="28"/>
          <w:szCs w:val="28"/>
        </w:rPr>
        <w:t>Организация практик</w:t>
      </w:r>
    </w:p>
    <w:p w:rsidR="000B1277" w:rsidRPr="0054770C" w:rsidRDefault="000B1277" w:rsidP="0054770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770C">
        <w:rPr>
          <w:rFonts w:ascii="Times New Roman" w:hAnsi="Times New Roman"/>
          <w:bCs/>
          <w:sz w:val="28"/>
          <w:szCs w:val="28"/>
        </w:rPr>
        <w:t>7.3. Кадровое обеспечение</w:t>
      </w:r>
    </w:p>
    <w:p w:rsidR="000B1277" w:rsidRDefault="000B1277" w:rsidP="005477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770C">
        <w:rPr>
          <w:rFonts w:ascii="Times New Roman" w:hAnsi="Times New Roman"/>
          <w:bCs/>
          <w:sz w:val="28"/>
          <w:szCs w:val="28"/>
        </w:rPr>
        <w:t xml:space="preserve">8. </w:t>
      </w:r>
      <w:r w:rsidRPr="00C6359D">
        <w:rPr>
          <w:rFonts w:ascii="Times New Roman" w:hAnsi="Times New Roman"/>
          <w:sz w:val="28"/>
          <w:szCs w:val="28"/>
        </w:rPr>
        <w:t>Характеристики училища, обеспечивающие формирование социокультурной среды и создание условий необходимых для всестороннего развития личности</w:t>
      </w:r>
    </w:p>
    <w:p w:rsidR="000B1277" w:rsidRPr="0054770C" w:rsidRDefault="000B1277" w:rsidP="0054770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14060">
        <w:rPr>
          <w:rFonts w:ascii="Times New Roman" w:hAnsi="Times New Roman"/>
          <w:sz w:val="28"/>
          <w:szCs w:val="28"/>
        </w:rPr>
        <w:t>Аннотации к программам дисциплин</w:t>
      </w:r>
      <w:r>
        <w:rPr>
          <w:rFonts w:ascii="Times New Roman" w:hAnsi="Times New Roman"/>
          <w:sz w:val="28"/>
          <w:szCs w:val="28"/>
        </w:rPr>
        <w:t xml:space="preserve"> (модулей).</w:t>
      </w:r>
    </w:p>
    <w:p w:rsidR="000B1277" w:rsidRDefault="000B1277" w:rsidP="00FB0E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1277" w:rsidRDefault="000B1277" w:rsidP="00FB0E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4060">
        <w:rPr>
          <w:rFonts w:ascii="Times New Roman" w:hAnsi="Times New Roman"/>
          <w:sz w:val="28"/>
          <w:szCs w:val="28"/>
        </w:rPr>
        <w:t>Приложение 1. Учебный план ППССЗ</w:t>
      </w:r>
    </w:p>
    <w:p w:rsidR="0046404F" w:rsidRDefault="0046404F" w:rsidP="00FB0E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2. Программа воспитания</w:t>
      </w:r>
    </w:p>
    <w:p w:rsidR="0046404F" w:rsidRDefault="0046404F" w:rsidP="00FB0E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3. Календарный план воспитательной работы</w:t>
      </w:r>
    </w:p>
    <w:p w:rsidR="000B1277" w:rsidRPr="0054770C" w:rsidRDefault="000B1277" w:rsidP="0054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1277" w:rsidRPr="0054770C" w:rsidRDefault="000B1277" w:rsidP="0054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1277" w:rsidRPr="0054770C" w:rsidRDefault="000B1277" w:rsidP="0054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4770C">
        <w:rPr>
          <w:rFonts w:ascii="Times New Roman" w:hAnsi="Times New Roman"/>
          <w:b/>
          <w:bCs/>
          <w:sz w:val="28"/>
          <w:szCs w:val="28"/>
          <w:lang w:eastAsia="ru-RU"/>
        </w:rPr>
        <w:t>Используемые сокращения</w:t>
      </w:r>
    </w:p>
    <w:p w:rsidR="000B1277" w:rsidRPr="0054770C" w:rsidRDefault="000B1277" w:rsidP="0054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1277" w:rsidRPr="0054770C" w:rsidRDefault="000B1277" w:rsidP="0054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770C">
        <w:rPr>
          <w:rFonts w:ascii="Times New Roman" w:hAnsi="Times New Roman"/>
          <w:sz w:val="28"/>
          <w:szCs w:val="28"/>
          <w:lang w:eastAsia="ru-RU"/>
        </w:rPr>
        <w:t>СПО - среднее профессиональное образование;</w:t>
      </w:r>
    </w:p>
    <w:p w:rsidR="000B1277" w:rsidRPr="0054770C" w:rsidRDefault="000B1277" w:rsidP="0054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770C">
        <w:rPr>
          <w:rFonts w:ascii="Times New Roman" w:hAnsi="Times New Roman"/>
          <w:sz w:val="28"/>
          <w:szCs w:val="28"/>
          <w:lang w:eastAsia="ru-RU"/>
        </w:rPr>
        <w:t xml:space="preserve">ФГОС СПО - федеральный государственный образовательный стандарт среднего </w:t>
      </w:r>
    </w:p>
    <w:p w:rsidR="000B1277" w:rsidRPr="0054770C" w:rsidRDefault="000B1277" w:rsidP="0054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770C">
        <w:rPr>
          <w:rFonts w:ascii="Times New Roman" w:hAnsi="Times New Roman"/>
          <w:sz w:val="28"/>
          <w:szCs w:val="28"/>
          <w:lang w:eastAsia="ru-RU"/>
        </w:rPr>
        <w:tab/>
      </w:r>
      <w:r w:rsidRPr="0054770C">
        <w:rPr>
          <w:rFonts w:ascii="Times New Roman" w:hAnsi="Times New Roman"/>
          <w:sz w:val="28"/>
          <w:szCs w:val="28"/>
          <w:lang w:eastAsia="ru-RU"/>
        </w:rPr>
        <w:tab/>
        <w:t>профессионального образования;</w:t>
      </w:r>
    </w:p>
    <w:p w:rsidR="000B1277" w:rsidRPr="0054770C" w:rsidRDefault="000B1277" w:rsidP="0054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770C">
        <w:rPr>
          <w:rFonts w:ascii="Times New Roman" w:hAnsi="Times New Roman"/>
          <w:sz w:val="28"/>
          <w:szCs w:val="28"/>
          <w:lang w:eastAsia="ru-RU"/>
        </w:rPr>
        <w:t>ППССЗ - программа подготовки специалистов среднего звена;</w:t>
      </w:r>
    </w:p>
    <w:p w:rsidR="000B1277" w:rsidRPr="0054770C" w:rsidRDefault="000B1277" w:rsidP="0054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770C">
        <w:rPr>
          <w:rFonts w:ascii="Times New Roman" w:hAnsi="Times New Roman"/>
          <w:sz w:val="28"/>
          <w:szCs w:val="28"/>
          <w:lang w:eastAsia="ru-RU"/>
        </w:rPr>
        <w:t>ОК - общая компетенция;</w:t>
      </w:r>
    </w:p>
    <w:p w:rsidR="000B1277" w:rsidRPr="0054770C" w:rsidRDefault="000B1277" w:rsidP="0054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770C">
        <w:rPr>
          <w:rFonts w:ascii="Times New Roman" w:hAnsi="Times New Roman"/>
          <w:sz w:val="28"/>
          <w:szCs w:val="28"/>
          <w:lang w:eastAsia="ru-RU"/>
        </w:rPr>
        <w:t>ПК - профессиональная компетенция;</w:t>
      </w:r>
    </w:p>
    <w:p w:rsidR="000B1277" w:rsidRPr="0054770C" w:rsidRDefault="000B1277" w:rsidP="0054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770C">
        <w:rPr>
          <w:rFonts w:ascii="Times New Roman" w:hAnsi="Times New Roman"/>
          <w:sz w:val="28"/>
          <w:szCs w:val="28"/>
          <w:lang w:eastAsia="ru-RU"/>
        </w:rPr>
        <w:t>ПМ - профессиональный модуль;</w:t>
      </w:r>
    </w:p>
    <w:p w:rsidR="000B1277" w:rsidRPr="0054770C" w:rsidRDefault="000B1277" w:rsidP="0054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770C">
        <w:rPr>
          <w:rFonts w:ascii="Times New Roman" w:hAnsi="Times New Roman"/>
          <w:sz w:val="28"/>
          <w:szCs w:val="28"/>
          <w:lang w:eastAsia="ru-RU"/>
        </w:rPr>
        <w:t>МДК - междисциплинарный курс;</w:t>
      </w:r>
    </w:p>
    <w:p w:rsidR="000B1277" w:rsidRPr="0054770C" w:rsidRDefault="000B1277" w:rsidP="0054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770C">
        <w:rPr>
          <w:rFonts w:ascii="Times New Roman" w:hAnsi="Times New Roman"/>
          <w:sz w:val="28"/>
          <w:szCs w:val="28"/>
          <w:lang w:eastAsia="ru-RU"/>
        </w:rPr>
        <w:t>ЦК – предметная (цикловая) комиссия;</w:t>
      </w:r>
    </w:p>
    <w:p w:rsidR="000B1277" w:rsidRPr="0054770C" w:rsidRDefault="000B1277" w:rsidP="0054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770C">
        <w:rPr>
          <w:rFonts w:ascii="Times New Roman" w:hAnsi="Times New Roman"/>
          <w:sz w:val="28"/>
          <w:szCs w:val="28"/>
          <w:lang w:eastAsia="ru-RU"/>
        </w:rPr>
        <w:t>ГИА - государственная итоговая аттестация;</w:t>
      </w:r>
    </w:p>
    <w:p w:rsidR="000B1277" w:rsidRDefault="000B1277" w:rsidP="005477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770C">
        <w:rPr>
          <w:rFonts w:ascii="Times New Roman" w:hAnsi="Times New Roman"/>
          <w:sz w:val="28"/>
          <w:szCs w:val="28"/>
          <w:lang w:eastAsia="ru-RU"/>
        </w:rPr>
        <w:t>ВКР - выпускная квалификационная работа;</w:t>
      </w:r>
    </w:p>
    <w:p w:rsidR="000B1277" w:rsidRDefault="000B1277" w:rsidP="00EE64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ГЭК – государственная экзаменационная комиссия;</w:t>
      </w:r>
    </w:p>
    <w:p w:rsidR="000B1277" w:rsidRPr="00014060" w:rsidRDefault="000B1277" w:rsidP="00EE64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ГЭ – государственный экзамен;</w:t>
      </w:r>
    </w:p>
    <w:p w:rsidR="000B1277" w:rsidRDefault="000B1277" w:rsidP="005477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ФОС – фонды оценочных средств;</w:t>
      </w:r>
    </w:p>
    <w:p w:rsidR="000B1277" w:rsidRPr="0054770C" w:rsidRDefault="000B1277" w:rsidP="0054770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КОС – контрольно-оценочные средства.</w:t>
      </w:r>
    </w:p>
    <w:p w:rsidR="000B1277" w:rsidRPr="00C87A91" w:rsidRDefault="000B1277" w:rsidP="00B128D8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0B1277" w:rsidRPr="00E91A7D" w:rsidRDefault="000B1277" w:rsidP="005477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br w:type="page"/>
      </w:r>
      <w:r w:rsidRPr="00E91A7D">
        <w:rPr>
          <w:rFonts w:ascii="Times New Roman" w:hAnsi="Times New Roman"/>
          <w:b/>
          <w:bCs/>
          <w:sz w:val="28"/>
          <w:szCs w:val="28"/>
        </w:rPr>
        <w:lastRenderedPageBreak/>
        <w:t>1. Общие положения</w:t>
      </w:r>
    </w:p>
    <w:p w:rsidR="000B1277" w:rsidRPr="00E91A7D" w:rsidRDefault="000B1277" w:rsidP="00136739">
      <w:pPr>
        <w:numPr>
          <w:ilvl w:val="1"/>
          <w:numId w:val="11"/>
        </w:numPr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 xml:space="preserve">Определение </w:t>
      </w:r>
      <w:r>
        <w:rPr>
          <w:rFonts w:ascii="Times New Roman" w:hAnsi="Times New Roman"/>
          <w:b/>
          <w:sz w:val="28"/>
          <w:szCs w:val="28"/>
        </w:rPr>
        <w:t>ППССЗ</w:t>
      </w:r>
    </w:p>
    <w:p w:rsidR="000B1277" w:rsidRPr="00316368" w:rsidRDefault="000B1277" w:rsidP="007D4C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869">
        <w:rPr>
          <w:rFonts w:ascii="Times New Roman" w:hAnsi="Times New Roman"/>
          <w:sz w:val="28"/>
          <w:szCs w:val="28"/>
          <w:lang w:eastAsia="ru-RU"/>
        </w:rPr>
        <w:t xml:space="preserve">ППССЗ по специальности 54.02.01 Дизайн (по отраслям), реализуемая в КГБ ПОУ «Красноярское художественное училище (техникум) им. В.И. Сурикова» (далее – Училище), </w:t>
      </w:r>
      <w:r w:rsidR="00316368">
        <w:rPr>
          <w:rFonts w:ascii="Times New Roman" w:hAnsi="Times New Roman"/>
          <w:sz w:val="28"/>
          <w:szCs w:val="28"/>
          <w:lang w:eastAsia="ru-RU"/>
        </w:rPr>
        <w:t xml:space="preserve">представляет собой комплекс основных характеристик образования и </w:t>
      </w:r>
      <w:r w:rsidR="00F222FE">
        <w:rPr>
          <w:rFonts w:ascii="Times New Roman" w:hAnsi="Times New Roman"/>
          <w:sz w:val="28"/>
          <w:szCs w:val="28"/>
          <w:lang w:eastAsia="ru-RU"/>
        </w:rPr>
        <w:t>включает в себя учебный план</w:t>
      </w:r>
      <w:r w:rsidR="0031636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222FE">
        <w:rPr>
          <w:rFonts w:ascii="Times New Roman" w:hAnsi="Times New Roman"/>
          <w:sz w:val="28"/>
          <w:szCs w:val="28"/>
          <w:lang w:eastAsia="ru-RU"/>
        </w:rPr>
        <w:t>определяющий перечень, трудоемкость, последовательность и распределение по периодам обучения учебных предметов. курсов, дисциплин (модулей), практики, иных видов учебной деятельности обучающихся и формы промежуточной аттестации</w:t>
      </w:r>
      <w:r w:rsidR="00316368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F222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6368" w:rsidRPr="00316368">
        <w:rPr>
          <w:rFonts w:ascii="Times New Roman" w:hAnsi="Times New Roman"/>
          <w:sz w:val="28"/>
          <w:szCs w:val="28"/>
          <w:lang w:eastAsia="ru-RU"/>
        </w:rPr>
        <w:t>календарный учебный график,  рабочие программы учебных дисциплин (модулей)</w:t>
      </w:r>
      <w:r w:rsidR="00316368">
        <w:rPr>
          <w:rFonts w:ascii="Times New Roman" w:hAnsi="Times New Roman"/>
          <w:sz w:val="28"/>
          <w:szCs w:val="28"/>
          <w:lang w:eastAsia="ru-RU"/>
        </w:rPr>
        <w:t>,</w:t>
      </w:r>
      <w:r w:rsidR="00316368" w:rsidRPr="003163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6368">
        <w:rPr>
          <w:rFonts w:ascii="Times New Roman" w:hAnsi="Times New Roman"/>
          <w:sz w:val="28"/>
          <w:szCs w:val="28"/>
          <w:lang w:eastAsia="ru-RU"/>
        </w:rPr>
        <w:t>оценочны</w:t>
      </w:r>
      <w:r w:rsidR="00316368" w:rsidRPr="00316368">
        <w:rPr>
          <w:rFonts w:ascii="Times New Roman" w:hAnsi="Times New Roman"/>
          <w:sz w:val="28"/>
          <w:szCs w:val="28"/>
          <w:lang w:eastAsia="ru-RU"/>
        </w:rPr>
        <w:t>е</w:t>
      </w:r>
      <w:r w:rsidRPr="00316368">
        <w:rPr>
          <w:rFonts w:ascii="Times New Roman" w:hAnsi="Times New Roman"/>
          <w:sz w:val="28"/>
          <w:szCs w:val="28"/>
          <w:lang w:eastAsia="ru-RU"/>
        </w:rPr>
        <w:t xml:space="preserve"> и методически</w:t>
      </w:r>
      <w:r w:rsidR="00316368" w:rsidRPr="00316368">
        <w:rPr>
          <w:rFonts w:ascii="Times New Roman" w:hAnsi="Times New Roman"/>
          <w:sz w:val="28"/>
          <w:szCs w:val="28"/>
          <w:lang w:eastAsia="ru-RU"/>
        </w:rPr>
        <w:t>е</w:t>
      </w:r>
      <w:r w:rsidRPr="00316368">
        <w:rPr>
          <w:rFonts w:ascii="Times New Roman" w:hAnsi="Times New Roman"/>
          <w:sz w:val="28"/>
          <w:szCs w:val="28"/>
          <w:lang w:eastAsia="ru-RU"/>
        </w:rPr>
        <w:t xml:space="preserve"> материал</w:t>
      </w:r>
      <w:r w:rsidR="00316368" w:rsidRPr="00316368">
        <w:rPr>
          <w:rFonts w:ascii="Times New Roman" w:hAnsi="Times New Roman"/>
          <w:sz w:val="28"/>
          <w:szCs w:val="28"/>
          <w:lang w:eastAsia="ru-RU"/>
        </w:rPr>
        <w:t>ы, рабочую программу воспитания и календарный план воспитательной работы</w:t>
      </w:r>
      <w:r w:rsidRPr="0031636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B1277" w:rsidRPr="00E91A7D" w:rsidRDefault="000B1277" w:rsidP="000B68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A7D">
        <w:rPr>
          <w:rFonts w:ascii="Times New Roman" w:hAnsi="Times New Roman"/>
          <w:sz w:val="28"/>
          <w:szCs w:val="28"/>
          <w:lang w:eastAsia="ru-RU"/>
        </w:rPr>
        <w:t xml:space="preserve">ППССЗ разработана на основе </w:t>
      </w:r>
      <w:r>
        <w:rPr>
          <w:rFonts w:ascii="Times New Roman" w:hAnsi="Times New Roman"/>
          <w:sz w:val="28"/>
          <w:szCs w:val="28"/>
          <w:lang w:eastAsia="ru-RU"/>
        </w:rPr>
        <w:t>ФГОС СПО</w:t>
      </w:r>
      <w:r w:rsidRPr="00E91A7D">
        <w:rPr>
          <w:rFonts w:ascii="Times New Roman" w:hAnsi="Times New Roman"/>
          <w:sz w:val="28"/>
          <w:szCs w:val="28"/>
          <w:lang w:eastAsia="ru-RU"/>
        </w:rPr>
        <w:t xml:space="preserve"> по специальности 54.02.01 Дизайн (по отраслям), утвержденного приказом Министерства образования и науки Российской Федерации от 27</w:t>
      </w:r>
      <w:r>
        <w:rPr>
          <w:rFonts w:ascii="Times New Roman" w:hAnsi="Times New Roman"/>
          <w:sz w:val="28"/>
          <w:szCs w:val="28"/>
          <w:lang w:eastAsia="ru-RU"/>
        </w:rPr>
        <w:t>.10.</w:t>
      </w:r>
      <w:r w:rsidRPr="00E91A7D">
        <w:rPr>
          <w:rFonts w:ascii="Times New Roman" w:hAnsi="Times New Roman"/>
          <w:sz w:val="28"/>
          <w:szCs w:val="28"/>
          <w:lang w:eastAsia="ru-RU"/>
        </w:rPr>
        <w:t>2014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1A7D">
        <w:rPr>
          <w:rFonts w:ascii="Times New Roman" w:hAnsi="Times New Roman"/>
          <w:sz w:val="28"/>
          <w:szCs w:val="28"/>
          <w:lang w:eastAsia="ru-RU"/>
        </w:rPr>
        <w:t>№ 1391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E91A7D">
        <w:rPr>
          <w:rFonts w:ascii="Times New Roman" w:hAnsi="Times New Roman"/>
          <w:sz w:val="28"/>
          <w:szCs w:val="28"/>
          <w:lang w:eastAsia="ru-RU"/>
        </w:rPr>
        <w:t xml:space="preserve"> с учетом </w:t>
      </w:r>
      <w:r>
        <w:rPr>
          <w:rFonts w:ascii="Times New Roman" w:hAnsi="Times New Roman"/>
          <w:sz w:val="28"/>
          <w:szCs w:val="28"/>
          <w:lang w:eastAsia="ru-RU"/>
        </w:rPr>
        <w:t>соответствующей</w:t>
      </w:r>
      <w:r w:rsidRPr="00E91A7D">
        <w:rPr>
          <w:rFonts w:ascii="Times New Roman" w:hAnsi="Times New Roman"/>
          <w:sz w:val="28"/>
          <w:szCs w:val="28"/>
          <w:lang w:eastAsia="ru-RU"/>
        </w:rPr>
        <w:t xml:space="preserve"> примерной основной профессиональной образовательной программы и требований рынка труда.</w:t>
      </w:r>
    </w:p>
    <w:p w:rsidR="000B1277" w:rsidRPr="00E91A7D" w:rsidRDefault="000B1277" w:rsidP="000B68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1277" w:rsidRPr="00E91A7D" w:rsidRDefault="000B1277" w:rsidP="000B6827">
      <w:pPr>
        <w:numPr>
          <w:ilvl w:val="1"/>
          <w:numId w:val="11"/>
        </w:numPr>
        <w:spacing w:after="0" w:line="240" w:lineRule="auto"/>
        <w:ind w:left="1146"/>
        <w:jc w:val="both"/>
        <w:rPr>
          <w:rFonts w:ascii="Times New Roman" w:hAnsi="Times New Roman"/>
          <w:b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Цель разработки ППССЗ</w:t>
      </w:r>
    </w:p>
    <w:p w:rsidR="000B1277" w:rsidRPr="00E91A7D" w:rsidRDefault="000B1277" w:rsidP="00DD7869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Целью разработки ППССЗ является методическое обеспечение реализации ФГОС СПО по специальности 54.02.01 </w:t>
      </w:r>
      <w:r w:rsidRPr="00E91A7D">
        <w:rPr>
          <w:rFonts w:ascii="Times New Roman" w:hAnsi="Times New Roman"/>
          <w:sz w:val="28"/>
          <w:szCs w:val="28"/>
          <w:lang w:eastAsia="ru-RU"/>
        </w:rPr>
        <w:t>Дизайн (по отраслям)</w:t>
      </w:r>
      <w:r w:rsidRPr="00E91A7D">
        <w:rPr>
          <w:rFonts w:ascii="Times New Roman" w:hAnsi="Times New Roman"/>
          <w:sz w:val="28"/>
          <w:szCs w:val="28"/>
        </w:rPr>
        <w:t>.</w:t>
      </w:r>
    </w:p>
    <w:p w:rsidR="000B1277" w:rsidRPr="00E91A7D" w:rsidRDefault="000B1277" w:rsidP="000B6827">
      <w:pPr>
        <w:spacing w:after="0" w:line="240" w:lineRule="auto"/>
        <w:ind w:left="1146"/>
        <w:jc w:val="both"/>
        <w:rPr>
          <w:rFonts w:ascii="Times New Roman" w:hAnsi="Times New Roman"/>
          <w:sz w:val="28"/>
          <w:szCs w:val="28"/>
        </w:rPr>
      </w:pPr>
    </w:p>
    <w:p w:rsidR="000B1277" w:rsidRPr="00E91A7D" w:rsidRDefault="000B1277" w:rsidP="000B6827">
      <w:pPr>
        <w:numPr>
          <w:ilvl w:val="1"/>
          <w:numId w:val="11"/>
        </w:numPr>
        <w:spacing w:after="0" w:line="240" w:lineRule="auto"/>
        <w:ind w:left="1146"/>
        <w:jc w:val="both"/>
        <w:rPr>
          <w:rFonts w:ascii="Times New Roman" w:hAnsi="Times New Roman"/>
          <w:b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Нормативные документы, используемые при разработке ППССЗ</w:t>
      </w:r>
    </w:p>
    <w:p w:rsidR="000B1277" w:rsidRPr="00B223EB" w:rsidRDefault="000B1277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3EB">
        <w:rPr>
          <w:rFonts w:ascii="Times New Roman" w:hAnsi="Times New Roman"/>
          <w:sz w:val="28"/>
          <w:szCs w:val="28"/>
          <w:lang w:eastAsia="ru-RU"/>
        </w:rPr>
        <w:t>Нормативную правовую основу разработки ППССЗ составляют:</w:t>
      </w:r>
    </w:p>
    <w:p w:rsidR="000B1277" w:rsidRPr="00B223EB" w:rsidRDefault="000B1277" w:rsidP="005F7E3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23EB">
        <w:rPr>
          <w:rFonts w:ascii="Times New Roman" w:hAnsi="Times New Roman"/>
          <w:sz w:val="28"/>
          <w:szCs w:val="28"/>
        </w:rPr>
        <w:t>Закон Российской Федерации от 20.12.2012 № 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(с изменениями и дополнениями)</w:t>
      </w:r>
      <w:r w:rsidRPr="00B223EB">
        <w:rPr>
          <w:rFonts w:ascii="Times New Roman" w:hAnsi="Times New Roman"/>
          <w:sz w:val="28"/>
          <w:szCs w:val="28"/>
        </w:rPr>
        <w:t>;</w:t>
      </w:r>
    </w:p>
    <w:p w:rsidR="000B1277" w:rsidRPr="00E91A7D" w:rsidRDefault="000B1277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91A7D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Pr="00E91A7D">
        <w:rPr>
          <w:rFonts w:ascii="Times New Roman" w:hAnsi="Times New Roman"/>
          <w:sz w:val="28"/>
          <w:szCs w:val="28"/>
          <w:lang w:eastAsia="ru-RU"/>
        </w:rPr>
        <w:t>54.02.01 Дизайн (по отраслям)</w:t>
      </w:r>
      <w:r w:rsidRPr="00E91A7D">
        <w:rPr>
          <w:rFonts w:ascii="Times New Roman" w:hAnsi="Times New Roman"/>
          <w:sz w:val="28"/>
          <w:szCs w:val="28"/>
        </w:rPr>
        <w:t xml:space="preserve">, утвержденный приказом Министерства образования и науки РФ от </w:t>
      </w:r>
      <w:r w:rsidRPr="00E91A7D">
        <w:rPr>
          <w:rFonts w:ascii="Times New Roman" w:hAnsi="Times New Roman"/>
          <w:sz w:val="28"/>
          <w:szCs w:val="28"/>
          <w:lang w:eastAsia="ru-RU"/>
        </w:rPr>
        <w:t>27</w:t>
      </w:r>
      <w:r>
        <w:rPr>
          <w:rFonts w:ascii="Times New Roman" w:hAnsi="Times New Roman"/>
          <w:sz w:val="28"/>
          <w:szCs w:val="28"/>
          <w:lang w:eastAsia="ru-RU"/>
        </w:rPr>
        <w:t>.10.</w:t>
      </w:r>
      <w:r w:rsidRPr="00E91A7D">
        <w:rPr>
          <w:rFonts w:ascii="Times New Roman" w:hAnsi="Times New Roman"/>
          <w:sz w:val="28"/>
          <w:szCs w:val="28"/>
          <w:lang w:eastAsia="ru-RU"/>
        </w:rPr>
        <w:t>2014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91A7D">
        <w:rPr>
          <w:rFonts w:ascii="Times New Roman" w:hAnsi="Times New Roman"/>
          <w:sz w:val="28"/>
          <w:szCs w:val="28"/>
          <w:lang w:eastAsia="ru-RU"/>
        </w:rPr>
        <w:t>№ 1391</w:t>
      </w:r>
      <w:r w:rsidRPr="00E91A7D">
        <w:rPr>
          <w:rFonts w:ascii="Times New Roman" w:hAnsi="Times New Roman"/>
          <w:sz w:val="28"/>
          <w:szCs w:val="28"/>
        </w:rPr>
        <w:t xml:space="preserve">, зарегистрирован в Минюсте России от 24.11.2014 № 34861; </w:t>
      </w:r>
    </w:p>
    <w:p w:rsidR="000B1277" w:rsidRPr="00B223EB" w:rsidRDefault="000B1277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Приказ </w:t>
      </w:r>
      <w:r>
        <w:rPr>
          <w:rFonts w:ascii="Times New Roman" w:hAnsi="Times New Roman"/>
          <w:sz w:val="28"/>
          <w:szCs w:val="28"/>
          <w:lang w:eastAsia="ru-RU"/>
        </w:rPr>
        <w:t>Министерства образования и науки РФ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 от 29</w:t>
      </w:r>
      <w:r>
        <w:rPr>
          <w:rFonts w:ascii="Times New Roman" w:hAnsi="Times New Roman"/>
          <w:sz w:val="28"/>
          <w:szCs w:val="28"/>
          <w:lang w:eastAsia="ru-RU"/>
        </w:rPr>
        <w:t>.10.</w:t>
      </w:r>
      <w:r w:rsidRPr="00B223EB">
        <w:rPr>
          <w:rFonts w:ascii="Times New Roman" w:hAnsi="Times New Roman"/>
          <w:sz w:val="28"/>
          <w:szCs w:val="28"/>
          <w:lang w:eastAsia="ru-RU"/>
        </w:rPr>
        <w:t>2013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3EB">
        <w:rPr>
          <w:rFonts w:ascii="Times New Roman" w:hAnsi="Times New Roman"/>
          <w:sz w:val="28"/>
          <w:szCs w:val="28"/>
          <w:lang w:eastAsia="ru-RU"/>
        </w:rPr>
        <w:t>№ 1199 «Об утверждении перечней профессий и специальностей среднего профессионального образования»;</w:t>
      </w:r>
    </w:p>
    <w:p w:rsidR="000B1277" w:rsidRPr="00B223EB" w:rsidRDefault="000B1277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23EB">
        <w:rPr>
          <w:rFonts w:ascii="Times New Roman" w:hAnsi="Times New Roman"/>
          <w:sz w:val="28"/>
          <w:szCs w:val="28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РФ от 14.06.2013 № 464</w:t>
      </w:r>
      <w:r>
        <w:rPr>
          <w:rFonts w:ascii="Times New Roman" w:hAnsi="Times New Roman"/>
          <w:sz w:val="28"/>
          <w:szCs w:val="28"/>
        </w:rPr>
        <w:t xml:space="preserve"> (с изменениями </w:t>
      </w:r>
      <w:r w:rsidR="00906AA6">
        <w:rPr>
          <w:rFonts w:ascii="Times New Roman" w:hAnsi="Times New Roman"/>
          <w:sz w:val="28"/>
          <w:szCs w:val="28"/>
        </w:rPr>
        <w:t>и дополнениями</w:t>
      </w:r>
      <w:r>
        <w:rPr>
          <w:rFonts w:ascii="Times New Roman" w:hAnsi="Times New Roman"/>
          <w:sz w:val="28"/>
          <w:szCs w:val="28"/>
        </w:rPr>
        <w:t>)</w:t>
      </w:r>
      <w:r w:rsidRPr="00B223EB">
        <w:rPr>
          <w:rFonts w:ascii="Times New Roman" w:hAnsi="Times New Roman"/>
          <w:sz w:val="28"/>
          <w:szCs w:val="28"/>
        </w:rPr>
        <w:t>;</w:t>
      </w:r>
    </w:p>
    <w:p w:rsidR="000B1277" w:rsidRDefault="000B1277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</w:t>
      </w:r>
      <w:r>
        <w:rPr>
          <w:rFonts w:ascii="Times New Roman" w:hAnsi="Times New Roman"/>
          <w:sz w:val="28"/>
          <w:szCs w:val="28"/>
          <w:lang w:eastAsia="ru-RU"/>
        </w:rPr>
        <w:t>Министерства образования и науки РФ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 от 16</w:t>
      </w:r>
      <w:r>
        <w:rPr>
          <w:rFonts w:ascii="Times New Roman" w:hAnsi="Times New Roman"/>
          <w:sz w:val="28"/>
          <w:szCs w:val="28"/>
          <w:lang w:eastAsia="ru-RU"/>
        </w:rPr>
        <w:t>.08.</w:t>
      </w:r>
      <w:r w:rsidRPr="00B223EB">
        <w:rPr>
          <w:rFonts w:ascii="Times New Roman" w:hAnsi="Times New Roman"/>
          <w:sz w:val="28"/>
          <w:szCs w:val="28"/>
          <w:lang w:eastAsia="ru-RU"/>
        </w:rPr>
        <w:t>2013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223EB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968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с изменениями </w:t>
      </w:r>
      <w:r>
        <w:rPr>
          <w:rFonts w:ascii="Times New Roman" w:hAnsi="Times New Roman"/>
          <w:sz w:val="28"/>
          <w:szCs w:val="28"/>
          <w:lang w:eastAsia="ru-RU"/>
        </w:rPr>
        <w:t>и дополнениями)</w:t>
      </w:r>
      <w:r w:rsidRPr="00B223EB">
        <w:rPr>
          <w:rFonts w:ascii="Times New Roman" w:hAnsi="Times New Roman"/>
          <w:sz w:val="28"/>
          <w:szCs w:val="28"/>
          <w:lang w:eastAsia="ru-RU"/>
        </w:rPr>
        <w:t>;</w:t>
      </w:r>
    </w:p>
    <w:p w:rsidR="000B1277" w:rsidRPr="00B223EB" w:rsidRDefault="000B1277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Положение о </w:t>
      </w:r>
      <w:r w:rsidR="00906AA6">
        <w:rPr>
          <w:rFonts w:ascii="Times New Roman" w:hAnsi="Times New Roman"/>
          <w:sz w:val="28"/>
          <w:szCs w:val="28"/>
          <w:lang w:eastAsia="ru-RU"/>
        </w:rPr>
        <w:t>практической подготовке обучающихся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, утвержденное приказом </w:t>
      </w:r>
      <w:r w:rsidR="00906AA6" w:rsidRPr="00906AA6">
        <w:rPr>
          <w:rFonts w:ascii="Times New Roman" w:hAnsi="Times New Roman"/>
          <w:sz w:val="28"/>
          <w:szCs w:val="28"/>
          <w:lang w:eastAsia="ru-RU"/>
        </w:rPr>
        <w:t>Министерства науки и высшего образования РФ и Министерства просвещения РФ от 5 августа 2020 г. № 885/390</w:t>
      </w:r>
      <w:r w:rsidRPr="00B223EB">
        <w:rPr>
          <w:rFonts w:ascii="Times New Roman" w:hAnsi="Times New Roman"/>
          <w:sz w:val="28"/>
          <w:szCs w:val="28"/>
          <w:lang w:eastAsia="ru-RU"/>
        </w:rPr>
        <w:t>;</w:t>
      </w:r>
    </w:p>
    <w:p w:rsidR="000B1277" w:rsidRPr="00B223EB" w:rsidRDefault="000B1277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23EB">
        <w:rPr>
          <w:rFonts w:ascii="Times New Roman" w:hAnsi="Times New Roman"/>
          <w:sz w:val="28"/>
          <w:szCs w:val="28"/>
        </w:rPr>
        <w:t xml:space="preserve">Закон Красноярского края от </w:t>
      </w:r>
      <w:r>
        <w:rPr>
          <w:rFonts w:ascii="Times New Roman" w:hAnsi="Times New Roman"/>
          <w:sz w:val="28"/>
          <w:szCs w:val="28"/>
        </w:rPr>
        <w:t>26.06.2014</w:t>
      </w:r>
      <w:r w:rsidRPr="00B223E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  <w:r w:rsidRPr="00B223EB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519</w:t>
      </w:r>
      <w:r w:rsidRPr="00B223EB">
        <w:rPr>
          <w:rFonts w:ascii="Times New Roman" w:hAnsi="Times New Roman"/>
          <w:sz w:val="28"/>
          <w:szCs w:val="28"/>
        </w:rPr>
        <w:t xml:space="preserve"> «Об образовании</w:t>
      </w:r>
      <w:r>
        <w:rPr>
          <w:rFonts w:ascii="Times New Roman" w:hAnsi="Times New Roman"/>
          <w:sz w:val="28"/>
          <w:szCs w:val="28"/>
        </w:rPr>
        <w:t xml:space="preserve"> в Красноярском крае</w:t>
      </w:r>
      <w:r w:rsidRPr="00B223E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(с изменениями и дополнениями)</w:t>
      </w:r>
      <w:r w:rsidRPr="00B223EB">
        <w:rPr>
          <w:rFonts w:ascii="Times New Roman" w:hAnsi="Times New Roman"/>
          <w:sz w:val="28"/>
          <w:szCs w:val="28"/>
        </w:rPr>
        <w:t>;</w:t>
      </w:r>
    </w:p>
    <w:p w:rsidR="000B1277" w:rsidRPr="00E91A7D" w:rsidRDefault="000B1277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91A7D">
        <w:rPr>
          <w:rFonts w:ascii="Times New Roman" w:hAnsi="Times New Roman"/>
          <w:sz w:val="28"/>
          <w:szCs w:val="28"/>
        </w:rPr>
        <w:t>Примерная основная профессиональная образователь</w:t>
      </w:r>
      <w:r w:rsidR="00906AA6">
        <w:rPr>
          <w:rFonts w:ascii="Times New Roman" w:hAnsi="Times New Roman"/>
          <w:sz w:val="28"/>
          <w:szCs w:val="28"/>
        </w:rPr>
        <w:t xml:space="preserve">ная программа по специальности </w:t>
      </w:r>
      <w:r>
        <w:rPr>
          <w:rFonts w:ascii="Times New Roman" w:hAnsi="Times New Roman"/>
          <w:sz w:val="28"/>
          <w:szCs w:val="28"/>
        </w:rPr>
        <w:t>Дизайн (по отраслям</w:t>
      </w:r>
      <w:r w:rsidRPr="00E91A7D">
        <w:rPr>
          <w:rFonts w:ascii="Times New Roman" w:hAnsi="Times New Roman"/>
          <w:sz w:val="28"/>
          <w:szCs w:val="28"/>
        </w:rPr>
        <w:t>), утвержденная ФГОУ СПО «Московское государственное академическое художественное училище памяти 1905 года» и согласованная в Министерстве культуры России;</w:t>
      </w:r>
    </w:p>
    <w:p w:rsidR="000B1277" w:rsidRPr="00753F96" w:rsidRDefault="000B1277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53F96">
        <w:rPr>
          <w:rFonts w:ascii="Times New Roman" w:hAnsi="Times New Roman"/>
          <w:sz w:val="28"/>
          <w:szCs w:val="28"/>
          <w:lang w:eastAsia="ru-RU"/>
        </w:rPr>
        <w:t xml:space="preserve">Рекомендации по формированию учебного плана образовательного учреждения начального/среднего профессионального образования по профессии начального, специальности среднего профессионального образования (письмо министерства образования и </w:t>
      </w:r>
      <w:r>
        <w:rPr>
          <w:rFonts w:ascii="Times New Roman" w:hAnsi="Times New Roman"/>
          <w:sz w:val="28"/>
          <w:szCs w:val="28"/>
          <w:lang w:eastAsia="ru-RU"/>
        </w:rPr>
        <w:t>науки РФ от 20.10.2010 № 13-696</w:t>
      </w:r>
      <w:r w:rsidRPr="00753F96">
        <w:rPr>
          <w:rFonts w:ascii="Times New Roman" w:hAnsi="Times New Roman"/>
          <w:sz w:val="28"/>
          <w:szCs w:val="28"/>
          <w:lang w:eastAsia="ru-RU"/>
        </w:rPr>
        <w:t>;</w:t>
      </w:r>
    </w:p>
    <w:p w:rsidR="000B1277" w:rsidRPr="00B223EB" w:rsidRDefault="000B1277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23EB">
        <w:rPr>
          <w:rFonts w:ascii="Times New Roman" w:hAnsi="Times New Roman"/>
          <w:sz w:val="28"/>
          <w:szCs w:val="28"/>
        </w:rPr>
        <w:t>Устав КГБ ПОУ «Красноярское художественное училище (техникум) им. В.И. Сурикова»</w:t>
      </w:r>
      <w:r>
        <w:rPr>
          <w:rFonts w:ascii="Times New Roman" w:hAnsi="Times New Roman"/>
          <w:sz w:val="28"/>
          <w:szCs w:val="28"/>
        </w:rPr>
        <w:t>, утвержденный приказом Министерства культуры Красноярского края от 12.04.2018 №162</w:t>
      </w:r>
      <w:r w:rsidRPr="00B223EB">
        <w:rPr>
          <w:rFonts w:ascii="Times New Roman" w:hAnsi="Times New Roman"/>
          <w:sz w:val="28"/>
          <w:szCs w:val="28"/>
        </w:rPr>
        <w:t>;</w:t>
      </w:r>
    </w:p>
    <w:p w:rsidR="000B1277" w:rsidRPr="00B223EB" w:rsidRDefault="00136739" w:rsidP="00C713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- </w:t>
      </w:r>
      <w:r w:rsidR="000B1277"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Положение </w:t>
      </w:r>
      <w:r w:rsidR="000B1277">
        <w:rPr>
          <w:rFonts w:ascii="Times New Roman" w:hAnsi="Times New Roman"/>
          <w:bCs/>
          <w:kern w:val="1"/>
          <w:sz w:val="28"/>
          <w:szCs w:val="28"/>
          <w:lang w:eastAsia="ru-RU"/>
        </w:rPr>
        <w:t>«О</w:t>
      </w:r>
      <w:r w:rsidR="000B1277"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промежуточной аттестации и переводе студентов</w:t>
      </w:r>
      <w:r w:rsidR="000B1277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на следующий курс обучения»</w:t>
      </w:r>
      <w:r w:rsidR="000B1277"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>, утвержденн</w:t>
      </w:r>
      <w:r w:rsidR="000B1277">
        <w:rPr>
          <w:rFonts w:ascii="Times New Roman" w:hAnsi="Times New Roman"/>
          <w:bCs/>
          <w:kern w:val="1"/>
          <w:sz w:val="28"/>
          <w:szCs w:val="28"/>
          <w:lang w:eastAsia="ru-RU"/>
        </w:rPr>
        <w:t>ое</w:t>
      </w:r>
      <w:r w:rsidR="000B1277"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приказом КГБ</w:t>
      </w:r>
      <w:r w:rsidR="000B1277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П</w:t>
      </w:r>
      <w:r w:rsidR="000B1277"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>ОУ «Красноярское художественное училище (техникум) им. В.И. Сурикова» от 0</w:t>
      </w:r>
      <w:r w:rsidR="000B1277">
        <w:rPr>
          <w:rFonts w:ascii="Times New Roman" w:hAnsi="Times New Roman"/>
          <w:bCs/>
          <w:kern w:val="1"/>
          <w:sz w:val="28"/>
          <w:szCs w:val="28"/>
          <w:lang w:eastAsia="ru-RU"/>
        </w:rPr>
        <w:t>6</w:t>
      </w:r>
      <w:r w:rsidR="000B1277"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>.0</w:t>
      </w:r>
      <w:r w:rsidR="000B1277">
        <w:rPr>
          <w:rFonts w:ascii="Times New Roman" w:hAnsi="Times New Roman"/>
          <w:bCs/>
          <w:kern w:val="1"/>
          <w:sz w:val="28"/>
          <w:szCs w:val="28"/>
          <w:lang w:eastAsia="ru-RU"/>
        </w:rPr>
        <w:t>3</w:t>
      </w:r>
      <w:r w:rsidR="000B1277"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>.201</w:t>
      </w:r>
      <w:r w:rsidR="000B1277">
        <w:rPr>
          <w:rFonts w:ascii="Times New Roman" w:hAnsi="Times New Roman"/>
          <w:bCs/>
          <w:kern w:val="1"/>
          <w:sz w:val="28"/>
          <w:szCs w:val="28"/>
          <w:lang w:eastAsia="ru-RU"/>
        </w:rPr>
        <w:t>7</w:t>
      </w:r>
      <w:r w:rsidR="000B1277"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№</w:t>
      </w:r>
      <w:r w:rsidR="000B1277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24;</w:t>
      </w:r>
    </w:p>
    <w:p w:rsidR="000B1277" w:rsidRPr="00B223EB" w:rsidRDefault="000B1277" w:rsidP="00C71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23EB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>«О проведении</w:t>
      </w:r>
      <w:r w:rsidRPr="00B223EB">
        <w:rPr>
          <w:rFonts w:ascii="Times New Roman" w:hAnsi="Times New Roman"/>
          <w:sz w:val="28"/>
          <w:szCs w:val="28"/>
        </w:rPr>
        <w:t xml:space="preserve"> государственной итоговой аттестации</w:t>
      </w:r>
      <w:r>
        <w:rPr>
          <w:rFonts w:ascii="Times New Roman" w:hAnsi="Times New Roman"/>
          <w:sz w:val="28"/>
          <w:szCs w:val="28"/>
        </w:rPr>
        <w:t>»</w:t>
      </w:r>
      <w:r w:rsidRPr="00B223EB">
        <w:rPr>
          <w:rFonts w:ascii="Times New Roman" w:hAnsi="Times New Roman"/>
          <w:sz w:val="28"/>
          <w:szCs w:val="28"/>
        </w:rPr>
        <w:t>, утвержденное приказом КГБ</w:t>
      </w:r>
      <w:r>
        <w:rPr>
          <w:rFonts w:ascii="Times New Roman" w:hAnsi="Times New Roman"/>
          <w:sz w:val="28"/>
          <w:szCs w:val="28"/>
        </w:rPr>
        <w:t xml:space="preserve"> ПОУ </w:t>
      </w:r>
      <w:r w:rsidRPr="00B223EB">
        <w:rPr>
          <w:rFonts w:ascii="Times New Roman" w:hAnsi="Times New Roman"/>
          <w:sz w:val="28"/>
          <w:szCs w:val="28"/>
        </w:rPr>
        <w:t>«Красноярское художественное училище (техникум) им. В.И. Су</w:t>
      </w:r>
      <w:r>
        <w:rPr>
          <w:rFonts w:ascii="Times New Roman" w:hAnsi="Times New Roman"/>
          <w:sz w:val="28"/>
          <w:szCs w:val="28"/>
        </w:rPr>
        <w:t>рикова» от 27.02</w:t>
      </w:r>
      <w:r w:rsidRPr="00B223E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 № 24;</w:t>
      </w:r>
    </w:p>
    <w:p w:rsidR="00E23030" w:rsidRPr="00011321" w:rsidRDefault="00E23030" w:rsidP="00E23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Положение «О практической подготовке студентов», </w:t>
      </w:r>
      <w:r w:rsidRPr="00BB327A">
        <w:rPr>
          <w:rFonts w:ascii="Times New Roman" w:hAnsi="Times New Roman"/>
          <w:sz w:val="28"/>
          <w:szCs w:val="28"/>
        </w:rPr>
        <w:t xml:space="preserve">утвержденное приказом КГБ ПОУ «Красноярское художественное училище (техникум) им. В.И. Сурикова» </w:t>
      </w:r>
      <w:r w:rsidRPr="00011321"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5.0</w:t>
      </w:r>
      <w:r w:rsidRPr="00011321">
        <w:rPr>
          <w:rFonts w:ascii="Times New Roman" w:hAnsi="Times New Roman"/>
          <w:sz w:val="28"/>
          <w:szCs w:val="28"/>
        </w:rPr>
        <w:t>2.20</w:t>
      </w:r>
      <w:r>
        <w:rPr>
          <w:rFonts w:ascii="Times New Roman" w:hAnsi="Times New Roman"/>
          <w:sz w:val="28"/>
          <w:szCs w:val="28"/>
        </w:rPr>
        <w:t>21</w:t>
      </w:r>
      <w:r w:rsidRPr="00011321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2</w:t>
      </w:r>
      <w:r w:rsidRPr="00011321">
        <w:rPr>
          <w:rFonts w:ascii="Times New Roman" w:hAnsi="Times New Roman"/>
          <w:sz w:val="28"/>
          <w:szCs w:val="28"/>
        </w:rPr>
        <w:t>;</w:t>
      </w:r>
    </w:p>
    <w:p w:rsidR="000B1277" w:rsidRPr="00011321" w:rsidRDefault="000B1277" w:rsidP="00C71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327A">
        <w:rPr>
          <w:rFonts w:ascii="Times New Roman" w:hAnsi="Times New Roman"/>
          <w:sz w:val="28"/>
          <w:szCs w:val="28"/>
        </w:rPr>
        <w:t>- Положение «</w:t>
      </w:r>
      <w:r w:rsidR="00E23030">
        <w:rPr>
          <w:rFonts w:ascii="Times New Roman" w:hAnsi="Times New Roman"/>
          <w:sz w:val="28"/>
          <w:szCs w:val="28"/>
        </w:rPr>
        <w:t>О порядке проведения практики студентов</w:t>
      </w:r>
      <w:r w:rsidRPr="00BB327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BB327A">
        <w:rPr>
          <w:rFonts w:ascii="Times New Roman" w:hAnsi="Times New Roman"/>
          <w:sz w:val="28"/>
          <w:szCs w:val="28"/>
        </w:rPr>
        <w:t xml:space="preserve"> утвержденное приказом КГБ ПОУ «Красноярское художественное училище (техникум) им. В.И. Сурикова» </w:t>
      </w:r>
      <w:r w:rsidRPr="00011321">
        <w:rPr>
          <w:rFonts w:ascii="Times New Roman" w:hAnsi="Times New Roman"/>
          <w:sz w:val="28"/>
          <w:szCs w:val="28"/>
        </w:rPr>
        <w:t>от 0</w:t>
      </w:r>
      <w:r w:rsidR="00E23030">
        <w:rPr>
          <w:rFonts w:ascii="Times New Roman" w:hAnsi="Times New Roman"/>
          <w:sz w:val="28"/>
          <w:szCs w:val="28"/>
        </w:rPr>
        <w:t>5.0</w:t>
      </w:r>
      <w:r w:rsidRPr="00011321">
        <w:rPr>
          <w:rFonts w:ascii="Times New Roman" w:hAnsi="Times New Roman"/>
          <w:sz w:val="28"/>
          <w:szCs w:val="28"/>
        </w:rPr>
        <w:t>2.20</w:t>
      </w:r>
      <w:r w:rsidR="00E23030">
        <w:rPr>
          <w:rFonts w:ascii="Times New Roman" w:hAnsi="Times New Roman"/>
          <w:sz w:val="28"/>
          <w:szCs w:val="28"/>
        </w:rPr>
        <w:t>21</w:t>
      </w:r>
      <w:r w:rsidRPr="00011321">
        <w:rPr>
          <w:rFonts w:ascii="Times New Roman" w:hAnsi="Times New Roman"/>
          <w:sz w:val="28"/>
          <w:szCs w:val="28"/>
        </w:rPr>
        <w:t xml:space="preserve"> № 1</w:t>
      </w:r>
      <w:r w:rsidR="00E23030">
        <w:rPr>
          <w:rFonts w:ascii="Times New Roman" w:hAnsi="Times New Roman"/>
          <w:sz w:val="28"/>
          <w:szCs w:val="28"/>
        </w:rPr>
        <w:t>2</w:t>
      </w:r>
      <w:r w:rsidRPr="00011321">
        <w:rPr>
          <w:rFonts w:ascii="Times New Roman" w:hAnsi="Times New Roman"/>
          <w:sz w:val="28"/>
          <w:szCs w:val="28"/>
        </w:rPr>
        <w:t>;</w:t>
      </w:r>
    </w:p>
    <w:p w:rsidR="000B1277" w:rsidRDefault="000B1277" w:rsidP="00C71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Положение «О порядке зачёта результатов освоения студентами курсов, дисциплин (модулей) практик в других организация», утвержденное приказом </w:t>
      </w:r>
      <w:r w:rsidRPr="00BB327A">
        <w:rPr>
          <w:rFonts w:ascii="Times New Roman" w:hAnsi="Times New Roman"/>
          <w:sz w:val="28"/>
          <w:szCs w:val="28"/>
        </w:rPr>
        <w:t>КГБ ПОУ «Красноярское художественное училище (техникум) им. В.И. Сурикова» от 0</w:t>
      </w:r>
      <w:r>
        <w:rPr>
          <w:rFonts w:ascii="Times New Roman" w:hAnsi="Times New Roman"/>
          <w:sz w:val="28"/>
          <w:szCs w:val="28"/>
        </w:rPr>
        <w:t>6</w:t>
      </w:r>
      <w:r w:rsidRPr="00BB327A">
        <w:rPr>
          <w:rFonts w:ascii="Times New Roman" w:hAnsi="Times New Roman"/>
          <w:sz w:val="28"/>
          <w:szCs w:val="28"/>
        </w:rPr>
        <w:t>.03.201</w:t>
      </w:r>
      <w:r>
        <w:rPr>
          <w:rFonts w:ascii="Times New Roman" w:hAnsi="Times New Roman"/>
          <w:sz w:val="28"/>
          <w:szCs w:val="28"/>
        </w:rPr>
        <w:t>7</w:t>
      </w:r>
      <w:r w:rsidRPr="00BB327A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4;</w:t>
      </w:r>
    </w:p>
    <w:p w:rsidR="000B1277" w:rsidRDefault="000B1277" w:rsidP="00C71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Положение «Об обучении по индивидуальному плану, в том числе ускоренному обучению обучающихся», утвержденное приказом </w:t>
      </w:r>
      <w:r w:rsidRPr="00BB327A">
        <w:rPr>
          <w:rFonts w:ascii="Times New Roman" w:hAnsi="Times New Roman"/>
          <w:sz w:val="28"/>
          <w:szCs w:val="28"/>
        </w:rPr>
        <w:t xml:space="preserve">КГБ ПОУ «Красноярское художественное училище (техникум) им. В.И. Сурикова» от </w:t>
      </w:r>
      <w:r>
        <w:rPr>
          <w:rFonts w:ascii="Times New Roman" w:hAnsi="Times New Roman"/>
          <w:sz w:val="28"/>
          <w:szCs w:val="28"/>
        </w:rPr>
        <w:t>23.01</w:t>
      </w:r>
      <w:r w:rsidRPr="00BB327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BB327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6;</w:t>
      </w:r>
    </w:p>
    <w:p w:rsidR="00E23030" w:rsidRDefault="00E23030" w:rsidP="00E23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Положение «О порядке разработки, утверждения, обновления и хранения основных профессиональных образовательных программ среднего профессионального образования КГБ ПОУ </w:t>
      </w:r>
      <w:r w:rsidRPr="00BB327A">
        <w:rPr>
          <w:rFonts w:ascii="Times New Roman" w:hAnsi="Times New Roman"/>
          <w:sz w:val="28"/>
          <w:szCs w:val="28"/>
        </w:rPr>
        <w:t>«Красноярское художественное училище (техникум) им. В.И. Сурикова»</w:t>
      </w:r>
      <w:r>
        <w:rPr>
          <w:rFonts w:ascii="Times New Roman" w:hAnsi="Times New Roman"/>
          <w:sz w:val="28"/>
          <w:szCs w:val="28"/>
        </w:rPr>
        <w:t>,</w:t>
      </w:r>
      <w:r w:rsidRPr="00E230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утвержденное приказом </w:t>
      </w:r>
      <w:r w:rsidRPr="00BB327A">
        <w:rPr>
          <w:rFonts w:ascii="Times New Roman" w:hAnsi="Times New Roman"/>
          <w:sz w:val="28"/>
          <w:szCs w:val="28"/>
        </w:rPr>
        <w:t xml:space="preserve">КГБ ПОУ «Красноярское художественное училище (техникум) им. В.И. Сурикова» от </w:t>
      </w:r>
      <w:r>
        <w:rPr>
          <w:rFonts w:ascii="Times New Roman" w:hAnsi="Times New Roman"/>
          <w:sz w:val="28"/>
          <w:szCs w:val="28"/>
        </w:rPr>
        <w:t>14.06</w:t>
      </w:r>
      <w:r w:rsidRPr="00BB327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BB327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70;</w:t>
      </w:r>
    </w:p>
    <w:p w:rsidR="00E23030" w:rsidRDefault="00E23030" w:rsidP="00E23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«Об индивидуальном учёте и хранении результатов освоения обучающимися образовательных программ и поощрений обучающихся»</w:t>
      </w:r>
      <w:r w:rsidRPr="00E230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утвержденное приказом </w:t>
      </w:r>
      <w:r w:rsidRPr="00BB327A">
        <w:rPr>
          <w:rFonts w:ascii="Times New Roman" w:hAnsi="Times New Roman"/>
          <w:sz w:val="28"/>
          <w:szCs w:val="28"/>
        </w:rPr>
        <w:t xml:space="preserve">КГБ ПОУ «Красноярское художественное училище (техникум) им. В.И. Сурикова» от </w:t>
      </w:r>
      <w:r>
        <w:rPr>
          <w:rFonts w:ascii="Times New Roman" w:hAnsi="Times New Roman"/>
          <w:sz w:val="28"/>
          <w:szCs w:val="28"/>
        </w:rPr>
        <w:t>1</w:t>
      </w:r>
      <w:r w:rsidR="00BC0B7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.06</w:t>
      </w:r>
      <w:r w:rsidRPr="00BB327A">
        <w:rPr>
          <w:rFonts w:ascii="Times New Roman" w:hAnsi="Times New Roman"/>
          <w:sz w:val="28"/>
          <w:szCs w:val="28"/>
        </w:rPr>
        <w:t>.201</w:t>
      </w:r>
      <w:r w:rsidR="00BC0B73">
        <w:rPr>
          <w:rFonts w:ascii="Times New Roman" w:hAnsi="Times New Roman"/>
          <w:sz w:val="28"/>
          <w:szCs w:val="28"/>
        </w:rPr>
        <w:t>7</w:t>
      </w:r>
      <w:r w:rsidRPr="00BB327A">
        <w:rPr>
          <w:rFonts w:ascii="Times New Roman" w:hAnsi="Times New Roman"/>
          <w:sz w:val="28"/>
          <w:szCs w:val="28"/>
        </w:rPr>
        <w:t xml:space="preserve"> № </w:t>
      </w:r>
      <w:r w:rsidR="00BC0B73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>;</w:t>
      </w:r>
    </w:p>
    <w:p w:rsidR="000B1277" w:rsidRPr="00B223EB" w:rsidRDefault="000B1277" w:rsidP="00C71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</w:t>
      </w:r>
      <w:r w:rsidRPr="00B223EB">
        <w:rPr>
          <w:rFonts w:ascii="Times New Roman" w:hAnsi="Times New Roman"/>
          <w:sz w:val="28"/>
          <w:szCs w:val="28"/>
          <w:lang w:eastAsia="ru-RU"/>
        </w:rPr>
        <w:t>ругие нормативно-методические документы.</w:t>
      </w:r>
    </w:p>
    <w:p w:rsidR="000B1277" w:rsidRDefault="000B1277" w:rsidP="00EA5D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Pr="00284597" w:rsidRDefault="000B1277" w:rsidP="00EA5D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 xml:space="preserve">1.4. Характеристика </w:t>
      </w:r>
      <w:r w:rsidRPr="00284597">
        <w:rPr>
          <w:rFonts w:ascii="Times New Roman" w:hAnsi="Times New Roman"/>
          <w:b/>
          <w:sz w:val="28"/>
          <w:szCs w:val="28"/>
        </w:rPr>
        <w:t xml:space="preserve">подготовки по специальности </w:t>
      </w:r>
    </w:p>
    <w:p w:rsidR="000B1277" w:rsidRDefault="000B1277" w:rsidP="00284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училище по специальности 54.02.01 Дизайн (по отраслям) реализуется ППССЗ углубленной подготовки.</w:t>
      </w:r>
    </w:p>
    <w:p w:rsidR="000B1277" w:rsidRPr="00284597" w:rsidRDefault="000B1277" w:rsidP="00284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4597">
        <w:rPr>
          <w:rFonts w:ascii="Times New Roman" w:hAnsi="Times New Roman"/>
          <w:bCs/>
          <w:sz w:val="28"/>
          <w:szCs w:val="28"/>
          <w:lang w:eastAsia="ru-RU"/>
        </w:rPr>
        <w:lastRenderedPageBreak/>
        <w:t>Срок получения СПО по специальности 54.02.01 Дизайн (по отраслям) углубленной подготовки в очной форме обучения и присваиваемые квалификации приводятся в таблице 1</w:t>
      </w:r>
    </w:p>
    <w:p w:rsidR="000B1277" w:rsidRPr="00E91A7D" w:rsidRDefault="000B1277" w:rsidP="00284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3487"/>
        <w:gridCol w:w="3597"/>
      </w:tblGrid>
      <w:tr w:rsidR="000B1277" w:rsidRPr="00E91A7D" w:rsidTr="00AB5346">
        <w:trPr>
          <w:trHeight w:val="1263"/>
        </w:trPr>
        <w:tc>
          <w:tcPr>
            <w:tcW w:w="3284" w:type="dxa"/>
          </w:tcPr>
          <w:p w:rsidR="000B1277" w:rsidRPr="00E91A7D" w:rsidRDefault="000B1277" w:rsidP="000E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487" w:type="dxa"/>
          </w:tcPr>
          <w:p w:rsidR="000B1277" w:rsidRPr="00E91A7D" w:rsidRDefault="000B1277" w:rsidP="000E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 xml:space="preserve">Наименование квалификации </w:t>
            </w:r>
            <w:r w:rsidRPr="00E91A7D">
              <w:rPr>
                <w:rFonts w:ascii="Times New Roman" w:hAnsi="Times New Roman"/>
                <w:sz w:val="28"/>
                <w:szCs w:val="28"/>
                <w:lang w:eastAsia="ru-RU"/>
              </w:rPr>
              <w:t>углубленной подготовки</w:t>
            </w:r>
          </w:p>
        </w:tc>
        <w:tc>
          <w:tcPr>
            <w:tcW w:w="3597" w:type="dxa"/>
          </w:tcPr>
          <w:p w:rsidR="000B1277" w:rsidRDefault="000B1277" w:rsidP="000E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 xml:space="preserve">Срок получения СПО </w:t>
            </w:r>
          </w:p>
          <w:p w:rsidR="000B1277" w:rsidRPr="00E91A7D" w:rsidRDefault="000B1277" w:rsidP="000E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по ППССЗ углубленной подготовки в очной форме обучения</w:t>
            </w:r>
          </w:p>
        </w:tc>
      </w:tr>
      <w:tr w:rsidR="000B1277" w:rsidRPr="00E91A7D" w:rsidTr="00AB5346">
        <w:trPr>
          <w:trHeight w:val="714"/>
        </w:trPr>
        <w:tc>
          <w:tcPr>
            <w:tcW w:w="3284" w:type="dxa"/>
          </w:tcPr>
          <w:p w:rsidR="000B1277" w:rsidRPr="00E91A7D" w:rsidRDefault="000B1277" w:rsidP="000E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487" w:type="dxa"/>
          </w:tcPr>
          <w:p w:rsidR="000B1277" w:rsidRPr="00E91A7D" w:rsidRDefault="000B1277" w:rsidP="000E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 xml:space="preserve">Дизайнер, </w:t>
            </w:r>
          </w:p>
          <w:p w:rsidR="000B1277" w:rsidRPr="00E91A7D" w:rsidRDefault="000B1277" w:rsidP="000E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597" w:type="dxa"/>
            <w:vAlign w:val="center"/>
          </w:tcPr>
          <w:p w:rsidR="000B1277" w:rsidRPr="00E91A7D" w:rsidRDefault="000B1277" w:rsidP="00FB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3 года 10 месяцев</w:t>
            </w:r>
          </w:p>
        </w:tc>
      </w:tr>
    </w:tbl>
    <w:p w:rsidR="000B1277" w:rsidRDefault="000B1277" w:rsidP="00672C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получения СПО по ППССЗ углубленной подготовки для инвалидов и лиц с ограниченными возможностями здоровья увеличивается не более чем на 10 месяцев независимо от применяемых образовательных технологий.</w:t>
      </w:r>
    </w:p>
    <w:p w:rsidR="000B1277" w:rsidRDefault="000B1277" w:rsidP="00672C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приёме на обучение по ППССЗ, требующим у поступающих наличия определенных творческих способностей, проводятся вступительные испытания в порядке, установленном в соответствии с ФЗ «Об образовании в Российской Федерации» от 29.12.2012 № 273-ФЗ.</w:t>
      </w:r>
    </w:p>
    <w:p w:rsidR="000B1277" w:rsidRPr="00E91A7D" w:rsidRDefault="000B1277" w:rsidP="00672C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вступительных испытаний творческой направленности включает творческие задания, позволяющие определить уровень подготовленности поступающих в области рисунка, живописи, композиции.</w:t>
      </w:r>
    </w:p>
    <w:p w:rsidR="000B1277" w:rsidRPr="00321286" w:rsidRDefault="000B1277" w:rsidP="006213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321286">
        <w:rPr>
          <w:rFonts w:ascii="Times New Roman" w:hAnsi="Times New Roman"/>
          <w:sz w:val="28"/>
          <w:szCs w:val="28"/>
          <w:lang w:eastAsia="ru-RU"/>
        </w:rPr>
        <w:t>Федеральный государственный образовательный стандарт среднего общего образования реализуется в пределах ППССЗ с учетом получаемой специальности СПО. Студенты, поступившие на базе среднего общего образования, имеют право на перезачет соответствующих общеобразовательных дисциплин.</w:t>
      </w:r>
    </w:p>
    <w:p w:rsidR="000B1277" w:rsidRPr="00E91A7D" w:rsidRDefault="000B1277" w:rsidP="00EA5D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B1277" w:rsidRPr="00E91A7D" w:rsidRDefault="000B1277" w:rsidP="00EA5D4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E91A7D">
        <w:rPr>
          <w:rFonts w:ascii="Times New Roman" w:hAnsi="Times New Roman"/>
          <w:b/>
          <w:bCs/>
          <w:sz w:val="28"/>
          <w:szCs w:val="28"/>
        </w:rPr>
        <w:t>2 Характеристика профессиональной деятельности выпускников</w:t>
      </w:r>
    </w:p>
    <w:p w:rsidR="000B1277" w:rsidRPr="00907B3C" w:rsidRDefault="000B1277" w:rsidP="00B128D8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0B1277" w:rsidRPr="00E91A7D" w:rsidRDefault="000B1277" w:rsidP="00EA5D4B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2.1 Область профессиональной деятельности выпускников</w:t>
      </w:r>
    </w:p>
    <w:p w:rsidR="000B1277" w:rsidRPr="00E91A7D" w:rsidRDefault="000B1277" w:rsidP="00B128D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Область профессиональной деятельности выпускников</w:t>
      </w:r>
      <w:r w:rsidR="00BC0B73">
        <w:rPr>
          <w:rFonts w:ascii="Times New Roman" w:hAnsi="Times New Roman"/>
          <w:sz w:val="28"/>
          <w:szCs w:val="28"/>
        </w:rPr>
        <w:t xml:space="preserve"> углублённой подготовки</w:t>
      </w:r>
      <w:r w:rsidRPr="00E91A7D">
        <w:rPr>
          <w:rFonts w:ascii="Times New Roman" w:hAnsi="Times New Roman"/>
          <w:sz w:val="28"/>
          <w:szCs w:val="28"/>
        </w:rPr>
        <w:t xml:space="preserve">: художественное проектирование объектов графического дизайна, дизайна среды, промышленного дизайна, арт-дизайна; </w:t>
      </w:r>
      <w:r w:rsidRPr="00E91A7D">
        <w:rPr>
          <w:rFonts w:ascii="Times New Roman" w:hAnsi="Times New Roman"/>
          <w:spacing w:val="-2"/>
          <w:sz w:val="28"/>
          <w:szCs w:val="28"/>
        </w:rPr>
        <w:t xml:space="preserve">образование художественное в </w:t>
      </w:r>
      <w:r w:rsidRPr="00E91A7D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E91A7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детей (ДШИ по видам искусств)</w:t>
      </w:r>
      <w:r w:rsidRPr="00E91A7D">
        <w:rPr>
          <w:rFonts w:ascii="Times New Roman" w:hAnsi="Times New Roman"/>
          <w:sz w:val="28"/>
          <w:szCs w:val="28"/>
        </w:rPr>
        <w:t xml:space="preserve">, общеобразовательных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E91A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профессиональных образовательных организациях</w:t>
      </w:r>
      <w:r w:rsidRPr="00E91A7D">
        <w:rPr>
          <w:rFonts w:ascii="Times New Roman" w:hAnsi="Times New Roman"/>
          <w:sz w:val="28"/>
          <w:szCs w:val="28"/>
        </w:rPr>
        <w:t>.</w:t>
      </w:r>
    </w:p>
    <w:p w:rsidR="000B1277" w:rsidRPr="00907B3C" w:rsidRDefault="000B1277" w:rsidP="00EA5D4B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0B1277" w:rsidRPr="00E91A7D" w:rsidRDefault="000B1277" w:rsidP="00EA5D4B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2.2 Объекты профессиональной деятельности выпускников</w:t>
      </w:r>
    </w:p>
    <w:p w:rsidR="000B1277" w:rsidRPr="00E91A7D" w:rsidRDefault="000B1277" w:rsidP="00B128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Объектами профессиональной деятельности выпускников являются: </w:t>
      </w:r>
    </w:p>
    <w:p w:rsidR="000B1277" w:rsidRPr="00E91A7D" w:rsidRDefault="000B1277" w:rsidP="00B128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книжная и газетно-журнальная графика, реклама, плакат, упаковка, промышленная и телевизионная графика, системы визуальных коммуникаций городской среды, предметно-пространственная среда, выставки, фестивали, праздники, зрелищные мероприятия, образцы промышленной продукции, предметы культурно-бытового назначения, декоративные формы; </w:t>
      </w:r>
    </w:p>
    <w:p w:rsidR="000B1277" w:rsidRPr="00E91A7D" w:rsidRDefault="000B1277" w:rsidP="00B128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образовательные </w:t>
      </w:r>
      <w:r>
        <w:rPr>
          <w:rFonts w:ascii="Times New Roman" w:hAnsi="Times New Roman"/>
          <w:sz w:val="28"/>
          <w:szCs w:val="28"/>
        </w:rPr>
        <w:t>организации</w:t>
      </w:r>
      <w:r w:rsidRPr="00E91A7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детей (детские школы искусств по видам искусств)</w:t>
      </w:r>
      <w:r w:rsidRPr="00E91A7D">
        <w:rPr>
          <w:rFonts w:ascii="Times New Roman" w:hAnsi="Times New Roman"/>
          <w:sz w:val="28"/>
          <w:szCs w:val="28"/>
        </w:rPr>
        <w:t xml:space="preserve">, общеобразовательные </w:t>
      </w:r>
      <w:r>
        <w:rPr>
          <w:rFonts w:ascii="Times New Roman" w:hAnsi="Times New Roman"/>
          <w:sz w:val="28"/>
          <w:szCs w:val="28"/>
        </w:rPr>
        <w:t>организации</w:t>
      </w:r>
      <w:r w:rsidRPr="00E91A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профессиональные образовательные организации</w:t>
      </w:r>
      <w:r w:rsidRPr="00E91A7D">
        <w:rPr>
          <w:rFonts w:ascii="Times New Roman" w:hAnsi="Times New Roman"/>
          <w:sz w:val="28"/>
          <w:szCs w:val="28"/>
        </w:rPr>
        <w:t xml:space="preserve">;    </w:t>
      </w:r>
    </w:p>
    <w:p w:rsidR="000B1277" w:rsidRDefault="000B1277" w:rsidP="0057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образовательные программы, реализуемые в 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E91A7D">
        <w:rPr>
          <w:rFonts w:ascii="Times New Roman" w:hAnsi="Times New Roman"/>
          <w:sz w:val="28"/>
          <w:szCs w:val="28"/>
        </w:rPr>
        <w:t xml:space="preserve"> дополнительного образования, </w:t>
      </w:r>
      <w:r>
        <w:rPr>
          <w:rFonts w:ascii="Times New Roman" w:hAnsi="Times New Roman"/>
          <w:sz w:val="28"/>
          <w:szCs w:val="28"/>
        </w:rPr>
        <w:t>детей (детские школы искусств по видам искусств)</w:t>
      </w:r>
      <w:r w:rsidRPr="00E91A7D">
        <w:rPr>
          <w:rFonts w:ascii="Times New Roman" w:hAnsi="Times New Roman"/>
          <w:sz w:val="28"/>
          <w:szCs w:val="28"/>
        </w:rPr>
        <w:t xml:space="preserve">, </w:t>
      </w:r>
      <w:r w:rsidRPr="00907B3C">
        <w:rPr>
          <w:rFonts w:ascii="Times New Roman" w:hAnsi="Times New Roman"/>
          <w:spacing w:val="-8"/>
          <w:sz w:val="28"/>
          <w:szCs w:val="28"/>
        </w:rPr>
        <w:lastRenderedPageBreak/>
        <w:t>общеобразовательных организациях, профессиональных образовательных организациях</w:t>
      </w:r>
      <w:r w:rsidR="00907B3C">
        <w:rPr>
          <w:rFonts w:ascii="Times New Roman" w:hAnsi="Times New Roman"/>
          <w:spacing w:val="-8"/>
          <w:sz w:val="28"/>
          <w:szCs w:val="28"/>
        </w:rPr>
        <w:t>.</w:t>
      </w:r>
    </w:p>
    <w:p w:rsidR="000B1277" w:rsidRDefault="000B1277" w:rsidP="002239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Pr="00E91A7D" w:rsidRDefault="000B1277" w:rsidP="002239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2.3 Виды профессиональной деятельности выпускников</w:t>
      </w:r>
    </w:p>
    <w:p w:rsidR="000B1277" w:rsidRPr="00575DC6" w:rsidRDefault="000B1277" w:rsidP="00B128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575DC6">
        <w:rPr>
          <w:rFonts w:ascii="Times New Roman" w:hAnsi="Times New Roman"/>
          <w:sz w:val="28"/>
          <w:szCs w:val="28"/>
        </w:rPr>
        <w:tab/>
        <w:t>Видами профессиональной деятельности выпускников являются:</w:t>
      </w:r>
    </w:p>
    <w:p w:rsidR="000B1277" w:rsidRPr="00E91A7D" w:rsidRDefault="000B1277" w:rsidP="00E842E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E91A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E91A7D">
        <w:rPr>
          <w:rFonts w:ascii="Times New Roman" w:hAnsi="Times New Roman"/>
          <w:sz w:val="28"/>
          <w:szCs w:val="28"/>
        </w:rPr>
        <w:t xml:space="preserve">ворческая художественно-проектная деятельность; </w:t>
      </w:r>
    </w:p>
    <w:p w:rsidR="000B1277" w:rsidRDefault="000B1277" w:rsidP="00E842E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E91A7D">
        <w:rPr>
          <w:rFonts w:ascii="Times New Roman" w:hAnsi="Times New Roman"/>
          <w:sz w:val="28"/>
          <w:szCs w:val="28"/>
        </w:rPr>
        <w:t xml:space="preserve">едагогическая деятельность (учебно-методическое обеспечение образовательного процесса в </w:t>
      </w:r>
      <w:r>
        <w:rPr>
          <w:rFonts w:ascii="Times New Roman" w:hAnsi="Times New Roman"/>
          <w:sz w:val="28"/>
          <w:szCs w:val="28"/>
        </w:rPr>
        <w:t>образовательных организациях</w:t>
      </w:r>
      <w:r w:rsidRPr="00E91A7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детей (детских школах искусств по видам искусств)</w:t>
      </w:r>
      <w:r w:rsidRPr="00E91A7D">
        <w:rPr>
          <w:rFonts w:ascii="Times New Roman" w:hAnsi="Times New Roman"/>
          <w:sz w:val="28"/>
          <w:szCs w:val="28"/>
        </w:rPr>
        <w:t xml:space="preserve">, общеобразовательных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E91A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профессиональных образовательных организациях</w:t>
      </w:r>
      <w:r w:rsidRPr="00E91A7D">
        <w:rPr>
          <w:rFonts w:ascii="Times New Roman" w:hAnsi="Times New Roman"/>
          <w:sz w:val="28"/>
          <w:szCs w:val="28"/>
        </w:rPr>
        <w:t>).</w:t>
      </w:r>
    </w:p>
    <w:p w:rsidR="00A857FC" w:rsidRDefault="00A857FC" w:rsidP="00EA5D4B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Pr="00E91A7D" w:rsidRDefault="000B1277" w:rsidP="00EA5D4B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center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3.</w:t>
      </w:r>
      <w:r w:rsidRPr="00E91A7D">
        <w:rPr>
          <w:rFonts w:ascii="Times New Roman" w:hAnsi="Times New Roman"/>
          <w:sz w:val="28"/>
          <w:szCs w:val="28"/>
        </w:rPr>
        <w:t xml:space="preserve"> </w:t>
      </w:r>
      <w:r w:rsidRPr="00E91A7D">
        <w:rPr>
          <w:rFonts w:ascii="Times New Roman" w:hAnsi="Times New Roman"/>
          <w:b/>
          <w:bCs/>
          <w:sz w:val="28"/>
          <w:szCs w:val="28"/>
        </w:rPr>
        <w:t>Требования к результатам освоения ППССЗ</w:t>
      </w:r>
    </w:p>
    <w:p w:rsidR="000B1277" w:rsidRPr="00E91A7D" w:rsidRDefault="000B1277" w:rsidP="00E842E5">
      <w:pPr>
        <w:pStyle w:val="ab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3.1 Дизайнер</w:t>
      </w:r>
      <w:r w:rsidR="00BC0B73">
        <w:rPr>
          <w:rFonts w:ascii="Times New Roman" w:hAnsi="Times New Roman"/>
          <w:b/>
          <w:sz w:val="28"/>
          <w:szCs w:val="28"/>
        </w:rPr>
        <w:t xml:space="preserve"> (углублённой подготовки)</w:t>
      </w:r>
      <w:r w:rsidRPr="00E91A7D">
        <w:rPr>
          <w:rFonts w:ascii="Times New Roman" w:hAnsi="Times New Roman"/>
          <w:b/>
          <w:sz w:val="28"/>
          <w:szCs w:val="28"/>
        </w:rPr>
        <w:t>, преподаватель должен обладать общими компетенциями, включающими в себя способность: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ОК 1.</w:t>
      </w:r>
      <w:r w:rsidRPr="00E91A7D">
        <w:rPr>
          <w:rFonts w:ascii="Times New Roman" w:hAnsi="Times New Roman"/>
          <w:sz w:val="28"/>
          <w:szCs w:val="28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pacing w:val="-2"/>
          <w:sz w:val="28"/>
          <w:szCs w:val="28"/>
        </w:rPr>
        <w:t>ОК 2.</w:t>
      </w:r>
      <w:r w:rsidRPr="00E91A7D">
        <w:rPr>
          <w:rFonts w:ascii="Times New Roman" w:hAnsi="Times New Roman"/>
          <w:spacing w:val="-2"/>
          <w:sz w:val="28"/>
          <w:szCs w:val="28"/>
        </w:rPr>
        <w:t xml:space="preserve"> Организовывать собственную деятельность, определять методы и </w:t>
      </w:r>
      <w:r w:rsidRPr="00E91A7D">
        <w:rPr>
          <w:rFonts w:ascii="Times New Roman" w:hAnsi="Times New Roman"/>
          <w:sz w:val="28"/>
          <w:szCs w:val="28"/>
        </w:rPr>
        <w:t>способы выполнения профессиональных задач, оценивать их эффективность и качество.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ОК 3.</w:t>
      </w:r>
      <w:r w:rsidRPr="00E91A7D">
        <w:rPr>
          <w:rFonts w:ascii="Times New Roman" w:hAnsi="Times New Roman"/>
          <w:sz w:val="28"/>
          <w:szCs w:val="28"/>
        </w:rPr>
        <w:t xml:space="preserve"> Решать проблемы, оценивать риски и принимать решения в нестандартных ситуациях.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ОК 4.</w:t>
      </w:r>
      <w:r w:rsidRPr="00E91A7D">
        <w:rPr>
          <w:rFonts w:ascii="Times New Roman" w:hAnsi="Times New Roman"/>
          <w:sz w:val="28"/>
          <w:szCs w:val="28"/>
        </w:rPr>
        <w:t>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ОК 5.</w:t>
      </w:r>
      <w:r w:rsidRPr="00E91A7D">
        <w:rPr>
          <w:rFonts w:ascii="Times New Roman" w:hAnsi="Times New Roman"/>
          <w:sz w:val="28"/>
          <w:szCs w:val="28"/>
        </w:rPr>
        <w:t xml:space="preserve"> Использовать информационно-коммуникационные технологии для совершенствования профессиональной деятельности.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ОК 6.</w:t>
      </w:r>
      <w:r w:rsidRPr="00E91A7D">
        <w:rPr>
          <w:rFonts w:ascii="Times New Roman" w:hAnsi="Times New Roman"/>
          <w:sz w:val="28"/>
          <w:szCs w:val="28"/>
        </w:rPr>
        <w:t> Работать в коллективе, обеспечивать его сплочение, эффективно общаться с коллегами, руководством.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ОК 7.</w:t>
      </w:r>
      <w:r w:rsidRPr="00E91A7D">
        <w:rPr>
          <w:rFonts w:ascii="Times New Roman" w:hAnsi="Times New Roman"/>
          <w:sz w:val="28"/>
          <w:szCs w:val="28"/>
        </w:rPr>
        <w:t> 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ОК 8.</w:t>
      </w:r>
      <w:r w:rsidRPr="00E91A7D">
        <w:rPr>
          <w:rFonts w:ascii="Times New Roman" w:hAnsi="Times New Roman"/>
          <w:sz w:val="28"/>
          <w:szCs w:val="28"/>
        </w:rPr>
        <w:t>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B1277" w:rsidRPr="00E91A7D" w:rsidRDefault="000B1277" w:rsidP="00B128D8">
      <w:pPr>
        <w:pStyle w:val="ab"/>
        <w:tabs>
          <w:tab w:val="left" w:pos="16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ОК 9.</w:t>
      </w:r>
      <w:r w:rsidRPr="00E91A7D">
        <w:rPr>
          <w:rFonts w:ascii="Times New Roman" w:hAnsi="Times New Roman"/>
          <w:sz w:val="28"/>
          <w:szCs w:val="28"/>
        </w:rPr>
        <w:t> Ориентироваться в условиях частой смены технологий в профессиональной деятельности.</w:t>
      </w:r>
    </w:p>
    <w:p w:rsidR="000B1277" w:rsidRPr="00E91A7D" w:rsidRDefault="000B1277" w:rsidP="00DE418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ОК 10.</w:t>
      </w:r>
      <w:r w:rsidRPr="00E91A7D">
        <w:rPr>
          <w:rFonts w:ascii="Times New Roman" w:hAnsi="Times New Roman"/>
          <w:sz w:val="28"/>
          <w:szCs w:val="28"/>
        </w:rPr>
        <w:t> 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0B1277" w:rsidRPr="00E91A7D" w:rsidRDefault="000B1277" w:rsidP="00B128D8">
      <w:pPr>
        <w:pStyle w:val="ab"/>
        <w:widowControl w:val="0"/>
        <w:tabs>
          <w:tab w:val="left" w:pos="16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ОК 11.</w:t>
      </w:r>
      <w:r w:rsidRPr="00E91A7D">
        <w:rPr>
          <w:rFonts w:ascii="Times New Roman" w:hAnsi="Times New Roman"/>
          <w:sz w:val="28"/>
          <w:szCs w:val="28"/>
        </w:rPr>
        <w:tab/>
        <w:t>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0B1277" w:rsidRPr="00E91A7D" w:rsidRDefault="000B1277" w:rsidP="00B128D8">
      <w:pPr>
        <w:pStyle w:val="23"/>
        <w:widowControl w:val="0"/>
        <w:ind w:left="0" w:firstLine="720"/>
        <w:jc w:val="both"/>
        <w:rPr>
          <w:rFonts w:ascii="Times New Roman" w:hAnsi="Times New Roman" w:cs="Times New Roman"/>
          <w:sz w:val="28"/>
        </w:rPr>
      </w:pPr>
    </w:p>
    <w:p w:rsidR="000B1277" w:rsidRPr="00E91A7D" w:rsidRDefault="000B1277" w:rsidP="00B128D8">
      <w:pPr>
        <w:pStyle w:val="23"/>
        <w:widowControl w:val="0"/>
        <w:ind w:left="0" w:firstLine="720"/>
        <w:jc w:val="both"/>
        <w:rPr>
          <w:rFonts w:ascii="Times New Roman" w:hAnsi="Times New Roman" w:cs="Times New Roman"/>
          <w:b/>
          <w:sz w:val="28"/>
        </w:rPr>
      </w:pPr>
      <w:r w:rsidRPr="00E91A7D">
        <w:rPr>
          <w:rFonts w:ascii="Times New Roman" w:hAnsi="Times New Roman" w:cs="Times New Roman"/>
          <w:b/>
          <w:sz w:val="28"/>
        </w:rPr>
        <w:t>3.2 Дизайнер</w:t>
      </w:r>
      <w:r w:rsidR="00BC0B73">
        <w:rPr>
          <w:rFonts w:ascii="Times New Roman" w:hAnsi="Times New Roman" w:cs="Times New Roman"/>
          <w:b/>
          <w:sz w:val="28"/>
        </w:rPr>
        <w:t xml:space="preserve"> (углублённой подготовки)</w:t>
      </w:r>
      <w:r w:rsidRPr="00E91A7D">
        <w:rPr>
          <w:rFonts w:ascii="Times New Roman" w:hAnsi="Times New Roman" w:cs="Times New Roman"/>
          <w:b/>
          <w:sz w:val="28"/>
        </w:rPr>
        <w:t>, преподаватель должен обладать профессиональными компетенциями, соответствующими основным видам профессиональной деятельности:</w:t>
      </w:r>
    </w:p>
    <w:p w:rsidR="000B1277" w:rsidRPr="00E91A7D" w:rsidRDefault="000B1277" w:rsidP="00B128D8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pacing w:val="-1"/>
          <w:sz w:val="28"/>
          <w:szCs w:val="28"/>
        </w:rPr>
        <w:tab/>
      </w:r>
      <w:r w:rsidRPr="00E91A7D">
        <w:rPr>
          <w:rFonts w:ascii="Times New Roman" w:hAnsi="Times New Roman"/>
          <w:b/>
          <w:spacing w:val="-1"/>
          <w:sz w:val="28"/>
          <w:szCs w:val="28"/>
        </w:rPr>
        <w:tab/>
        <w:t xml:space="preserve">3.2.1 </w:t>
      </w:r>
      <w:r w:rsidRPr="00E91A7D">
        <w:rPr>
          <w:rFonts w:ascii="Times New Roman" w:hAnsi="Times New Roman"/>
          <w:b/>
          <w:sz w:val="28"/>
          <w:szCs w:val="28"/>
        </w:rPr>
        <w:t>Творческая художественно-проектная деятельность</w:t>
      </w:r>
      <w:r w:rsidRPr="00E91A7D">
        <w:rPr>
          <w:rFonts w:ascii="Times New Roman" w:hAnsi="Times New Roman"/>
          <w:sz w:val="28"/>
          <w:szCs w:val="28"/>
        </w:rPr>
        <w:t>.</w:t>
      </w:r>
    </w:p>
    <w:p w:rsidR="000B1277" w:rsidRPr="00E91A7D" w:rsidRDefault="000B1277" w:rsidP="00B128D8">
      <w:pPr>
        <w:pStyle w:val="23"/>
        <w:widowControl w:val="0"/>
        <w:tabs>
          <w:tab w:val="right" w:pos="1080"/>
          <w:tab w:val="right" w:pos="1260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E91A7D">
        <w:rPr>
          <w:rFonts w:ascii="Times New Roman" w:hAnsi="Times New Roman" w:cs="Times New Roman"/>
          <w:sz w:val="28"/>
        </w:rPr>
        <w:lastRenderedPageBreak/>
        <w:t xml:space="preserve"> </w:t>
      </w:r>
      <w:r w:rsidRPr="00E91A7D">
        <w:rPr>
          <w:rFonts w:ascii="Times New Roman" w:hAnsi="Times New Roman" w:cs="Times New Roman"/>
          <w:b/>
          <w:sz w:val="28"/>
        </w:rPr>
        <w:t>ПК 1.1</w:t>
      </w:r>
      <w:r w:rsidRPr="00E91A7D">
        <w:rPr>
          <w:rFonts w:ascii="Times New Roman" w:hAnsi="Times New Roman" w:cs="Times New Roman"/>
          <w:sz w:val="28"/>
        </w:rPr>
        <w:t>. Изображать человека и окружающую предметно-пространственную среду средствами академического рисунка и живописи;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ПК 1.2.</w:t>
      </w:r>
      <w:r w:rsidRPr="00E91A7D">
        <w:rPr>
          <w:rFonts w:ascii="Times New Roman" w:hAnsi="Times New Roman"/>
          <w:sz w:val="28"/>
          <w:szCs w:val="28"/>
        </w:rPr>
        <w:t> Применять знания о закономерностях построения художественной формы и особенностях ее восприятия.</w:t>
      </w:r>
    </w:p>
    <w:p w:rsidR="000B1277" w:rsidRPr="00E91A7D" w:rsidRDefault="000B1277" w:rsidP="00B128D8">
      <w:pPr>
        <w:shd w:val="clear" w:color="auto" w:fill="FFFFFF"/>
        <w:tabs>
          <w:tab w:val="left" w:pos="1469"/>
          <w:tab w:val="left" w:pos="2246"/>
          <w:tab w:val="left" w:pos="3965"/>
          <w:tab w:val="left" w:pos="5602"/>
          <w:tab w:val="left" w:pos="75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ПК 1.3.</w:t>
      </w:r>
      <w:r w:rsidRPr="00E91A7D">
        <w:rPr>
          <w:rFonts w:ascii="Times New Roman" w:hAnsi="Times New Roman"/>
          <w:sz w:val="28"/>
          <w:szCs w:val="28"/>
        </w:rPr>
        <w:t> Проводить работу по целевому сбору, анализу исходных данных, подготовительного материала,</w:t>
      </w:r>
      <w:r w:rsidRPr="00E91A7D">
        <w:rPr>
          <w:rFonts w:ascii="Times New Roman" w:hAnsi="Times New Roman"/>
          <w:spacing w:val="-2"/>
          <w:sz w:val="28"/>
          <w:szCs w:val="28"/>
        </w:rPr>
        <w:t xml:space="preserve"> выполнять </w:t>
      </w:r>
      <w:r w:rsidRPr="00E91A7D">
        <w:rPr>
          <w:rFonts w:ascii="Times New Roman" w:hAnsi="Times New Roman"/>
          <w:spacing w:val="-1"/>
          <w:sz w:val="28"/>
          <w:szCs w:val="28"/>
        </w:rPr>
        <w:t xml:space="preserve">необходимые </w:t>
      </w:r>
      <w:r w:rsidRPr="00E91A7D">
        <w:rPr>
          <w:rFonts w:ascii="Times New Roman" w:hAnsi="Times New Roman"/>
          <w:spacing w:val="-2"/>
          <w:sz w:val="28"/>
          <w:szCs w:val="28"/>
        </w:rPr>
        <w:t xml:space="preserve">предпроектные </w:t>
      </w:r>
      <w:r w:rsidRPr="00E91A7D">
        <w:rPr>
          <w:rFonts w:ascii="Times New Roman" w:hAnsi="Times New Roman"/>
          <w:sz w:val="28"/>
          <w:szCs w:val="28"/>
        </w:rPr>
        <w:t>исследования.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ПК 1.4.</w:t>
      </w:r>
      <w:r w:rsidRPr="00E91A7D">
        <w:rPr>
          <w:rFonts w:ascii="Times New Roman" w:hAnsi="Times New Roman"/>
          <w:sz w:val="28"/>
          <w:szCs w:val="28"/>
        </w:rPr>
        <w:t xml:space="preserve"> Владеть основными принципами, методами и приемами работы над дизайн-проектом.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ПК 1.5.</w:t>
      </w:r>
      <w:r w:rsidRPr="00E91A7D">
        <w:rPr>
          <w:rFonts w:ascii="Times New Roman" w:hAnsi="Times New Roman"/>
          <w:sz w:val="28"/>
          <w:szCs w:val="28"/>
        </w:rPr>
        <w:t xml:space="preserve"> Владеть классическими изобразительными и техническими приемами, материалами и средствами проектной графики и макетирования.</w:t>
      </w:r>
    </w:p>
    <w:p w:rsidR="000B1277" w:rsidRPr="00E91A7D" w:rsidRDefault="000B1277" w:rsidP="00E842E5">
      <w:pPr>
        <w:shd w:val="clear" w:color="auto" w:fill="FFFFFF"/>
        <w:tabs>
          <w:tab w:val="left" w:pos="1886"/>
          <w:tab w:val="left" w:pos="3691"/>
          <w:tab w:val="left" w:pos="5803"/>
          <w:tab w:val="left" w:pos="774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ПК 1.6.</w:t>
      </w:r>
      <w:r w:rsidRPr="00E91A7D">
        <w:rPr>
          <w:rFonts w:ascii="Times New Roman" w:hAnsi="Times New Roman"/>
          <w:sz w:val="28"/>
          <w:szCs w:val="28"/>
        </w:rPr>
        <w:t xml:space="preserve"> Учитывать при проектировании особенности </w:t>
      </w:r>
      <w:r w:rsidRPr="00E91A7D">
        <w:rPr>
          <w:rFonts w:ascii="Times New Roman" w:hAnsi="Times New Roman"/>
          <w:spacing w:val="-2"/>
          <w:sz w:val="28"/>
          <w:szCs w:val="28"/>
        </w:rPr>
        <w:t>материалов, технологии изготовления,</w:t>
      </w:r>
      <w:r w:rsidRPr="00E91A7D">
        <w:rPr>
          <w:rFonts w:ascii="Times New Roman" w:hAnsi="Times New Roman"/>
          <w:sz w:val="28"/>
          <w:szCs w:val="28"/>
        </w:rPr>
        <w:tab/>
      </w:r>
      <w:r w:rsidRPr="00E91A7D">
        <w:rPr>
          <w:rFonts w:ascii="Times New Roman" w:hAnsi="Times New Roman"/>
          <w:spacing w:val="-2"/>
          <w:sz w:val="28"/>
          <w:szCs w:val="28"/>
        </w:rPr>
        <w:t>особенности</w:t>
      </w:r>
      <w:r w:rsidRPr="00E91A7D">
        <w:rPr>
          <w:rFonts w:ascii="Times New Roman" w:hAnsi="Times New Roman"/>
          <w:sz w:val="28"/>
          <w:szCs w:val="28"/>
        </w:rPr>
        <w:t xml:space="preserve"> </w:t>
      </w:r>
      <w:r w:rsidRPr="00E91A7D">
        <w:rPr>
          <w:rFonts w:ascii="Times New Roman" w:hAnsi="Times New Roman"/>
          <w:spacing w:val="-2"/>
          <w:sz w:val="28"/>
          <w:szCs w:val="28"/>
        </w:rPr>
        <w:t xml:space="preserve">современного </w:t>
      </w:r>
      <w:r w:rsidRPr="00E91A7D">
        <w:rPr>
          <w:rFonts w:ascii="Times New Roman" w:hAnsi="Times New Roman"/>
          <w:sz w:val="28"/>
          <w:szCs w:val="28"/>
        </w:rPr>
        <w:t>производственного оборудования.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ПК 1.7.</w:t>
      </w:r>
      <w:r w:rsidRPr="00E91A7D">
        <w:rPr>
          <w:rFonts w:ascii="Times New Roman" w:hAnsi="Times New Roman"/>
          <w:sz w:val="28"/>
          <w:szCs w:val="28"/>
        </w:rPr>
        <w:t xml:space="preserve"> Использовать компьютерные технологии при реализации творческого замысла.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ПК 1.8.</w:t>
      </w:r>
      <w:r w:rsidRPr="00E91A7D">
        <w:rPr>
          <w:rFonts w:ascii="Times New Roman" w:hAnsi="Times New Roman"/>
          <w:sz w:val="28"/>
          <w:szCs w:val="28"/>
        </w:rPr>
        <w:t xml:space="preserve"> Находить художественные специфические средства, новые образно-пластические решения для каждой творческой задачи.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ПК 1.9.</w:t>
      </w:r>
      <w:r w:rsidRPr="00E91A7D">
        <w:rPr>
          <w:rFonts w:ascii="Times New Roman" w:hAnsi="Times New Roman"/>
          <w:sz w:val="28"/>
          <w:szCs w:val="28"/>
        </w:rPr>
        <w:t xml:space="preserve"> Осуществлять процесс дизайн-проектирования.</w:t>
      </w:r>
    </w:p>
    <w:p w:rsidR="000B1277" w:rsidRPr="00E91A7D" w:rsidRDefault="000B1277" w:rsidP="00B128D8">
      <w:pPr>
        <w:shd w:val="clear" w:color="auto" w:fill="FFFFFF"/>
        <w:tabs>
          <w:tab w:val="left" w:pos="1464"/>
          <w:tab w:val="left" w:pos="2237"/>
          <w:tab w:val="left" w:pos="9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pacing w:val="-2"/>
          <w:sz w:val="28"/>
          <w:szCs w:val="28"/>
        </w:rPr>
        <w:t>ПК</w:t>
      </w:r>
      <w:r w:rsidRPr="00E91A7D">
        <w:rPr>
          <w:rFonts w:ascii="Times New Roman" w:hAnsi="Times New Roman"/>
          <w:b/>
          <w:sz w:val="28"/>
          <w:szCs w:val="28"/>
        </w:rPr>
        <w:t> </w:t>
      </w:r>
      <w:r w:rsidRPr="00E91A7D">
        <w:rPr>
          <w:rFonts w:ascii="Times New Roman" w:hAnsi="Times New Roman"/>
          <w:b/>
          <w:spacing w:val="-3"/>
          <w:sz w:val="28"/>
          <w:szCs w:val="28"/>
        </w:rPr>
        <w:t>1.10.</w:t>
      </w:r>
      <w:r w:rsidRPr="00E91A7D">
        <w:rPr>
          <w:rFonts w:ascii="Times New Roman" w:hAnsi="Times New Roman"/>
          <w:spacing w:val="-3"/>
          <w:sz w:val="28"/>
          <w:szCs w:val="28"/>
        </w:rPr>
        <w:t> </w:t>
      </w:r>
      <w:r w:rsidR="00AF42FD">
        <w:rPr>
          <w:rFonts w:ascii="Times New Roman" w:hAnsi="Times New Roman"/>
          <w:sz w:val="28"/>
          <w:szCs w:val="28"/>
        </w:rPr>
        <w:t xml:space="preserve">Разрабатывать техническое </w:t>
      </w:r>
      <w:r w:rsidRPr="00E91A7D">
        <w:rPr>
          <w:rFonts w:ascii="Times New Roman" w:hAnsi="Times New Roman"/>
          <w:sz w:val="28"/>
          <w:szCs w:val="28"/>
        </w:rPr>
        <w:t>задание на дизайнерскую продукцию.</w:t>
      </w:r>
    </w:p>
    <w:p w:rsidR="000B1277" w:rsidRPr="00E91A7D" w:rsidRDefault="000B1277" w:rsidP="00B128D8">
      <w:pPr>
        <w:shd w:val="clear" w:color="auto" w:fill="FFFFFF"/>
        <w:tabs>
          <w:tab w:val="left" w:pos="278"/>
        </w:tabs>
        <w:spacing w:after="0" w:line="240" w:lineRule="auto"/>
        <w:ind w:hanging="709"/>
        <w:rPr>
          <w:rFonts w:ascii="Times New Roman" w:hAnsi="Times New Roman"/>
          <w:b/>
          <w:spacing w:val="-1"/>
          <w:sz w:val="28"/>
          <w:szCs w:val="28"/>
        </w:rPr>
      </w:pPr>
      <w:r w:rsidRPr="00E91A7D">
        <w:rPr>
          <w:rFonts w:ascii="Times New Roman" w:hAnsi="Times New Roman"/>
          <w:b/>
          <w:spacing w:val="-1"/>
          <w:sz w:val="28"/>
          <w:szCs w:val="28"/>
        </w:rPr>
        <w:tab/>
      </w:r>
      <w:r w:rsidRPr="00E91A7D">
        <w:rPr>
          <w:rFonts w:ascii="Times New Roman" w:hAnsi="Times New Roman"/>
          <w:b/>
          <w:spacing w:val="-1"/>
          <w:sz w:val="28"/>
          <w:szCs w:val="28"/>
        </w:rPr>
        <w:tab/>
      </w:r>
    </w:p>
    <w:p w:rsidR="000B1277" w:rsidRPr="00E91A7D" w:rsidRDefault="000B1277" w:rsidP="00B77F77">
      <w:pPr>
        <w:shd w:val="clear" w:color="auto" w:fill="FFFFFF"/>
        <w:tabs>
          <w:tab w:val="left" w:pos="278"/>
        </w:tabs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E91A7D">
        <w:rPr>
          <w:rFonts w:ascii="Times New Roman" w:hAnsi="Times New Roman"/>
          <w:b/>
          <w:spacing w:val="-1"/>
          <w:sz w:val="28"/>
          <w:szCs w:val="28"/>
        </w:rPr>
        <w:t xml:space="preserve">3.2.2 </w:t>
      </w:r>
      <w:r w:rsidRPr="00E91A7D">
        <w:rPr>
          <w:rFonts w:ascii="Times New Roman" w:hAnsi="Times New Roman"/>
          <w:b/>
          <w:sz w:val="28"/>
          <w:szCs w:val="28"/>
        </w:rPr>
        <w:t>Педагогическая деятельность.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ПК 2.1.</w:t>
      </w:r>
      <w:r w:rsidRPr="00E91A7D">
        <w:rPr>
          <w:rFonts w:ascii="Times New Roman" w:hAnsi="Times New Roman"/>
          <w:sz w:val="28"/>
          <w:szCs w:val="28"/>
        </w:rPr>
        <w:t xml:space="preserve"> Осуществлять преподавательскую и учебно-методическую деятельность в </w:t>
      </w:r>
      <w:r>
        <w:rPr>
          <w:rFonts w:ascii="Times New Roman" w:hAnsi="Times New Roman"/>
          <w:sz w:val="28"/>
          <w:szCs w:val="28"/>
        </w:rPr>
        <w:t>образовательных организациях дополнительного образования детей (</w:t>
      </w:r>
      <w:r w:rsidRPr="00E91A7D">
        <w:rPr>
          <w:rFonts w:ascii="Times New Roman" w:hAnsi="Times New Roman"/>
          <w:sz w:val="28"/>
          <w:szCs w:val="28"/>
        </w:rPr>
        <w:t>детских школах искусств</w:t>
      </w:r>
      <w:r>
        <w:rPr>
          <w:rFonts w:ascii="Times New Roman" w:hAnsi="Times New Roman"/>
          <w:sz w:val="28"/>
          <w:szCs w:val="28"/>
        </w:rPr>
        <w:t xml:space="preserve"> по видам искусств),</w:t>
      </w:r>
      <w:r w:rsidRPr="00E91A7D">
        <w:rPr>
          <w:rFonts w:ascii="Times New Roman" w:hAnsi="Times New Roman"/>
          <w:sz w:val="28"/>
          <w:szCs w:val="28"/>
        </w:rPr>
        <w:t xml:space="preserve"> общеобразовательных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E91A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профессиональных образовательных организациях</w:t>
      </w:r>
      <w:r w:rsidRPr="00E91A7D">
        <w:rPr>
          <w:rFonts w:ascii="Times New Roman" w:hAnsi="Times New Roman"/>
          <w:sz w:val="28"/>
          <w:szCs w:val="28"/>
        </w:rPr>
        <w:t>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ПК 2.2.</w:t>
      </w:r>
      <w:r w:rsidRPr="00E91A7D">
        <w:rPr>
          <w:rFonts w:ascii="Times New Roman" w:hAnsi="Times New Roman"/>
          <w:sz w:val="28"/>
          <w:szCs w:val="28"/>
        </w:rPr>
        <w:t xml:space="preserve"> Использовать знания в области психологии и педагогики, специальных и теоретических дисциплин в преподавательской деятельности.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ПК 2.3.</w:t>
      </w:r>
      <w:r w:rsidRPr="00E91A7D">
        <w:rPr>
          <w:rFonts w:ascii="Times New Roman" w:hAnsi="Times New Roman"/>
          <w:sz w:val="28"/>
          <w:szCs w:val="28"/>
        </w:rPr>
        <w:t xml:space="preserve"> Использовать базовые знания и практический опыт по организации и анализу учебного процесса, методике подготовки и проведения урока.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ПК 2.4.</w:t>
      </w:r>
      <w:r w:rsidRPr="00E91A7D">
        <w:rPr>
          <w:rFonts w:ascii="Times New Roman" w:hAnsi="Times New Roman"/>
          <w:sz w:val="28"/>
          <w:szCs w:val="28"/>
        </w:rPr>
        <w:t> Применять классические и современные методы преподавания.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ПК 2.5.</w:t>
      </w:r>
      <w:r w:rsidRPr="00E91A7D">
        <w:rPr>
          <w:rFonts w:ascii="Times New Roman" w:hAnsi="Times New Roman"/>
          <w:sz w:val="28"/>
          <w:szCs w:val="28"/>
        </w:rPr>
        <w:t xml:space="preserve"> Использовать индивидуальные методы и приемы работы с учетом возрастных, психологических и физиологических особенностей обучающихся.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ПК 2.6.</w:t>
      </w:r>
      <w:r w:rsidRPr="00E91A7D">
        <w:rPr>
          <w:rFonts w:ascii="Times New Roman" w:hAnsi="Times New Roman"/>
          <w:sz w:val="28"/>
          <w:szCs w:val="28"/>
        </w:rPr>
        <w:t> Планировать развитие профессиональных умений обучающихся.</w:t>
      </w:r>
    </w:p>
    <w:p w:rsidR="000B1277" w:rsidRPr="00E91A7D" w:rsidRDefault="000B1277" w:rsidP="00B128D8">
      <w:pPr>
        <w:shd w:val="clear" w:color="auto" w:fill="FFFFFF"/>
        <w:tabs>
          <w:tab w:val="left" w:pos="3720"/>
          <w:tab w:val="left" w:pos="6989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pacing w:val="-15"/>
          <w:sz w:val="28"/>
          <w:szCs w:val="28"/>
        </w:rPr>
        <w:t>ПК 2.7.</w:t>
      </w:r>
      <w:r w:rsidRPr="00E91A7D">
        <w:rPr>
          <w:rFonts w:ascii="Times New Roman" w:hAnsi="Times New Roman"/>
          <w:spacing w:val="-15"/>
          <w:sz w:val="28"/>
          <w:szCs w:val="28"/>
        </w:rPr>
        <w:t xml:space="preserve"> Владеть </w:t>
      </w:r>
      <w:r w:rsidRPr="00E91A7D">
        <w:rPr>
          <w:rFonts w:ascii="Times New Roman" w:hAnsi="Times New Roman"/>
          <w:spacing w:val="-14"/>
          <w:sz w:val="28"/>
          <w:szCs w:val="28"/>
        </w:rPr>
        <w:t xml:space="preserve">культурой устной и </w:t>
      </w:r>
      <w:r w:rsidRPr="00E91A7D">
        <w:rPr>
          <w:rFonts w:ascii="Times New Roman" w:hAnsi="Times New Roman"/>
          <w:spacing w:val="-11"/>
          <w:sz w:val="28"/>
          <w:szCs w:val="28"/>
        </w:rPr>
        <w:t xml:space="preserve">письменной речи, </w:t>
      </w:r>
      <w:r w:rsidRPr="00E91A7D">
        <w:rPr>
          <w:rFonts w:ascii="Times New Roman" w:hAnsi="Times New Roman"/>
          <w:sz w:val="28"/>
          <w:szCs w:val="28"/>
        </w:rPr>
        <w:t>профессиональной терминологией.</w:t>
      </w:r>
    </w:p>
    <w:p w:rsidR="000B1277" w:rsidRPr="00E91A7D" w:rsidRDefault="000B1277" w:rsidP="00EA5D4B">
      <w:pPr>
        <w:pStyle w:val="1"/>
        <w:spacing w:before="0" w:after="0" w:line="240" w:lineRule="auto"/>
        <w:ind w:firstLine="708"/>
        <w:jc w:val="center"/>
        <w:rPr>
          <w:rFonts w:ascii="Times New Roman" w:hAnsi="Times New Roman"/>
          <w:bCs w:val="0"/>
          <w:sz w:val="28"/>
          <w:szCs w:val="28"/>
        </w:rPr>
      </w:pPr>
    </w:p>
    <w:p w:rsidR="000B1277" w:rsidRPr="00E91A7D" w:rsidRDefault="000B1277" w:rsidP="00EA5D4B">
      <w:pPr>
        <w:pStyle w:val="1"/>
        <w:spacing w:before="0" w:after="0" w:line="240" w:lineRule="auto"/>
        <w:ind w:firstLine="708"/>
        <w:jc w:val="center"/>
        <w:rPr>
          <w:rFonts w:ascii="Times New Roman" w:hAnsi="Times New Roman"/>
          <w:bCs w:val="0"/>
          <w:sz w:val="28"/>
          <w:szCs w:val="28"/>
        </w:rPr>
      </w:pPr>
      <w:r w:rsidRPr="00E91A7D">
        <w:rPr>
          <w:rFonts w:ascii="Times New Roman" w:hAnsi="Times New Roman"/>
          <w:bCs w:val="0"/>
          <w:sz w:val="28"/>
          <w:szCs w:val="28"/>
        </w:rPr>
        <w:t>4. Документы, регламентирующие содержание и организацию образовательного процесса</w:t>
      </w:r>
    </w:p>
    <w:p w:rsidR="000B1277" w:rsidRPr="00066F7C" w:rsidRDefault="000B1277" w:rsidP="00B128D8">
      <w:pPr>
        <w:pStyle w:val="2"/>
        <w:spacing w:before="0" w:after="0" w:line="240" w:lineRule="auto"/>
        <w:ind w:firstLine="708"/>
        <w:rPr>
          <w:rFonts w:ascii="Times New Roman" w:hAnsi="Times New Roman"/>
          <w:bCs w:val="0"/>
          <w:iCs w:val="0"/>
          <w:sz w:val="16"/>
          <w:szCs w:val="16"/>
        </w:rPr>
      </w:pPr>
    </w:p>
    <w:p w:rsidR="000B1277" w:rsidRPr="00654414" w:rsidRDefault="000B1277" w:rsidP="00434A90">
      <w:pPr>
        <w:pStyle w:val="2"/>
        <w:spacing w:before="0" w:after="0" w:line="240" w:lineRule="auto"/>
        <w:ind w:firstLine="708"/>
        <w:rPr>
          <w:rFonts w:ascii="Times New Roman" w:hAnsi="Times New Roman"/>
          <w:bCs w:val="0"/>
          <w:i w:val="0"/>
          <w:iCs w:val="0"/>
        </w:rPr>
      </w:pPr>
      <w:r w:rsidRPr="00E91A7D">
        <w:rPr>
          <w:rFonts w:ascii="Times New Roman" w:hAnsi="Times New Roman"/>
          <w:bCs w:val="0"/>
          <w:i w:val="0"/>
          <w:iCs w:val="0"/>
        </w:rPr>
        <w:t>4.</w:t>
      </w:r>
      <w:r>
        <w:rPr>
          <w:rFonts w:ascii="Times New Roman" w:hAnsi="Times New Roman"/>
          <w:bCs w:val="0"/>
          <w:i w:val="0"/>
          <w:iCs w:val="0"/>
        </w:rPr>
        <w:t>1</w:t>
      </w:r>
      <w:r w:rsidRPr="00E91A7D">
        <w:rPr>
          <w:rFonts w:ascii="Times New Roman" w:hAnsi="Times New Roman"/>
          <w:bCs w:val="0"/>
          <w:i w:val="0"/>
          <w:iCs w:val="0"/>
        </w:rPr>
        <w:t xml:space="preserve">. Учебный план  </w:t>
      </w:r>
    </w:p>
    <w:p w:rsidR="00AF42FD" w:rsidRPr="00985E11" w:rsidRDefault="000B1277" w:rsidP="00AF42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5E11">
        <w:rPr>
          <w:rFonts w:ascii="Times New Roman" w:hAnsi="Times New Roman"/>
          <w:sz w:val="28"/>
          <w:szCs w:val="28"/>
        </w:rPr>
        <w:t xml:space="preserve">Учебный план определяет </w:t>
      </w:r>
      <w:r w:rsidR="00AF42FD">
        <w:rPr>
          <w:rFonts w:ascii="Times New Roman" w:hAnsi="Times New Roman"/>
          <w:sz w:val="28"/>
          <w:szCs w:val="28"/>
          <w:lang w:eastAsia="ru-RU"/>
        </w:rPr>
        <w:t>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обучающихся и формы промежуточной аттестации.</w:t>
      </w:r>
    </w:p>
    <w:p w:rsidR="000B1277" w:rsidRPr="00985E11" w:rsidRDefault="000B1277" w:rsidP="001B75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5E11">
        <w:rPr>
          <w:rFonts w:ascii="Times New Roman" w:hAnsi="Times New Roman"/>
          <w:sz w:val="28"/>
          <w:szCs w:val="28"/>
        </w:rPr>
        <w:t xml:space="preserve">Учебный план включает в себя титульную часть, календарный учебный график, сводные данные по бюджету времени, план учебного процесса, перечень кабинетов, мастерских и других помещений, пояснительную записку </w:t>
      </w:r>
      <w:r w:rsidRPr="00985E11">
        <w:rPr>
          <w:rFonts w:ascii="Times New Roman" w:hAnsi="Times New Roman"/>
          <w:i/>
          <w:sz w:val="28"/>
          <w:szCs w:val="28"/>
        </w:rPr>
        <w:t>(приложение 1).</w:t>
      </w:r>
    </w:p>
    <w:p w:rsidR="000B1277" w:rsidRPr="00066F7C" w:rsidRDefault="000B1277" w:rsidP="00434A90">
      <w:pPr>
        <w:pStyle w:val="2"/>
        <w:spacing w:before="0" w:after="0" w:line="240" w:lineRule="auto"/>
        <w:ind w:firstLine="708"/>
        <w:rPr>
          <w:rFonts w:ascii="Times New Roman" w:hAnsi="Times New Roman"/>
          <w:bCs w:val="0"/>
          <w:i w:val="0"/>
          <w:iCs w:val="0"/>
          <w:sz w:val="16"/>
          <w:szCs w:val="16"/>
        </w:rPr>
      </w:pPr>
    </w:p>
    <w:p w:rsidR="000B1277" w:rsidRPr="009013AD" w:rsidRDefault="000B1277" w:rsidP="00654414">
      <w:pPr>
        <w:pStyle w:val="2"/>
        <w:spacing w:before="0" w:after="0" w:line="240" w:lineRule="auto"/>
        <w:ind w:firstLine="708"/>
        <w:jc w:val="both"/>
        <w:rPr>
          <w:rFonts w:ascii="Times New Roman" w:hAnsi="Times New Roman"/>
          <w:bCs w:val="0"/>
          <w:i w:val="0"/>
          <w:iCs w:val="0"/>
        </w:rPr>
      </w:pPr>
      <w:r>
        <w:rPr>
          <w:rFonts w:ascii="Times New Roman" w:hAnsi="Times New Roman"/>
          <w:bCs w:val="0"/>
          <w:i w:val="0"/>
          <w:iCs w:val="0"/>
        </w:rPr>
        <w:t>4.2</w:t>
      </w:r>
      <w:r w:rsidRPr="00E91A7D">
        <w:rPr>
          <w:rFonts w:ascii="Times New Roman" w:hAnsi="Times New Roman"/>
          <w:bCs w:val="0"/>
          <w:i w:val="0"/>
          <w:iCs w:val="0"/>
        </w:rPr>
        <w:t>. Рабочие программы дисциплин</w:t>
      </w:r>
      <w:r>
        <w:rPr>
          <w:rFonts w:ascii="Times New Roman" w:hAnsi="Times New Roman"/>
          <w:bCs w:val="0"/>
          <w:i w:val="0"/>
          <w:iCs w:val="0"/>
        </w:rPr>
        <w:t xml:space="preserve"> (модулей), практик</w:t>
      </w:r>
    </w:p>
    <w:p w:rsidR="000B1277" w:rsidRPr="00066F7C" w:rsidRDefault="000B1277" w:rsidP="00B128D8">
      <w:pPr>
        <w:pStyle w:val="2"/>
        <w:spacing w:before="0" w:after="0" w:line="240" w:lineRule="auto"/>
        <w:ind w:firstLine="708"/>
        <w:jc w:val="both"/>
        <w:rPr>
          <w:rFonts w:ascii="Times New Roman" w:hAnsi="Times New Roman"/>
          <w:b w:val="0"/>
        </w:rPr>
      </w:pPr>
      <w:r w:rsidRPr="00E91A7D">
        <w:rPr>
          <w:rFonts w:ascii="Times New Roman" w:hAnsi="Times New Roman"/>
          <w:b w:val="0"/>
          <w:i w:val="0"/>
        </w:rPr>
        <w:t>Аннотации представлены к программам дисциплин</w:t>
      </w:r>
      <w:r>
        <w:rPr>
          <w:rFonts w:ascii="Times New Roman" w:hAnsi="Times New Roman"/>
          <w:b w:val="0"/>
          <w:i w:val="0"/>
        </w:rPr>
        <w:t xml:space="preserve"> (модулей) </w:t>
      </w:r>
      <w:r w:rsidRPr="00E91A7D">
        <w:rPr>
          <w:rFonts w:ascii="Times New Roman" w:hAnsi="Times New Roman"/>
          <w:b w:val="0"/>
          <w:i w:val="0"/>
        </w:rPr>
        <w:t>позволяют получить представление о содержании самих программ</w:t>
      </w:r>
    </w:p>
    <w:p w:rsidR="000B1277" w:rsidRPr="00066F7C" w:rsidRDefault="000B1277" w:rsidP="00302351">
      <w:pPr>
        <w:spacing w:after="0" w:line="240" w:lineRule="auto"/>
        <w:ind w:firstLine="567"/>
        <w:rPr>
          <w:rFonts w:ascii="Times New Roman" w:hAnsi="Times New Roman"/>
          <w:b/>
          <w:i/>
          <w:sz w:val="16"/>
          <w:szCs w:val="16"/>
        </w:rPr>
      </w:pPr>
    </w:p>
    <w:p w:rsidR="000B1277" w:rsidRPr="00E91A7D" w:rsidRDefault="000B1277" w:rsidP="00434A9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</w:t>
      </w:r>
      <w:r w:rsidRPr="00E91A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ФОС</w:t>
      </w:r>
      <w:r w:rsidRPr="00E91A7D">
        <w:rPr>
          <w:rFonts w:ascii="Times New Roman" w:hAnsi="Times New Roman"/>
          <w:b/>
          <w:sz w:val="28"/>
          <w:szCs w:val="28"/>
        </w:rPr>
        <w:t xml:space="preserve"> и методические материалы.</w:t>
      </w:r>
    </w:p>
    <w:p w:rsidR="000B1277" w:rsidRPr="00E91A7D" w:rsidRDefault="000B1277" w:rsidP="00302351">
      <w:pPr>
        <w:pStyle w:val="a5"/>
        <w:spacing w:line="240" w:lineRule="auto"/>
        <w:ind w:left="0" w:right="0"/>
        <w:rPr>
          <w:sz w:val="28"/>
          <w:szCs w:val="28"/>
        </w:rPr>
      </w:pPr>
      <w:r w:rsidRPr="00E91A7D">
        <w:rPr>
          <w:sz w:val="28"/>
          <w:szCs w:val="28"/>
        </w:rPr>
        <w:t>Для аттестации обучающихся на соответствие их персональных достижений поэтапным требованиям соответствующей ППССЗ (текущ</w:t>
      </w:r>
      <w:r>
        <w:rPr>
          <w:sz w:val="28"/>
          <w:szCs w:val="28"/>
        </w:rPr>
        <w:t xml:space="preserve">ий контроль успеваемости, </w:t>
      </w:r>
      <w:r w:rsidRPr="00E91A7D">
        <w:rPr>
          <w:sz w:val="28"/>
          <w:szCs w:val="28"/>
        </w:rPr>
        <w:t xml:space="preserve">промежуточная аттестация) созданы </w:t>
      </w:r>
      <w:r>
        <w:rPr>
          <w:sz w:val="28"/>
          <w:szCs w:val="28"/>
        </w:rPr>
        <w:t>ФОС</w:t>
      </w:r>
      <w:r w:rsidRPr="00E91A7D">
        <w:rPr>
          <w:sz w:val="28"/>
          <w:szCs w:val="28"/>
        </w:rPr>
        <w:t>, позволяющие оценить умени</w:t>
      </w:r>
      <w:r>
        <w:rPr>
          <w:sz w:val="28"/>
          <w:szCs w:val="28"/>
        </w:rPr>
        <w:t>я, знания, практический опыт</w:t>
      </w:r>
      <w:r w:rsidRPr="00E91A7D">
        <w:rPr>
          <w:sz w:val="28"/>
          <w:szCs w:val="28"/>
        </w:rPr>
        <w:t xml:space="preserve"> и освоенные компетенции</w:t>
      </w:r>
      <w:r>
        <w:rPr>
          <w:sz w:val="28"/>
          <w:szCs w:val="28"/>
        </w:rPr>
        <w:t xml:space="preserve"> обучающихся</w:t>
      </w:r>
      <w:r w:rsidRPr="00E91A7D">
        <w:rPr>
          <w:sz w:val="28"/>
          <w:szCs w:val="28"/>
        </w:rPr>
        <w:t xml:space="preserve">. </w:t>
      </w:r>
    </w:p>
    <w:p w:rsidR="000B1277" w:rsidRPr="000C5C93" w:rsidRDefault="000B1277" w:rsidP="000C5C93">
      <w:pPr>
        <w:spacing w:after="0" w:line="240" w:lineRule="auto"/>
        <w:ind w:firstLine="567"/>
        <w:jc w:val="both"/>
        <w:rPr>
          <w:rFonts w:ascii="Times New Roman" w:hAnsi="Times New Roman"/>
          <w:color w:val="00B0F0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Структурными элементами ФОС являются комплекты контрольно-оценочных средств (далее – КОС) по каждой учебной дисциплине (модулю), которые включают в себя: типовые задания, контрольные работы, тесты и др.</w:t>
      </w:r>
      <w:r w:rsidRPr="000C5C93">
        <w:rPr>
          <w:rFonts w:ascii="Times New Roman" w:hAnsi="Times New Roman"/>
          <w:color w:val="00B0F0"/>
          <w:sz w:val="28"/>
          <w:szCs w:val="28"/>
        </w:rPr>
        <w:t xml:space="preserve"> </w:t>
      </w:r>
    </w:p>
    <w:p w:rsidR="000B1277" w:rsidRPr="00985E11" w:rsidRDefault="000B1277" w:rsidP="006A5C75">
      <w:pPr>
        <w:pStyle w:val="a5"/>
        <w:spacing w:line="240" w:lineRule="auto"/>
        <w:ind w:left="0" w:right="0"/>
        <w:rPr>
          <w:color w:val="auto"/>
          <w:sz w:val="28"/>
          <w:szCs w:val="28"/>
          <w:lang w:eastAsia="en-US"/>
        </w:rPr>
      </w:pPr>
      <w:r w:rsidRPr="00E91A7D">
        <w:rPr>
          <w:color w:val="auto"/>
          <w:sz w:val="28"/>
          <w:szCs w:val="28"/>
          <w:lang w:eastAsia="en-US"/>
        </w:rPr>
        <w:t xml:space="preserve">Оценки выставляются по каждой дисциплине общеобразовательного учебного цикла, общего гуманитарного и социально-экономического </w:t>
      </w:r>
      <w:r>
        <w:rPr>
          <w:color w:val="auto"/>
          <w:sz w:val="28"/>
          <w:szCs w:val="28"/>
          <w:lang w:eastAsia="en-US"/>
        </w:rPr>
        <w:t xml:space="preserve">учебного </w:t>
      </w:r>
      <w:r w:rsidRPr="00E91A7D">
        <w:rPr>
          <w:color w:val="auto"/>
          <w:sz w:val="28"/>
          <w:szCs w:val="28"/>
          <w:lang w:eastAsia="en-US"/>
        </w:rPr>
        <w:t xml:space="preserve">цикла, по каждой общепрофессиональной дисциплине и каждому МДК профессионального </w:t>
      </w:r>
      <w:r>
        <w:rPr>
          <w:color w:val="auto"/>
          <w:sz w:val="28"/>
          <w:szCs w:val="28"/>
          <w:lang w:eastAsia="en-US"/>
        </w:rPr>
        <w:t>модуля</w:t>
      </w:r>
      <w:r w:rsidRPr="00E91A7D">
        <w:rPr>
          <w:color w:val="auto"/>
          <w:sz w:val="28"/>
          <w:szCs w:val="28"/>
          <w:lang w:eastAsia="en-US"/>
        </w:rPr>
        <w:t xml:space="preserve">. </w:t>
      </w:r>
      <w:r w:rsidRPr="00985E11">
        <w:rPr>
          <w:color w:val="auto"/>
          <w:sz w:val="28"/>
          <w:szCs w:val="28"/>
        </w:rPr>
        <w:t xml:space="preserve">Разработаны критерии оценок промежуточной аттестации и текущего контроля успеваемости обучающихся. </w:t>
      </w:r>
    </w:p>
    <w:p w:rsidR="00A857FC" w:rsidRDefault="00A857FC" w:rsidP="00B128D8">
      <w:pPr>
        <w:pStyle w:val="2"/>
        <w:spacing w:before="0" w:after="0" w:line="240" w:lineRule="auto"/>
        <w:ind w:firstLine="708"/>
        <w:jc w:val="both"/>
        <w:rPr>
          <w:rFonts w:ascii="Times New Roman" w:hAnsi="Times New Roman"/>
          <w:bCs w:val="0"/>
          <w:i w:val="0"/>
          <w:iCs w:val="0"/>
        </w:rPr>
      </w:pPr>
    </w:p>
    <w:p w:rsidR="000B1277" w:rsidRDefault="00AF42FD" w:rsidP="00B128D8">
      <w:pPr>
        <w:pStyle w:val="2"/>
        <w:spacing w:before="0" w:after="0" w:line="240" w:lineRule="auto"/>
        <w:ind w:firstLine="708"/>
        <w:jc w:val="both"/>
        <w:rPr>
          <w:rFonts w:ascii="Times New Roman" w:hAnsi="Times New Roman"/>
          <w:bCs w:val="0"/>
          <w:i w:val="0"/>
          <w:iCs w:val="0"/>
        </w:rPr>
      </w:pPr>
      <w:r w:rsidRPr="00AF42FD">
        <w:rPr>
          <w:rFonts w:ascii="Times New Roman" w:hAnsi="Times New Roman"/>
          <w:bCs w:val="0"/>
          <w:i w:val="0"/>
          <w:iCs w:val="0"/>
        </w:rPr>
        <w:t>4.</w:t>
      </w:r>
      <w:r>
        <w:rPr>
          <w:rFonts w:ascii="Times New Roman" w:hAnsi="Times New Roman"/>
          <w:bCs w:val="0"/>
          <w:i w:val="0"/>
          <w:iCs w:val="0"/>
        </w:rPr>
        <w:t>4</w:t>
      </w:r>
      <w:r w:rsidRPr="00AF42FD">
        <w:rPr>
          <w:rFonts w:ascii="Times New Roman" w:hAnsi="Times New Roman"/>
          <w:bCs w:val="0"/>
          <w:i w:val="0"/>
          <w:iCs w:val="0"/>
        </w:rPr>
        <w:t xml:space="preserve"> </w:t>
      </w:r>
      <w:r>
        <w:rPr>
          <w:rFonts w:ascii="Times New Roman" w:hAnsi="Times New Roman"/>
          <w:bCs w:val="0"/>
          <w:i w:val="0"/>
          <w:iCs w:val="0"/>
        </w:rPr>
        <w:t>Рабочая программа воспитания и календарный план воспитательной работы</w:t>
      </w:r>
    </w:p>
    <w:p w:rsidR="00AF42FD" w:rsidRPr="00A450B7" w:rsidRDefault="00AF42FD" w:rsidP="00A450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50B7">
        <w:rPr>
          <w:rFonts w:ascii="Times New Roman" w:hAnsi="Times New Roman"/>
          <w:sz w:val="28"/>
          <w:szCs w:val="28"/>
        </w:rPr>
        <w:t>Воспитание обучающихся при освое</w:t>
      </w:r>
      <w:r w:rsidR="00A450B7">
        <w:rPr>
          <w:rFonts w:ascii="Times New Roman" w:hAnsi="Times New Roman"/>
          <w:sz w:val="28"/>
          <w:szCs w:val="28"/>
        </w:rPr>
        <w:t>н</w:t>
      </w:r>
      <w:r w:rsidRPr="00A450B7">
        <w:rPr>
          <w:rFonts w:ascii="Times New Roman" w:hAnsi="Times New Roman"/>
          <w:sz w:val="28"/>
          <w:szCs w:val="28"/>
        </w:rPr>
        <w:t xml:space="preserve">ии ими </w:t>
      </w:r>
      <w:r w:rsidR="00A450B7">
        <w:rPr>
          <w:rFonts w:ascii="Times New Roman" w:hAnsi="Times New Roman"/>
          <w:sz w:val="28"/>
          <w:szCs w:val="28"/>
        </w:rPr>
        <w:t xml:space="preserve">ППССЗ </w:t>
      </w:r>
      <w:r w:rsidR="00A450B7" w:rsidRPr="00A450B7">
        <w:rPr>
          <w:rFonts w:ascii="Times New Roman" w:hAnsi="Times New Roman"/>
          <w:sz w:val="28"/>
          <w:szCs w:val="28"/>
        </w:rPr>
        <w:t xml:space="preserve">осуществляются на основе включаемых в ППССЗ рабочей программы воспитания </w:t>
      </w:r>
      <w:r w:rsidR="00A857FC" w:rsidRPr="00A857FC">
        <w:rPr>
          <w:rFonts w:ascii="Times New Roman" w:hAnsi="Times New Roman"/>
          <w:i/>
          <w:sz w:val="28"/>
          <w:szCs w:val="28"/>
        </w:rPr>
        <w:t>(Приложение 2)</w:t>
      </w:r>
      <w:r w:rsidR="00A857FC" w:rsidRPr="00A450B7">
        <w:rPr>
          <w:rFonts w:ascii="Times New Roman" w:hAnsi="Times New Roman"/>
          <w:sz w:val="28"/>
          <w:szCs w:val="28"/>
        </w:rPr>
        <w:t xml:space="preserve"> </w:t>
      </w:r>
      <w:r w:rsidR="00A450B7" w:rsidRPr="00A450B7">
        <w:rPr>
          <w:rFonts w:ascii="Times New Roman" w:hAnsi="Times New Roman"/>
          <w:sz w:val="28"/>
          <w:szCs w:val="28"/>
        </w:rPr>
        <w:t>и календарного плана воспитательной работы</w:t>
      </w:r>
      <w:r w:rsidR="00A857FC">
        <w:rPr>
          <w:rFonts w:ascii="Times New Roman" w:hAnsi="Times New Roman"/>
          <w:sz w:val="28"/>
          <w:szCs w:val="28"/>
        </w:rPr>
        <w:t xml:space="preserve"> </w:t>
      </w:r>
      <w:r w:rsidR="00A857FC" w:rsidRPr="00A857FC">
        <w:rPr>
          <w:rFonts w:ascii="Times New Roman" w:hAnsi="Times New Roman"/>
          <w:i/>
          <w:sz w:val="28"/>
          <w:szCs w:val="28"/>
        </w:rPr>
        <w:t>(Приложение 3)</w:t>
      </w:r>
      <w:r w:rsidR="00A857FC">
        <w:rPr>
          <w:rFonts w:ascii="Times New Roman" w:hAnsi="Times New Roman"/>
          <w:i/>
          <w:sz w:val="28"/>
          <w:szCs w:val="28"/>
        </w:rPr>
        <w:t>.</w:t>
      </w:r>
    </w:p>
    <w:p w:rsidR="00A450B7" w:rsidRDefault="00A450B7" w:rsidP="00494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1277" w:rsidRPr="00E91A7D" w:rsidRDefault="000B1277" w:rsidP="00494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91A7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 Контроль и оценка результатов освоения ППССЗ </w:t>
      </w:r>
    </w:p>
    <w:p w:rsidR="000B1277" w:rsidRPr="00E91A7D" w:rsidRDefault="000B1277" w:rsidP="00494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Оценка качества освоения ППССЗ включает текущий контроль </w:t>
      </w:r>
      <w:r>
        <w:rPr>
          <w:rFonts w:ascii="Times New Roman" w:hAnsi="Times New Roman"/>
          <w:sz w:val="28"/>
          <w:szCs w:val="28"/>
        </w:rPr>
        <w:t>успеваемости</w:t>
      </w:r>
      <w:r w:rsidRPr="00E91A7D">
        <w:rPr>
          <w:rFonts w:ascii="Times New Roman" w:hAnsi="Times New Roman"/>
          <w:sz w:val="28"/>
          <w:szCs w:val="28"/>
        </w:rPr>
        <w:t>, промежуточную и государственную итоговую аттестацию студентов.</w:t>
      </w:r>
    </w:p>
    <w:p w:rsidR="000B1277" w:rsidRPr="00E91A7D" w:rsidRDefault="000B1277" w:rsidP="00494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Оценка качества подготовки обучающихся и выпускников осуществляется </w:t>
      </w:r>
      <w:r>
        <w:rPr>
          <w:rFonts w:ascii="Times New Roman" w:hAnsi="Times New Roman"/>
          <w:sz w:val="28"/>
          <w:szCs w:val="28"/>
        </w:rPr>
        <w:t>в</w:t>
      </w:r>
      <w:r w:rsidRPr="00E91A7D">
        <w:rPr>
          <w:rFonts w:ascii="Times New Roman" w:hAnsi="Times New Roman"/>
          <w:sz w:val="28"/>
          <w:szCs w:val="28"/>
        </w:rPr>
        <w:t xml:space="preserve"> дву</w:t>
      </w:r>
      <w:r>
        <w:rPr>
          <w:rFonts w:ascii="Times New Roman" w:hAnsi="Times New Roman"/>
          <w:sz w:val="28"/>
          <w:szCs w:val="28"/>
        </w:rPr>
        <w:t>х</w:t>
      </w:r>
      <w:r w:rsidRPr="00E91A7D">
        <w:rPr>
          <w:rFonts w:ascii="Times New Roman" w:hAnsi="Times New Roman"/>
          <w:sz w:val="28"/>
          <w:szCs w:val="28"/>
        </w:rPr>
        <w:t xml:space="preserve"> основны</w:t>
      </w:r>
      <w:r>
        <w:rPr>
          <w:rFonts w:ascii="Times New Roman" w:hAnsi="Times New Roman"/>
          <w:sz w:val="28"/>
          <w:szCs w:val="28"/>
        </w:rPr>
        <w:t>х</w:t>
      </w:r>
      <w:r w:rsidRPr="00E91A7D">
        <w:rPr>
          <w:rFonts w:ascii="Times New Roman" w:hAnsi="Times New Roman"/>
          <w:sz w:val="28"/>
          <w:szCs w:val="28"/>
        </w:rPr>
        <w:t xml:space="preserve"> направления</w:t>
      </w:r>
      <w:r>
        <w:rPr>
          <w:rFonts w:ascii="Times New Roman" w:hAnsi="Times New Roman"/>
          <w:sz w:val="28"/>
          <w:szCs w:val="28"/>
        </w:rPr>
        <w:t>х</w:t>
      </w:r>
      <w:r w:rsidRPr="00E91A7D">
        <w:rPr>
          <w:rFonts w:ascii="Times New Roman" w:hAnsi="Times New Roman"/>
          <w:sz w:val="28"/>
          <w:szCs w:val="28"/>
        </w:rPr>
        <w:t>: оценка уровня освоения дисциплин и оценка компетенций обучающихся.</w:t>
      </w:r>
    </w:p>
    <w:p w:rsidR="000B1277" w:rsidRPr="00E91A7D" w:rsidRDefault="000B1277" w:rsidP="0049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Оценка знаний проводится по 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пяти</w:t>
      </w: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>бал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л</w:t>
      </w: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ьной системе (2 «неудовлетворительно», 3 «удовлетворительно», 4 «хорошо», 5 «отлично»). </w:t>
      </w:r>
    </w:p>
    <w:p w:rsidR="000B1277" w:rsidRPr="00E91A7D" w:rsidRDefault="000B1277" w:rsidP="0049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Для юношей предусматривается оценка результатов освоения </w:t>
      </w:r>
      <w:r>
        <w:rPr>
          <w:rFonts w:ascii="Times New Roman" w:hAnsi="Times New Roman"/>
          <w:sz w:val="28"/>
          <w:szCs w:val="28"/>
        </w:rPr>
        <w:t xml:space="preserve">основ </w:t>
      </w:r>
      <w:r w:rsidRPr="00E91A7D">
        <w:rPr>
          <w:rFonts w:ascii="Times New Roman" w:hAnsi="Times New Roman"/>
          <w:sz w:val="28"/>
          <w:szCs w:val="28"/>
        </w:rPr>
        <w:t>военной службы.</w:t>
      </w:r>
    </w:p>
    <w:p w:rsidR="000B1277" w:rsidRPr="00E91A7D" w:rsidRDefault="000B1277" w:rsidP="00494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Училищем разработаны конкретные формы и процедуры текущего контроля </w:t>
      </w:r>
      <w:r>
        <w:rPr>
          <w:rFonts w:ascii="Times New Roman" w:hAnsi="Times New Roman"/>
          <w:sz w:val="28"/>
          <w:szCs w:val="28"/>
        </w:rPr>
        <w:t>успеваемости</w:t>
      </w:r>
      <w:r w:rsidRPr="00E91A7D">
        <w:rPr>
          <w:rFonts w:ascii="Times New Roman" w:hAnsi="Times New Roman"/>
          <w:sz w:val="28"/>
          <w:szCs w:val="28"/>
        </w:rPr>
        <w:t xml:space="preserve">, промежуточной аттестации по каждой дисциплине и </w:t>
      </w:r>
      <w:r>
        <w:rPr>
          <w:rFonts w:ascii="Times New Roman" w:hAnsi="Times New Roman"/>
          <w:sz w:val="28"/>
          <w:szCs w:val="28"/>
        </w:rPr>
        <w:t>ПМ</w:t>
      </w:r>
      <w:r w:rsidRPr="00E91A7D">
        <w:rPr>
          <w:rFonts w:ascii="Times New Roman" w:hAnsi="Times New Roman"/>
          <w:sz w:val="28"/>
          <w:szCs w:val="28"/>
        </w:rPr>
        <w:t>, которые доводятся до сведения студентов в течение первых двух месяцев от начала обучения.</w:t>
      </w:r>
    </w:p>
    <w:p w:rsidR="000B1277" w:rsidRPr="00E91A7D" w:rsidRDefault="000B1277" w:rsidP="00494D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Pr="00E91A7D" w:rsidRDefault="000B1277" w:rsidP="00494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Текущий контроль</w:t>
      </w:r>
      <w:r>
        <w:rPr>
          <w:rFonts w:ascii="Times New Roman" w:hAnsi="Times New Roman"/>
          <w:b/>
          <w:sz w:val="28"/>
          <w:szCs w:val="28"/>
        </w:rPr>
        <w:t xml:space="preserve"> успеваемости</w:t>
      </w:r>
    </w:p>
    <w:p w:rsidR="000B1277" w:rsidRPr="00E91A7D" w:rsidRDefault="000B1277" w:rsidP="00494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В качестве средств текущего контроля </w:t>
      </w:r>
      <w:r>
        <w:rPr>
          <w:rFonts w:ascii="Times New Roman" w:hAnsi="Times New Roman"/>
          <w:sz w:val="28"/>
          <w:szCs w:val="28"/>
        </w:rPr>
        <w:t>успеваемости</w:t>
      </w:r>
      <w:r w:rsidRPr="00E91A7D">
        <w:rPr>
          <w:rFonts w:ascii="Times New Roman" w:hAnsi="Times New Roman"/>
          <w:sz w:val="28"/>
          <w:szCs w:val="28"/>
        </w:rPr>
        <w:t xml:space="preserve"> используются: письменные контрольные работы, устные опросы, доклады и рефераты по темам, семинарские занятия, практические работы, тестирование, просмотры учебно-творческих работ. </w:t>
      </w:r>
    </w:p>
    <w:p w:rsidR="000B1277" w:rsidRPr="00E91A7D" w:rsidRDefault="000B1277" w:rsidP="00494DCB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Результаты текущего контроля успеваемости заносятся преподавателями в журнал учебной группы. </w:t>
      </w:r>
    </w:p>
    <w:p w:rsidR="000B1277" w:rsidRPr="00E91A7D" w:rsidRDefault="000B1277" w:rsidP="00494DCB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Текущий контроль успеваемости по 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общепрофессиональным </w:t>
      </w: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учебным дисциплинам «Рисунок», «Живопись», МДК «Дизайн-проектирование» проводится в </w:t>
      </w: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lastRenderedPageBreak/>
        <w:t xml:space="preserve">виде предварительного просмотра учебно-творческих работ комиссиями, в состав которых входят: директор 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У</w:t>
      </w: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>чилища, ведущие преподаватели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соответствующих общепрофессиональных дисциплин и МДК профессионального модуля, </w:t>
      </w: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председатели 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соответствующих </w:t>
      </w: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ЦК. </w:t>
      </w:r>
    </w:p>
    <w:p w:rsidR="000B1277" w:rsidRPr="00E91A7D" w:rsidRDefault="000B1277" w:rsidP="00494D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Pr="00E91A7D" w:rsidRDefault="000B1277" w:rsidP="00494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Промежуточная аттестация студентов</w:t>
      </w:r>
    </w:p>
    <w:p w:rsidR="000B1277" w:rsidRPr="00180F0E" w:rsidRDefault="000B1277" w:rsidP="00654414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П</w:t>
      </w:r>
      <w:r w:rsidRPr="00180F0E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ромежуточная аттестация обязательна 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д</w:t>
      </w:r>
      <w:r w:rsidRPr="00180F0E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ля всех учебных дисциплин 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(</w:t>
      </w:r>
      <w:r w:rsidRPr="00180F0E">
        <w:rPr>
          <w:rFonts w:ascii="Times New Roman" w:hAnsi="Times New Roman"/>
          <w:bCs/>
          <w:kern w:val="1"/>
          <w:sz w:val="28"/>
          <w:szCs w:val="28"/>
          <w:lang w:eastAsia="ru-RU"/>
        </w:rPr>
        <w:t>модулей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)</w:t>
      </w:r>
      <w:r w:rsidRPr="00180F0E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по результатам их освоения. </w:t>
      </w:r>
    </w:p>
    <w:p w:rsidR="000B1277" w:rsidRPr="001710F6" w:rsidRDefault="000B1277" w:rsidP="00D63127">
      <w:pPr>
        <w:spacing w:after="0" w:line="240" w:lineRule="auto"/>
        <w:ind w:firstLine="851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985E11">
        <w:rPr>
          <w:rFonts w:ascii="Times New Roman" w:hAnsi="Times New Roman"/>
          <w:bCs/>
          <w:kern w:val="2"/>
          <w:sz w:val="28"/>
          <w:szCs w:val="28"/>
        </w:rPr>
        <w:t>Промежуточная аттестация проводится непосредственно после завершения освоения дисциплин (модулей), МДК, прохождения учебной и производственной практики.</w:t>
      </w:r>
      <w:r w:rsidRPr="001710F6">
        <w:rPr>
          <w:rFonts w:ascii="Times New Roman" w:hAnsi="Times New Roman"/>
          <w:bCs/>
          <w:kern w:val="2"/>
          <w:sz w:val="28"/>
          <w:szCs w:val="28"/>
        </w:rPr>
        <w:t xml:space="preserve"> При освоении дисциплины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, МДК </w:t>
      </w:r>
      <w:r w:rsidRPr="001710F6">
        <w:rPr>
          <w:rFonts w:ascii="Times New Roman" w:hAnsi="Times New Roman"/>
          <w:bCs/>
          <w:kern w:val="2"/>
          <w:sz w:val="28"/>
          <w:szCs w:val="28"/>
        </w:rPr>
        <w:t>в течение нескольких семестров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обучения</w:t>
      </w:r>
      <w:r w:rsidRPr="001710F6">
        <w:rPr>
          <w:rFonts w:ascii="Times New Roman" w:hAnsi="Times New Roman"/>
          <w:bCs/>
          <w:kern w:val="2"/>
          <w:sz w:val="28"/>
          <w:szCs w:val="28"/>
        </w:rPr>
        <w:t xml:space="preserve"> промежуточная аттестация при необходимости планируется не каждый семестр</w:t>
      </w:r>
      <w:r>
        <w:rPr>
          <w:rFonts w:ascii="Times New Roman" w:hAnsi="Times New Roman"/>
          <w:bCs/>
          <w:kern w:val="2"/>
          <w:sz w:val="28"/>
          <w:szCs w:val="28"/>
        </w:rPr>
        <w:t>,</w:t>
      </w:r>
      <w:r w:rsidRPr="001710F6">
        <w:rPr>
          <w:rFonts w:ascii="Times New Roman" w:hAnsi="Times New Roman"/>
          <w:bCs/>
          <w:kern w:val="2"/>
          <w:sz w:val="28"/>
          <w:szCs w:val="28"/>
        </w:rPr>
        <w:t xml:space="preserve"> и учёт учебных достижений проводится при помощи различных форм текущего контроля и используются накопительные системы оценивания.</w:t>
      </w:r>
    </w:p>
    <w:p w:rsidR="000B1277" w:rsidRPr="00384329" w:rsidRDefault="000B1277" w:rsidP="003843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4329">
        <w:rPr>
          <w:rFonts w:ascii="Times New Roman" w:hAnsi="Times New Roman"/>
          <w:sz w:val="28"/>
          <w:szCs w:val="28"/>
        </w:rPr>
        <w:t>Формами промежуточной аттестации по учебным дисциплинам (модулям) являются:</w:t>
      </w:r>
    </w:p>
    <w:p w:rsidR="000B1277" w:rsidRPr="00384329" w:rsidRDefault="000B1277" w:rsidP="003843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4329">
        <w:rPr>
          <w:rFonts w:ascii="Times New Roman" w:hAnsi="Times New Roman"/>
          <w:sz w:val="28"/>
          <w:szCs w:val="28"/>
        </w:rPr>
        <w:t>- экзамен (в т.ч. экзамен (квалификационный), экзаменационный просмотр учебно-творческих работ на семестровых выставках),</w:t>
      </w:r>
    </w:p>
    <w:p w:rsidR="000B1277" w:rsidRPr="00384329" w:rsidRDefault="000B1277" w:rsidP="003843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4329">
        <w:rPr>
          <w:rFonts w:ascii="Times New Roman" w:hAnsi="Times New Roman"/>
          <w:sz w:val="28"/>
          <w:szCs w:val="28"/>
        </w:rPr>
        <w:t>- зачёт (в т.ч. дифференцированный зачёт).</w:t>
      </w:r>
    </w:p>
    <w:p w:rsidR="000B1277" w:rsidRPr="00180F0E" w:rsidRDefault="000B1277" w:rsidP="00654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Формой аттестации по </w:t>
      </w:r>
      <w:r>
        <w:rPr>
          <w:rFonts w:ascii="Times New Roman" w:hAnsi="Times New Roman"/>
          <w:sz w:val="28"/>
          <w:szCs w:val="28"/>
        </w:rPr>
        <w:t xml:space="preserve">общепрофессиональным </w:t>
      </w:r>
      <w:r w:rsidRPr="00180F0E">
        <w:rPr>
          <w:rFonts w:ascii="Times New Roman" w:hAnsi="Times New Roman"/>
          <w:sz w:val="28"/>
          <w:szCs w:val="28"/>
        </w:rPr>
        <w:t>дисциплинам «Рисунок», «Живопись», МДК «</w:t>
      </w:r>
      <w:r>
        <w:rPr>
          <w:rFonts w:ascii="Times New Roman" w:hAnsi="Times New Roman"/>
          <w:sz w:val="28"/>
          <w:szCs w:val="28"/>
        </w:rPr>
        <w:t xml:space="preserve">Дизайн-проектирование» </w:t>
      </w:r>
      <w:r w:rsidRPr="00180F0E">
        <w:rPr>
          <w:rFonts w:ascii="Times New Roman" w:hAnsi="Times New Roman"/>
          <w:sz w:val="28"/>
          <w:szCs w:val="28"/>
        </w:rPr>
        <w:t>является экзаменационный просмотр учебно-творческих работ на семестровых выставках.</w:t>
      </w:r>
    </w:p>
    <w:p w:rsidR="000B1277" w:rsidRPr="00384329" w:rsidRDefault="000B1277" w:rsidP="00654414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384329">
        <w:rPr>
          <w:rFonts w:ascii="Times New Roman" w:hAnsi="Times New Roman"/>
          <w:sz w:val="28"/>
          <w:szCs w:val="28"/>
        </w:rPr>
        <w:t>Обязательной формой промежуточной аттестации по каждому профессиональному модулю является экзамен (квалификационный), который проверяет готовность студента к выполнению указанного вида профессиональной деятельности и сформированности у него компетенций,</w:t>
      </w:r>
      <w:r w:rsidRPr="00384329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</w:t>
      </w:r>
      <w:r w:rsidRPr="00384329">
        <w:rPr>
          <w:rFonts w:ascii="Times New Roman" w:hAnsi="Times New Roman"/>
          <w:sz w:val="28"/>
          <w:szCs w:val="28"/>
        </w:rPr>
        <w:t>проводится в последнем семестре освоения программы профессионального модуля</w:t>
      </w:r>
      <w:r w:rsidRPr="00384329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и представляет собой форму независимой оценки результатов обучения с участием работодателей. </w:t>
      </w:r>
    </w:p>
    <w:p w:rsidR="000B1277" w:rsidRPr="00180F0E" w:rsidRDefault="000B1277" w:rsidP="00654414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180F0E">
        <w:rPr>
          <w:rFonts w:ascii="Times New Roman" w:hAnsi="Times New Roman"/>
          <w:bCs/>
          <w:kern w:val="1"/>
          <w:sz w:val="28"/>
          <w:szCs w:val="28"/>
          <w:lang w:eastAsia="ru-RU"/>
        </w:rPr>
        <w:t>Условием допуска к экзамену (квалификационному) является успешное освоение студентами всех элементов программы профессионального модуля – МДК и практик.</w:t>
      </w:r>
    </w:p>
    <w:p w:rsidR="000B1277" w:rsidRPr="001710F6" w:rsidRDefault="000B1277" w:rsidP="00654414">
      <w:pPr>
        <w:spacing w:after="0" w:line="240" w:lineRule="auto"/>
        <w:ind w:firstLine="851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1710F6">
        <w:rPr>
          <w:rFonts w:ascii="Times New Roman" w:hAnsi="Times New Roman"/>
          <w:bCs/>
          <w:kern w:val="2"/>
          <w:sz w:val="28"/>
          <w:szCs w:val="28"/>
        </w:rPr>
        <w:t xml:space="preserve">Промежуточная аттестация в форме зачёта или дифференцированного зачёта проводится за счёт часов, отведенных на освоение соответствующей дисциплины </w:t>
      </w:r>
      <w:r>
        <w:rPr>
          <w:rFonts w:ascii="Times New Roman" w:hAnsi="Times New Roman"/>
          <w:bCs/>
          <w:kern w:val="2"/>
          <w:sz w:val="28"/>
          <w:szCs w:val="28"/>
        </w:rPr>
        <w:t>(</w:t>
      </w:r>
      <w:r w:rsidRPr="001710F6">
        <w:rPr>
          <w:rFonts w:ascii="Times New Roman" w:hAnsi="Times New Roman"/>
          <w:bCs/>
          <w:kern w:val="2"/>
          <w:sz w:val="28"/>
          <w:szCs w:val="28"/>
        </w:rPr>
        <w:t>модуля</w:t>
      </w:r>
      <w:r>
        <w:rPr>
          <w:rFonts w:ascii="Times New Roman" w:hAnsi="Times New Roman"/>
          <w:bCs/>
          <w:kern w:val="2"/>
          <w:sz w:val="28"/>
          <w:szCs w:val="28"/>
        </w:rPr>
        <w:t>)</w:t>
      </w:r>
      <w:r w:rsidRPr="001710F6"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0B1277" w:rsidRPr="001710F6" w:rsidRDefault="000B1277" w:rsidP="00654414">
      <w:pPr>
        <w:spacing w:after="0" w:line="240" w:lineRule="auto"/>
        <w:ind w:firstLine="851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1710F6">
        <w:rPr>
          <w:rFonts w:ascii="Times New Roman" w:hAnsi="Times New Roman"/>
          <w:bCs/>
          <w:kern w:val="2"/>
          <w:sz w:val="28"/>
          <w:szCs w:val="28"/>
        </w:rPr>
        <w:t xml:space="preserve">Промежуточная аттестация в форме экзамена проводится в период экзаменационных сессий. </w:t>
      </w:r>
    </w:p>
    <w:p w:rsidR="000B1277" w:rsidRPr="00180F0E" w:rsidRDefault="000B1277" w:rsidP="00654414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180F0E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Количество экзаменов, проводимых в учебном году, не более 8, зачётов и дифференцированных зачётов - не более 10 (без учёта зачётов по физической культуре). </w:t>
      </w:r>
    </w:p>
    <w:p w:rsidR="000B1277" w:rsidRDefault="000B1277" w:rsidP="00494DCB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</w:p>
    <w:p w:rsidR="000B1277" w:rsidRPr="00E91A7D" w:rsidRDefault="000B1277" w:rsidP="002F0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Государственная итоговая аттестация выпускников</w:t>
      </w:r>
    </w:p>
    <w:p w:rsidR="000B1277" w:rsidRDefault="000B1277" w:rsidP="00380E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итоговая аттестация (далее – ГИА) проводится в целях определения соответствия результатов освоения студентами Училища ППССЗ соответствующим требованиям ФГОС СПО.</w:t>
      </w:r>
    </w:p>
    <w:p w:rsidR="000B1277" w:rsidRDefault="000B1277" w:rsidP="00380E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ГИА включает:</w:t>
      </w:r>
    </w:p>
    <w:p w:rsidR="000B1277" w:rsidRPr="00775B4A" w:rsidRDefault="000B1277" w:rsidP="00380EA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5B4A">
        <w:rPr>
          <w:rFonts w:ascii="Times New Roman" w:hAnsi="Times New Roman"/>
          <w:sz w:val="28"/>
          <w:szCs w:val="28"/>
        </w:rPr>
        <w:t>Подготовку и защиту выпускной квалификационной работы (дипломн</w:t>
      </w:r>
      <w:r>
        <w:rPr>
          <w:rFonts w:ascii="Times New Roman" w:hAnsi="Times New Roman"/>
          <w:sz w:val="28"/>
          <w:szCs w:val="28"/>
        </w:rPr>
        <w:t>ая</w:t>
      </w:r>
      <w:r w:rsidRPr="00775B4A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</w:t>
      </w:r>
      <w:r w:rsidRPr="00775B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(далее – ВКР);</w:t>
      </w:r>
    </w:p>
    <w:p w:rsidR="000B1277" w:rsidRPr="00775B4A" w:rsidRDefault="000B1277" w:rsidP="00380EA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5B4A">
        <w:rPr>
          <w:rFonts w:ascii="Times New Roman" w:hAnsi="Times New Roman"/>
          <w:sz w:val="28"/>
          <w:szCs w:val="28"/>
        </w:rPr>
        <w:lastRenderedPageBreak/>
        <w:t xml:space="preserve">Государственный экзамен по ПМ «Педагогическая деятельность» </w:t>
      </w:r>
      <w:r>
        <w:rPr>
          <w:rFonts w:ascii="Times New Roman" w:hAnsi="Times New Roman"/>
          <w:sz w:val="28"/>
          <w:szCs w:val="28"/>
        </w:rPr>
        <w:t>(далее – ГЭ).</w:t>
      </w:r>
    </w:p>
    <w:p w:rsidR="000B1277" w:rsidRPr="00180F0E" w:rsidRDefault="000B1277" w:rsidP="00380EA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>Объем времени предусмотренный на:</w:t>
      </w:r>
    </w:p>
    <w:p w:rsidR="000B1277" w:rsidRPr="00180F0E" w:rsidRDefault="000B1277" w:rsidP="00380EA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- выполнение </w:t>
      </w:r>
      <w:r>
        <w:rPr>
          <w:rFonts w:ascii="Times New Roman" w:hAnsi="Times New Roman"/>
          <w:sz w:val="28"/>
          <w:szCs w:val="28"/>
        </w:rPr>
        <w:t>ВКР</w:t>
      </w:r>
      <w:r w:rsidRPr="00180F0E">
        <w:rPr>
          <w:rFonts w:ascii="Times New Roman" w:hAnsi="Times New Roman"/>
          <w:sz w:val="28"/>
          <w:szCs w:val="28"/>
        </w:rPr>
        <w:t xml:space="preserve"> – 7 недель.</w:t>
      </w:r>
    </w:p>
    <w:p w:rsidR="000B1277" w:rsidRDefault="000B1277" w:rsidP="00380EA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- защиту </w:t>
      </w:r>
      <w:r>
        <w:rPr>
          <w:rFonts w:ascii="Times New Roman" w:hAnsi="Times New Roman"/>
          <w:sz w:val="28"/>
          <w:szCs w:val="28"/>
        </w:rPr>
        <w:t>ВКР</w:t>
      </w:r>
      <w:r w:rsidRPr="00180F0E">
        <w:rPr>
          <w:rFonts w:ascii="Times New Roman" w:hAnsi="Times New Roman"/>
          <w:sz w:val="28"/>
          <w:szCs w:val="28"/>
        </w:rPr>
        <w:t xml:space="preserve"> – 1 неделя</w:t>
      </w:r>
    </w:p>
    <w:p w:rsidR="000B1277" w:rsidRPr="00180F0E" w:rsidRDefault="000B1277" w:rsidP="00380EA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ГЭ – 1 неделя</w:t>
      </w:r>
    </w:p>
    <w:p w:rsidR="000B1277" w:rsidRPr="00180F0E" w:rsidRDefault="000B1277" w:rsidP="00654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ГИА</w:t>
      </w:r>
      <w:r w:rsidRPr="00180F0E">
        <w:rPr>
          <w:rFonts w:ascii="Times New Roman" w:hAnsi="Times New Roman"/>
          <w:sz w:val="28"/>
          <w:szCs w:val="28"/>
        </w:rPr>
        <w:t xml:space="preserve"> проводится государственной экзаменационной комиссией</w:t>
      </w:r>
      <w:r>
        <w:rPr>
          <w:rFonts w:ascii="Times New Roman" w:hAnsi="Times New Roman"/>
          <w:sz w:val="28"/>
          <w:szCs w:val="28"/>
        </w:rPr>
        <w:t xml:space="preserve"> (далее – ГЭК) формируемой из педагогических работников Училища, лиц, приглашенных из сторонних организаций, в том числе педагогических работников,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 С</w:t>
      </w:r>
      <w:r w:rsidRPr="00180F0E">
        <w:rPr>
          <w:rFonts w:ascii="Times New Roman" w:hAnsi="Times New Roman"/>
          <w:sz w:val="28"/>
          <w:szCs w:val="28"/>
        </w:rPr>
        <w:t xml:space="preserve">остав </w:t>
      </w:r>
      <w:r>
        <w:rPr>
          <w:rFonts w:ascii="Times New Roman" w:hAnsi="Times New Roman"/>
          <w:sz w:val="28"/>
          <w:szCs w:val="28"/>
        </w:rPr>
        <w:t>ГЭК</w:t>
      </w:r>
      <w:r w:rsidRPr="00180F0E">
        <w:rPr>
          <w:rFonts w:ascii="Times New Roman" w:hAnsi="Times New Roman"/>
          <w:sz w:val="28"/>
          <w:szCs w:val="28"/>
        </w:rPr>
        <w:t xml:space="preserve"> утверждается приказом директора и действует в течение одного календарного года. </w:t>
      </w:r>
    </w:p>
    <w:p w:rsidR="000B1277" w:rsidRPr="00180F0E" w:rsidRDefault="000B1277" w:rsidP="00654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Возглавляет </w:t>
      </w:r>
      <w:r>
        <w:rPr>
          <w:rFonts w:ascii="Times New Roman" w:hAnsi="Times New Roman"/>
          <w:sz w:val="28"/>
          <w:szCs w:val="28"/>
        </w:rPr>
        <w:t>ГЭК</w:t>
      </w:r>
      <w:r w:rsidRPr="00180F0E">
        <w:rPr>
          <w:rFonts w:ascii="Times New Roman" w:hAnsi="Times New Roman"/>
          <w:sz w:val="28"/>
          <w:szCs w:val="28"/>
        </w:rPr>
        <w:t xml:space="preserve"> председатель – лицо, не работающее в Училище из числа: руководителей или заместителей руководителей организаций, осуществляющих образовательную деятельность</w:t>
      </w:r>
      <w:r>
        <w:rPr>
          <w:rFonts w:ascii="Times New Roman" w:hAnsi="Times New Roman"/>
          <w:sz w:val="28"/>
          <w:szCs w:val="28"/>
        </w:rPr>
        <w:t>, соответствующую области профессиональной деятельности, к которой готовятся выпускники</w:t>
      </w:r>
      <w:r w:rsidRPr="00180F0E">
        <w:rPr>
          <w:rFonts w:ascii="Times New Roman" w:hAnsi="Times New Roman"/>
          <w:sz w:val="28"/>
          <w:szCs w:val="28"/>
        </w:rPr>
        <w:t>; представителей р</w:t>
      </w:r>
      <w:r>
        <w:rPr>
          <w:rFonts w:ascii="Times New Roman" w:hAnsi="Times New Roman"/>
          <w:sz w:val="28"/>
          <w:szCs w:val="28"/>
        </w:rPr>
        <w:t xml:space="preserve">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 и который  </w:t>
      </w:r>
      <w:r w:rsidRPr="00180F0E">
        <w:rPr>
          <w:rFonts w:ascii="Times New Roman" w:hAnsi="Times New Roman"/>
          <w:sz w:val="28"/>
          <w:szCs w:val="28"/>
        </w:rPr>
        <w:t>утверждается не позднее 20 декабря текущего года на следующий календарный год (с 1 января по 31 декабря) приказом Министерства культуры Красноярского края</w:t>
      </w:r>
      <w:r w:rsidR="00A857FC">
        <w:rPr>
          <w:rFonts w:ascii="Times New Roman" w:hAnsi="Times New Roman"/>
          <w:sz w:val="28"/>
          <w:szCs w:val="28"/>
        </w:rPr>
        <w:t xml:space="preserve"> по представлению</w:t>
      </w:r>
      <w:r w:rsidR="002E6E04">
        <w:rPr>
          <w:rFonts w:ascii="Times New Roman" w:hAnsi="Times New Roman"/>
          <w:sz w:val="28"/>
          <w:szCs w:val="28"/>
        </w:rPr>
        <w:t xml:space="preserve"> Училища</w:t>
      </w:r>
      <w:r w:rsidRPr="00180F0E">
        <w:rPr>
          <w:rFonts w:ascii="Times New Roman" w:hAnsi="Times New Roman"/>
          <w:sz w:val="28"/>
          <w:szCs w:val="28"/>
        </w:rPr>
        <w:t>.</w:t>
      </w:r>
    </w:p>
    <w:p w:rsidR="000B1277" w:rsidRDefault="000B1277" w:rsidP="00654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ГИА, включающая в себя методику оценивания результатов, </w:t>
      </w:r>
      <w:r w:rsidRPr="00180F0E">
        <w:rPr>
          <w:rFonts w:ascii="Times New Roman" w:hAnsi="Times New Roman"/>
          <w:sz w:val="28"/>
          <w:szCs w:val="28"/>
        </w:rPr>
        <w:t xml:space="preserve">требования к </w:t>
      </w:r>
      <w:r>
        <w:rPr>
          <w:rFonts w:ascii="Times New Roman" w:hAnsi="Times New Roman"/>
          <w:sz w:val="28"/>
          <w:szCs w:val="28"/>
        </w:rPr>
        <w:t>ВКР</w:t>
      </w:r>
      <w:r w:rsidRPr="00180F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задания и продолжительность ГЭ определяются с учётом соответствующей примерной основной образовательной программы среднего профессионального образования, и</w:t>
      </w:r>
      <w:r w:rsidRPr="00180F0E">
        <w:rPr>
          <w:rFonts w:ascii="Times New Roman" w:hAnsi="Times New Roman"/>
          <w:sz w:val="28"/>
          <w:szCs w:val="28"/>
        </w:rPr>
        <w:t xml:space="preserve"> утверждается приказом директором Училища после обсуждения на заседании педагогического совета Училища с участием председателя </w:t>
      </w:r>
      <w:r>
        <w:rPr>
          <w:rFonts w:ascii="Times New Roman" w:hAnsi="Times New Roman"/>
          <w:sz w:val="28"/>
          <w:szCs w:val="28"/>
        </w:rPr>
        <w:t>ГЭК.</w:t>
      </w:r>
    </w:p>
    <w:p w:rsidR="000B1277" w:rsidRPr="00180F0E" w:rsidRDefault="000B1277" w:rsidP="00380E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ВКР </w:t>
      </w:r>
      <w:r w:rsidRPr="00180F0E">
        <w:rPr>
          <w:rFonts w:ascii="Times New Roman" w:hAnsi="Times New Roman"/>
          <w:sz w:val="28"/>
          <w:szCs w:val="28"/>
        </w:rPr>
        <w:t>способствует систематизации и закреплению знаний выпускника по специальности при решении конкретных задач, а также выяснению уровня подготовки выпускника к самостоятельной работе.</w:t>
      </w:r>
    </w:p>
    <w:p w:rsidR="000B1277" w:rsidRPr="00180F0E" w:rsidRDefault="000B1277" w:rsidP="00654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Темы </w:t>
      </w:r>
      <w:r>
        <w:rPr>
          <w:rFonts w:ascii="Times New Roman" w:hAnsi="Times New Roman"/>
          <w:sz w:val="28"/>
          <w:szCs w:val="28"/>
        </w:rPr>
        <w:t>ВКР</w:t>
      </w:r>
      <w:r w:rsidRPr="00180F0E">
        <w:rPr>
          <w:rFonts w:ascii="Times New Roman" w:hAnsi="Times New Roman"/>
          <w:sz w:val="28"/>
          <w:szCs w:val="28"/>
        </w:rPr>
        <w:t xml:space="preserve"> определяются Училищем с предоставлением студенту права выбора темы</w:t>
      </w:r>
      <w:r>
        <w:rPr>
          <w:rFonts w:ascii="Times New Roman" w:hAnsi="Times New Roman"/>
          <w:sz w:val="28"/>
          <w:szCs w:val="28"/>
        </w:rPr>
        <w:t xml:space="preserve"> ВКР</w:t>
      </w:r>
      <w:r w:rsidRPr="00180F0E">
        <w:rPr>
          <w:rFonts w:ascii="Times New Roman" w:hAnsi="Times New Roman"/>
          <w:sz w:val="28"/>
          <w:szCs w:val="28"/>
        </w:rPr>
        <w:t>, в том числе с предложением своей тематики</w:t>
      </w:r>
      <w:r>
        <w:rPr>
          <w:rFonts w:ascii="Times New Roman" w:hAnsi="Times New Roman"/>
          <w:sz w:val="28"/>
          <w:szCs w:val="28"/>
        </w:rPr>
        <w:t xml:space="preserve"> с необходимым обоснованием целесообразности ее разработки для практического применения</w:t>
      </w:r>
      <w:r w:rsidRPr="00180F0E">
        <w:rPr>
          <w:rFonts w:ascii="Times New Roman" w:hAnsi="Times New Roman"/>
          <w:sz w:val="28"/>
          <w:szCs w:val="28"/>
        </w:rPr>
        <w:t>.</w:t>
      </w:r>
    </w:p>
    <w:p w:rsidR="000B1277" w:rsidRPr="00180F0E" w:rsidRDefault="000B1277" w:rsidP="00654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Обязательное требование к </w:t>
      </w:r>
      <w:r>
        <w:rPr>
          <w:rFonts w:ascii="Times New Roman" w:hAnsi="Times New Roman"/>
          <w:sz w:val="28"/>
          <w:szCs w:val="28"/>
        </w:rPr>
        <w:t>ВКР</w:t>
      </w:r>
      <w:r w:rsidRPr="00180F0E">
        <w:rPr>
          <w:rFonts w:ascii="Times New Roman" w:hAnsi="Times New Roman"/>
          <w:sz w:val="28"/>
          <w:szCs w:val="28"/>
        </w:rPr>
        <w:t xml:space="preserve"> – соответствие тематики работы содержанию </w:t>
      </w:r>
      <w:r>
        <w:rPr>
          <w:rFonts w:ascii="Times New Roman" w:hAnsi="Times New Roman"/>
          <w:sz w:val="28"/>
          <w:szCs w:val="28"/>
        </w:rPr>
        <w:t xml:space="preserve">ПМ. 01 </w:t>
      </w:r>
      <w:r w:rsidRPr="00E91A7D">
        <w:rPr>
          <w:rFonts w:ascii="Times New Roman" w:hAnsi="Times New Roman"/>
          <w:sz w:val="28"/>
          <w:szCs w:val="28"/>
        </w:rPr>
        <w:t>Творческая художественно-проектная деятельность.</w:t>
      </w:r>
      <w:r w:rsidRPr="00E91A7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80F0E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0B1277" w:rsidRPr="00180F0E" w:rsidRDefault="000B1277" w:rsidP="00654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Для подготовки </w:t>
      </w:r>
      <w:r>
        <w:rPr>
          <w:rFonts w:ascii="Times New Roman" w:hAnsi="Times New Roman"/>
          <w:sz w:val="28"/>
          <w:szCs w:val="28"/>
        </w:rPr>
        <w:t>ВКР студенту</w:t>
      </w:r>
      <w:r w:rsidRPr="00180F0E">
        <w:rPr>
          <w:rFonts w:ascii="Times New Roman" w:hAnsi="Times New Roman"/>
          <w:sz w:val="28"/>
          <w:szCs w:val="28"/>
        </w:rPr>
        <w:t xml:space="preserve"> назначается руководитель и, при необходимости, консультанты.</w:t>
      </w:r>
    </w:p>
    <w:p w:rsidR="000B1277" w:rsidRDefault="000B1277" w:rsidP="006544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за студентами тем ВКР, назначение руководителей и консультантов осуществляется приказом директора Училища.</w:t>
      </w:r>
    </w:p>
    <w:p w:rsidR="000B1277" w:rsidRPr="00180F0E" w:rsidRDefault="000B1277" w:rsidP="00654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ГЭ </w:t>
      </w:r>
      <w:r w:rsidRPr="00180F0E">
        <w:rPr>
          <w:rFonts w:ascii="Times New Roman" w:hAnsi="Times New Roman"/>
          <w:sz w:val="28"/>
          <w:szCs w:val="28"/>
        </w:rPr>
        <w:t>определяет уровень освоения студентом материала, предусмотренного учебным планом, и охватывает минимальное содержание МДК.02.01 Педагогические основы пр</w:t>
      </w:r>
      <w:r>
        <w:rPr>
          <w:rFonts w:ascii="Times New Roman" w:hAnsi="Times New Roman"/>
          <w:sz w:val="28"/>
          <w:szCs w:val="28"/>
        </w:rPr>
        <w:t>еподавания творческих дисциплин</w:t>
      </w:r>
      <w:r w:rsidRPr="00180F0E">
        <w:rPr>
          <w:rFonts w:ascii="Times New Roman" w:hAnsi="Times New Roman"/>
          <w:sz w:val="28"/>
          <w:szCs w:val="28"/>
        </w:rPr>
        <w:t xml:space="preserve"> и МДК.02.02 Учебно-методическое обеспечение учебного процесса, установленное соответствующим ФГОС СПО.</w:t>
      </w:r>
    </w:p>
    <w:p w:rsidR="000B1277" w:rsidRDefault="000B1277" w:rsidP="006544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ГИА допускается студент. Не имеющий академической задолженности и в полном объеме выполнивший учебный план или индивидуальный учебный план по осваиваемой ППССЗ.</w:t>
      </w:r>
    </w:p>
    <w:p w:rsidR="000B1277" w:rsidRPr="00E15F93" w:rsidRDefault="000B1277" w:rsidP="000053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ГИА</w:t>
      </w:r>
      <w:r w:rsidRPr="00180F0E">
        <w:rPr>
          <w:rFonts w:ascii="Times New Roman" w:hAnsi="Times New Roman"/>
          <w:sz w:val="28"/>
          <w:szCs w:val="28"/>
        </w:rPr>
        <w:t xml:space="preserve">, требования к </w:t>
      </w:r>
      <w:r>
        <w:rPr>
          <w:rFonts w:ascii="Times New Roman" w:hAnsi="Times New Roman"/>
          <w:sz w:val="28"/>
          <w:szCs w:val="28"/>
        </w:rPr>
        <w:t>выпускным квалификационным работам (дипломным работам), а также критерии оценки знаний, утвержденные Училищем</w:t>
      </w:r>
      <w:r w:rsidR="002E6E04">
        <w:rPr>
          <w:rFonts w:ascii="Times New Roman" w:hAnsi="Times New Roman"/>
          <w:sz w:val="28"/>
          <w:szCs w:val="28"/>
        </w:rPr>
        <w:t xml:space="preserve"> </w:t>
      </w:r>
      <w:r w:rsidRPr="00180F0E">
        <w:rPr>
          <w:rFonts w:ascii="Times New Roman" w:hAnsi="Times New Roman"/>
          <w:sz w:val="28"/>
          <w:szCs w:val="28"/>
        </w:rPr>
        <w:t xml:space="preserve">доводятся до сведения студента не позднее, чем за шесть месяцев до начала </w:t>
      </w:r>
      <w:r>
        <w:rPr>
          <w:rFonts w:ascii="Times New Roman" w:hAnsi="Times New Roman"/>
          <w:sz w:val="28"/>
          <w:szCs w:val="28"/>
        </w:rPr>
        <w:t xml:space="preserve">ГИА </w:t>
      </w:r>
      <w:r w:rsidRPr="00E15F93">
        <w:rPr>
          <w:rFonts w:ascii="Times New Roman" w:hAnsi="Times New Roman"/>
          <w:sz w:val="28"/>
          <w:szCs w:val="28"/>
        </w:rPr>
        <w:t>(под роспись).</w:t>
      </w:r>
    </w:p>
    <w:p w:rsidR="000B1277" w:rsidRPr="00180F0E" w:rsidRDefault="000B1277" w:rsidP="006544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Сдача </w:t>
      </w:r>
      <w:r>
        <w:rPr>
          <w:rFonts w:ascii="Times New Roman" w:hAnsi="Times New Roman"/>
          <w:sz w:val="28"/>
          <w:szCs w:val="28"/>
        </w:rPr>
        <w:t>ГЭ</w:t>
      </w:r>
      <w:r w:rsidRPr="00180F0E">
        <w:rPr>
          <w:rFonts w:ascii="Times New Roman" w:hAnsi="Times New Roman"/>
          <w:sz w:val="28"/>
          <w:szCs w:val="28"/>
        </w:rPr>
        <w:t xml:space="preserve"> и защита </w:t>
      </w:r>
      <w:r>
        <w:rPr>
          <w:rFonts w:ascii="Times New Roman" w:hAnsi="Times New Roman"/>
          <w:sz w:val="28"/>
          <w:szCs w:val="28"/>
        </w:rPr>
        <w:t>ВКР</w:t>
      </w:r>
      <w:r w:rsidRPr="00180F0E">
        <w:rPr>
          <w:rFonts w:ascii="Times New Roman" w:hAnsi="Times New Roman"/>
          <w:sz w:val="28"/>
          <w:szCs w:val="28"/>
        </w:rPr>
        <w:t xml:space="preserve"> проводятся на открытых заседаниях </w:t>
      </w:r>
      <w:r>
        <w:rPr>
          <w:rFonts w:ascii="Times New Roman" w:hAnsi="Times New Roman"/>
          <w:sz w:val="28"/>
          <w:szCs w:val="28"/>
        </w:rPr>
        <w:t>ГЭК</w:t>
      </w:r>
      <w:r w:rsidRPr="00180F0E">
        <w:rPr>
          <w:rFonts w:ascii="Times New Roman" w:hAnsi="Times New Roman"/>
          <w:sz w:val="28"/>
          <w:szCs w:val="28"/>
        </w:rPr>
        <w:t xml:space="preserve"> с участием не менее двух третей ее состава, результаты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заседания </w:t>
      </w:r>
      <w:r>
        <w:rPr>
          <w:rFonts w:ascii="Times New Roman" w:hAnsi="Times New Roman"/>
          <w:sz w:val="28"/>
          <w:szCs w:val="28"/>
        </w:rPr>
        <w:t>ГЭК</w:t>
      </w:r>
      <w:r w:rsidRPr="00180F0E">
        <w:rPr>
          <w:rFonts w:ascii="Times New Roman" w:hAnsi="Times New Roman"/>
          <w:sz w:val="28"/>
          <w:szCs w:val="28"/>
        </w:rPr>
        <w:t>.</w:t>
      </w:r>
    </w:p>
    <w:p w:rsidR="000B1277" w:rsidRPr="00180F0E" w:rsidRDefault="000B1277" w:rsidP="00654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ГЭК</w:t>
      </w:r>
      <w:r w:rsidRPr="00180F0E">
        <w:rPr>
          <w:rFonts w:ascii="Times New Roman" w:hAnsi="Times New Roman"/>
          <w:sz w:val="28"/>
          <w:szCs w:val="28"/>
        </w:rPr>
        <w:t xml:space="preserve"> принимаются на закрытых заседаниях простым большинством голосов членов комиссии, участвующих в заседаниях, при обязательном присутствии председателя комиссии и его заместителя (директора Училища). При равном числе голосов голос председательствующего на заседании </w:t>
      </w:r>
      <w:r>
        <w:rPr>
          <w:rFonts w:ascii="Times New Roman" w:hAnsi="Times New Roman"/>
          <w:sz w:val="28"/>
          <w:szCs w:val="28"/>
        </w:rPr>
        <w:t>ГЭК</w:t>
      </w:r>
      <w:r w:rsidRPr="00180F0E">
        <w:rPr>
          <w:rFonts w:ascii="Times New Roman" w:hAnsi="Times New Roman"/>
          <w:sz w:val="28"/>
          <w:szCs w:val="28"/>
        </w:rPr>
        <w:t xml:space="preserve"> является решающим.</w:t>
      </w:r>
    </w:p>
    <w:p w:rsidR="000B1277" w:rsidRDefault="000B1277" w:rsidP="002F02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1277" w:rsidRDefault="000B1277" w:rsidP="00EA5D4B">
      <w:pPr>
        <w:pStyle w:val="2"/>
        <w:spacing w:before="0" w:after="0" w:line="240" w:lineRule="auto"/>
        <w:ind w:firstLine="708"/>
        <w:jc w:val="center"/>
        <w:rPr>
          <w:rFonts w:ascii="Times New Roman" w:hAnsi="Times New Roman"/>
          <w:bCs w:val="0"/>
          <w:i w:val="0"/>
          <w:iCs w:val="0"/>
        </w:rPr>
      </w:pPr>
      <w:r w:rsidRPr="00E91A7D">
        <w:rPr>
          <w:rFonts w:ascii="Times New Roman" w:hAnsi="Times New Roman"/>
          <w:bCs w:val="0"/>
          <w:i w:val="0"/>
          <w:iCs w:val="0"/>
        </w:rPr>
        <w:t>6. Р</w:t>
      </w:r>
      <w:r w:rsidRPr="00E91A7D">
        <w:rPr>
          <w:rFonts w:ascii="Times New Roman" w:hAnsi="Times New Roman"/>
          <w:bCs w:val="0"/>
          <w:i w:val="0"/>
        </w:rPr>
        <w:t>есурсное обеспечение</w:t>
      </w:r>
      <w:r w:rsidRPr="00E91A7D">
        <w:rPr>
          <w:rFonts w:ascii="Times New Roman" w:hAnsi="Times New Roman"/>
          <w:bCs w:val="0"/>
          <w:i w:val="0"/>
          <w:iCs w:val="0"/>
        </w:rPr>
        <w:t xml:space="preserve"> ППССЗ</w:t>
      </w:r>
    </w:p>
    <w:p w:rsidR="000B1277" w:rsidRPr="00C7136B" w:rsidRDefault="000B1277" w:rsidP="00C7136B">
      <w:pPr>
        <w:spacing w:after="0" w:line="240" w:lineRule="auto"/>
      </w:pPr>
    </w:p>
    <w:p w:rsidR="000B1277" w:rsidRPr="00E91A7D" w:rsidRDefault="000B1277" w:rsidP="00302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ППССЗ обеспечена учебно-методической документацией по всем дисциплинам, МДК и профессиональным модулям</w:t>
      </w:r>
      <w:r>
        <w:rPr>
          <w:rFonts w:ascii="Times New Roman" w:hAnsi="Times New Roman"/>
          <w:sz w:val="28"/>
          <w:szCs w:val="28"/>
        </w:rPr>
        <w:t xml:space="preserve"> ППССЗ</w:t>
      </w:r>
      <w:r w:rsidRPr="00E91A7D">
        <w:rPr>
          <w:rFonts w:ascii="Times New Roman" w:hAnsi="Times New Roman"/>
          <w:sz w:val="28"/>
          <w:szCs w:val="28"/>
        </w:rPr>
        <w:t>.</w:t>
      </w:r>
    </w:p>
    <w:p w:rsidR="000B1277" w:rsidRPr="00E91A7D" w:rsidRDefault="000B1277" w:rsidP="00302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Внеаудиторная </w:t>
      </w:r>
      <w:r>
        <w:rPr>
          <w:rFonts w:ascii="Times New Roman" w:hAnsi="Times New Roman"/>
          <w:sz w:val="28"/>
          <w:szCs w:val="28"/>
        </w:rPr>
        <w:t xml:space="preserve">(самостоятельная) </w:t>
      </w:r>
      <w:r w:rsidRPr="00E91A7D">
        <w:rPr>
          <w:rFonts w:ascii="Times New Roman" w:hAnsi="Times New Roman"/>
          <w:sz w:val="28"/>
          <w:szCs w:val="28"/>
        </w:rPr>
        <w:t>работа студентов сопровождается методическим обеспечением и обоснованием времени, затрачиваемого на ее выполнение. Во время самостоятельной подготовки студенты обеспечены доступом к сети Интернет.</w:t>
      </w:r>
    </w:p>
    <w:p w:rsidR="000B1277" w:rsidRPr="004472AF" w:rsidRDefault="000B1277" w:rsidP="00302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Реализация ППССЗ обеспечена доступом каждого студента Училища к базам данных и библиотечным фондам, формируемым по полному перечню дисциплин (модулей)</w:t>
      </w:r>
      <w:r>
        <w:rPr>
          <w:rFonts w:ascii="Times New Roman" w:hAnsi="Times New Roman"/>
          <w:sz w:val="28"/>
          <w:szCs w:val="28"/>
        </w:rPr>
        <w:t xml:space="preserve"> ППССЗ </w:t>
      </w:r>
      <w:r w:rsidRPr="004472AF">
        <w:rPr>
          <w:rFonts w:ascii="Times New Roman" w:hAnsi="Times New Roman"/>
          <w:bCs/>
          <w:i/>
          <w:sz w:val="28"/>
          <w:szCs w:val="28"/>
        </w:rPr>
        <w:t>(договор с ФГБНУ «Федеральный исследовательский центр «Красноярский научный центр Сибирского отделения Российской академии наук» на оказание услуги поставки Системы автоматизации библиотек ИРБИС 64)</w:t>
      </w:r>
      <w:r w:rsidRPr="004472AF">
        <w:rPr>
          <w:rFonts w:ascii="Times New Roman" w:hAnsi="Times New Roman"/>
          <w:sz w:val="28"/>
          <w:szCs w:val="28"/>
        </w:rPr>
        <w:t xml:space="preserve">. </w:t>
      </w:r>
    </w:p>
    <w:p w:rsidR="000B1277" w:rsidRPr="00E91A7D" w:rsidRDefault="000B1277" w:rsidP="00302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Каждый студент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  <w:r w:rsidR="004472AF">
        <w:rPr>
          <w:rFonts w:ascii="Times New Roman" w:hAnsi="Times New Roman"/>
          <w:sz w:val="28"/>
          <w:szCs w:val="28"/>
        </w:rPr>
        <w:t xml:space="preserve"> </w:t>
      </w:r>
    </w:p>
    <w:p w:rsidR="000B1277" w:rsidRPr="00E91A7D" w:rsidRDefault="000B1277" w:rsidP="00302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цикло</w:t>
      </w:r>
      <w:r w:rsidR="004472AF">
        <w:rPr>
          <w:rFonts w:ascii="Times New Roman" w:hAnsi="Times New Roman"/>
          <w:sz w:val="28"/>
          <w:szCs w:val="28"/>
        </w:rPr>
        <w:t>в, изданными за последние 5 лет</w:t>
      </w:r>
      <w:r w:rsidR="004472AF" w:rsidRPr="004472AF">
        <w:rPr>
          <w:rFonts w:ascii="Times New Roman" w:hAnsi="Times New Roman"/>
          <w:sz w:val="28"/>
          <w:szCs w:val="28"/>
        </w:rPr>
        <w:t xml:space="preserve"> </w:t>
      </w:r>
      <w:r w:rsidR="004472AF" w:rsidRPr="004472AF">
        <w:rPr>
          <w:rFonts w:ascii="Times New Roman" w:hAnsi="Times New Roman"/>
          <w:i/>
          <w:sz w:val="28"/>
          <w:szCs w:val="28"/>
        </w:rPr>
        <w:t>(Контракт с ООО «Вузовское образование» на оказание услуг по предоставлению доступа к ЭБС «</w:t>
      </w:r>
      <w:r w:rsidR="004472AF" w:rsidRPr="004472AF">
        <w:rPr>
          <w:rFonts w:ascii="Times New Roman" w:hAnsi="Times New Roman"/>
          <w:i/>
          <w:sz w:val="28"/>
          <w:szCs w:val="28"/>
          <w:lang w:val="en-US"/>
        </w:rPr>
        <w:t>IPRbooks</w:t>
      </w:r>
      <w:r w:rsidR="004472AF" w:rsidRPr="004472AF">
        <w:rPr>
          <w:rFonts w:ascii="Times New Roman" w:hAnsi="Times New Roman"/>
          <w:i/>
          <w:sz w:val="28"/>
          <w:szCs w:val="28"/>
        </w:rPr>
        <w:t>»)</w:t>
      </w:r>
      <w:r w:rsidRPr="00E91A7D">
        <w:rPr>
          <w:rFonts w:ascii="Times New Roman" w:hAnsi="Times New Roman"/>
          <w:sz w:val="28"/>
          <w:szCs w:val="28"/>
        </w:rPr>
        <w:t xml:space="preserve"> </w:t>
      </w:r>
    </w:p>
    <w:p w:rsidR="000B1277" w:rsidRPr="00E91A7D" w:rsidRDefault="000B1277" w:rsidP="00302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Библиотечный фонд помимо учебной литературы включает официальные, справочно-библиографические и периодические издания в расчете 1–2 экземпляра на каждые 100 студентов. </w:t>
      </w:r>
    </w:p>
    <w:p w:rsidR="000B1277" w:rsidRPr="00B4095D" w:rsidRDefault="000B1277" w:rsidP="00B4095D">
      <w:pPr>
        <w:pStyle w:val="af7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Каждому студенту обеспечен доступ к комплектам библиотечного фонда, состоящим не менее чем из 5 наименований </w:t>
      </w:r>
      <w:r>
        <w:rPr>
          <w:rFonts w:ascii="Times New Roman" w:hAnsi="Times New Roman"/>
          <w:sz w:val="28"/>
          <w:szCs w:val="28"/>
        </w:rPr>
        <w:t>российских</w:t>
      </w:r>
      <w:r w:rsidRPr="00E91A7D">
        <w:rPr>
          <w:rFonts w:ascii="Times New Roman" w:hAnsi="Times New Roman"/>
          <w:sz w:val="28"/>
          <w:szCs w:val="28"/>
        </w:rPr>
        <w:t xml:space="preserve"> журналов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21F06">
        <w:rPr>
          <w:rFonts w:ascii="Times New Roman" w:hAnsi="Times New Roman"/>
          <w:i/>
          <w:sz w:val="28"/>
          <w:szCs w:val="28"/>
        </w:rPr>
        <w:t xml:space="preserve">(имеется подписка </w:t>
      </w:r>
      <w:r w:rsidRPr="00B4095D">
        <w:rPr>
          <w:rFonts w:ascii="Times New Roman" w:hAnsi="Times New Roman"/>
          <w:i/>
          <w:sz w:val="28"/>
          <w:szCs w:val="28"/>
        </w:rPr>
        <w:t>на периодические журналы</w:t>
      </w:r>
      <w:r w:rsidR="00921F06">
        <w:rPr>
          <w:rFonts w:ascii="Times New Roman" w:hAnsi="Times New Roman"/>
          <w:i/>
          <w:sz w:val="28"/>
          <w:szCs w:val="28"/>
        </w:rPr>
        <w:t>:</w:t>
      </w:r>
      <w:r w:rsidRPr="00B4095D">
        <w:rPr>
          <w:rFonts w:ascii="Times New Roman" w:hAnsi="Times New Roman"/>
          <w:i/>
          <w:sz w:val="28"/>
          <w:szCs w:val="28"/>
        </w:rPr>
        <w:t xml:space="preserve"> «Ди – диалог искусств», «Дизайн. Материалы. Технологии», «Юный художник», «Третьяковская галерея»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921F06">
        <w:rPr>
          <w:rFonts w:ascii="Times New Roman" w:hAnsi="Times New Roman"/>
          <w:i/>
          <w:sz w:val="28"/>
          <w:szCs w:val="28"/>
        </w:rPr>
        <w:t>«Русский язык в школе»</w:t>
      </w:r>
      <w:r w:rsidR="00921F06" w:rsidRPr="00921F06">
        <w:rPr>
          <w:rFonts w:ascii="Times New Roman" w:hAnsi="Times New Roman"/>
          <w:i/>
          <w:sz w:val="28"/>
          <w:szCs w:val="28"/>
        </w:rPr>
        <w:t xml:space="preserve"> </w:t>
      </w:r>
      <w:r w:rsidR="00921F06">
        <w:rPr>
          <w:rFonts w:ascii="Times New Roman" w:hAnsi="Times New Roman"/>
          <w:i/>
          <w:sz w:val="28"/>
          <w:szCs w:val="28"/>
        </w:rPr>
        <w:t>«Вопросы психологии»</w:t>
      </w:r>
      <w:r w:rsidRPr="00B4095D">
        <w:rPr>
          <w:rFonts w:ascii="Times New Roman" w:hAnsi="Times New Roman"/>
          <w:i/>
          <w:sz w:val="28"/>
          <w:szCs w:val="28"/>
        </w:rPr>
        <w:t>).</w:t>
      </w:r>
    </w:p>
    <w:p w:rsidR="000B1277" w:rsidRPr="00C7136B" w:rsidRDefault="000B1277" w:rsidP="00302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Училище предоставляет студентам возможность оперативного обмена информацией с </w:t>
      </w:r>
      <w:r>
        <w:rPr>
          <w:rFonts w:ascii="Times New Roman" w:hAnsi="Times New Roman"/>
          <w:sz w:val="28"/>
          <w:szCs w:val="28"/>
        </w:rPr>
        <w:t>российскими</w:t>
      </w:r>
      <w:r w:rsidRPr="00E91A7D">
        <w:rPr>
          <w:rFonts w:ascii="Times New Roman" w:hAnsi="Times New Roman"/>
          <w:sz w:val="28"/>
          <w:szCs w:val="28"/>
        </w:rPr>
        <w:t xml:space="preserve"> образовательными организациями, </w:t>
      </w:r>
      <w:r>
        <w:rPr>
          <w:rFonts w:ascii="Times New Roman" w:hAnsi="Times New Roman"/>
          <w:sz w:val="28"/>
          <w:szCs w:val="28"/>
        </w:rPr>
        <w:t>иными организациями и</w:t>
      </w:r>
      <w:r w:rsidRPr="00E91A7D">
        <w:rPr>
          <w:rFonts w:ascii="Times New Roman" w:hAnsi="Times New Roman"/>
          <w:sz w:val="28"/>
          <w:szCs w:val="28"/>
        </w:rPr>
        <w:t xml:space="preserve"> доступ к современным профессиональным базам данных и информ</w:t>
      </w:r>
      <w:r>
        <w:rPr>
          <w:rFonts w:ascii="Times New Roman" w:hAnsi="Times New Roman"/>
          <w:sz w:val="28"/>
          <w:szCs w:val="28"/>
        </w:rPr>
        <w:t xml:space="preserve">ационным ресурсам сети Интернет </w:t>
      </w:r>
      <w:r w:rsidRPr="00C7136B">
        <w:rPr>
          <w:rFonts w:ascii="Times New Roman" w:hAnsi="Times New Roman"/>
          <w:i/>
          <w:sz w:val="28"/>
          <w:szCs w:val="28"/>
        </w:rPr>
        <w:t xml:space="preserve">(имеется высокоскоростной выход в </w:t>
      </w:r>
      <w:r w:rsidRPr="00C7136B">
        <w:rPr>
          <w:rFonts w:ascii="Times New Roman" w:hAnsi="Times New Roman"/>
          <w:i/>
          <w:sz w:val="28"/>
          <w:szCs w:val="28"/>
        </w:rPr>
        <w:lastRenderedPageBreak/>
        <w:t>Интернет, единая локальная сеть).</w:t>
      </w:r>
    </w:p>
    <w:p w:rsidR="000B1277" w:rsidRPr="00E91A7D" w:rsidRDefault="000B1277" w:rsidP="00E91A7D">
      <w:pPr>
        <w:tabs>
          <w:tab w:val="left" w:pos="5220"/>
        </w:tabs>
        <w:spacing w:after="0" w:line="24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Училище располагает материально-технической базой, обеспечивающей проведение всех видов практических занятий, </w:t>
      </w:r>
      <w:r>
        <w:rPr>
          <w:rFonts w:ascii="Times New Roman" w:hAnsi="Times New Roman"/>
          <w:sz w:val="28"/>
          <w:szCs w:val="28"/>
        </w:rPr>
        <w:t xml:space="preserve">дисциплинарной, междисциплинарной и модульной подготовки, </w:t>
      </w:r>
      <w:r w:rsidRPr="00E91A7D">
        <w:rPr>
          <w:rFonts w:ascii="Times New Roman" w:hAnsi="Times New Roman"/>
          <w:sz w:val="28"/>
          <w:szCs w:val="28"/>
        </w:rPr>
        <w:t xml:space="preserve">учебной практики, предусмотренных учебным планом. </w:t>
      </w:r>
    </w:p>
    <w:p w:rsidR="000B1277" w:rsidRPr="00E91A7D" w:rsidRDefault="000B1277" w:rsidP="00E91A7D">
      <w:pPr>
        <w:tabs>
          <w:tab w:val="left" w:pos="5220"/>
        </w:tabs>
        <w:spacing w:after="0" w:line="24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Материально-техническая база соответствует действующим санитарным и противопожарным нормам.</w:t>
      </w:r>
    </w:p>
    <w:p w:rsidR="000B1277" w:rsidRDefault="000B1277" w:rsidP="003023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Училище обеспечивает выполнение </w:t>
      </w:r>
      <w:r w:rsidRPr="00E91A7D">
        <w:rPr>
          <w:rFonts w:ascii="Times New Roman" w:hAnsi="Times New Roman"/>
          <w:sz w:val="28"/>
          <w:szCs w:val="28"/>
        </w:rPr>
        <w:t>студентами практических занятий включает как обязательный компонент практические задания с использованием персональных компьютеров</w:t>
      </w:r>
      <w:r>
        <w:rPr>
          <w:rFonts w:ascii="Times New Roman" w:hAnsi="Times New Roman"/>
          <w:sz w:val="28"/>
          <w:szCs w:val="28"/>
        </w:rPr>
        <w:t>; освоение студентами профессиональных модулей в условиях созданной соответствующей среды.</w:t>
      </w:r>
    </w:p>
    <w:p w:rsidR="000B1277" w:rsidRPr="00E91A7D" w:rsidRDefault="000B1277" w:rsidP="003023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При использовании электронных изданий Училище обеспечивает каждого студента рабочим местом в компьютерном классе в соответствии с объемом изучаемых дисциплин. </w:t>
      </w:r>
    </w:p>
    <w:p w:rsidR="000B1277" w:rsidRPr="00D44ED0" w:rsidRDefault="000B1277" w:rsidP="00302351">
      <w:pPr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Училище обеспечено необходимым комплектом лицензионного программного обеспечения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180F0E">
        <w:rPr>
          <w:rFonts w:ascii="Times New Roman" w:hAnsi="Times New Roman"/>
          <w:i/>
          <w:sz w:val="28"/>
          <w:szCs w:val="28"/>
        </w:rPr>
        <w:t>Перечень учебных кабинетов, мастерских и других помещений:</w:t>
      </w:r>
    </w:p>
    <w:p w:rsidR="000B1277" w:rsidRPr="00004219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219">
        <w:rPr>
          <w:rFonts w:ascii="Times New Roman" w:hAnsi="Times New Roman"/>
          <w:i/>
          <w:sz w:val="28"/>
          <w:szCs w:val="28"/>
        </w:rPr>
        <w:t>Кабинеты: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Русского языка и литературы</w:t>
      </w:r>
      <w:r>
        <w:rPr>
          <w:rFonts w:ascii="Times New Roman" w:hAnsi="Times New Roman"/>
          <w:sz w:val="28"/>
          <w:szCs w:val="28"/>
        </w:rPr>
        <w:t>;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Черчения и перспективы, Математики и информатики</w:t>
      </w:r>
      <w:r>
        <w:rPr>
          <w:rFonts w:ascii="Times New Roman" w:hAnsi="Times New Roman"/>
          <w:sz w:val="28"/>
          <w:szCs w:val="28"/>
        </w:rPr>
        <w:t>;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Истории, географии, обществознания</w:t>
      </w:r>
      <w:r>
        <w:rPr>
          <w:rFonts w:ascii="Times New Roman" w:hAnsi="Times New Roman"/>
          <w:sz w:val="28"/>
          <w:szCs w:val="28"/>
        </w:rPr>
        <w:t>;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Пластической анатомии</w:t>
      </w:r>
      <w:r>
        <w:rPr>
          <w:rFonts w:ascii="Times New Roman" w:hAnsi="Times New Roman"/>
          <w:sz w:val="28"/>
          <w:szCs w:val="28"/>
        </w:rPr>
        <w:t>;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Гуманитарных дисциплин</w:t>
      </w:r>
      <w:r>
        <w:rPr>
          <w:rFonts w:ascii="Times New Roman" w:hAnsi="Times New Roman"/>
          <w:sz w:val="28"/>
          <w:szCs w:val="28"/>
        </w:rPr>
        <w:t>;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Истории искусств и мировой культуры</w:t>
      </w:r>
      <w:r>
        <w:rPr>
          <w:rFonts w:ascii="Times New Roman" w:hAnsi="Times New Roman"/>
          <w:sz w:val="28"/>
          <w:szCs w:val="28"/>
        </w:rPr>
        <w:t>;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Иностранного языка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Цветоведения</w:t>
      </w:r>
      <w:r>
        <w:rPr>
          <w:rFonts w:ascii="Times New Roman" w:hAnsi="Times New Roman"/>
          <w:sz w:val="28"/>
          <w:szCs w:val="28"/>
        </w:rPr>
        <w:t>;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Графики, ф</w:t>
      </w:r>
      <w:r w:rsidRPr="00E15F93">
        <w:rPr>
          <w:rFonts w:ascii="Times New Roman" w:hAnsi="Times New Roman"/>
          <w:kern w:val="1"/>
          <w:sz w:val="28"/>
          <w:szCs w:val="28"/>
        </w:rPr>
        <w:t>отографии</w:t>
      </w:r>
      <w:r>
        <w:rPr>
          <w:rFonts w:ascii="Times New Roman" w:hAnsi="Times New Roman"/>
          <w:kern w:val="1"/>
          <w:sz w:val="28"/>
          <w:szCs w:val="28"/>
        </w:rPr>
        <w:t>;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 xml:space="preserve">Для занятий по </w:t>
      </w:r>
      <w:r>
        <w:rPr>
          <w:rFonts w:ascii="Times New Roman" w:hAnsi="Times New Roman"/>
          <w:sz w:val="28"/>
          <w:szCs w:val="28"/>
        </w:rPr>
        <w:t>МДК</w:t>
      </w:r>
      <w:r w:rsidRPr="00E55DF6">
        <w:rPr>
          <w:rFonts w:ascii="Times New Roman" w:hAnsi="Times New Roman"/>
          <w:sz w:val="28"/>
          <w:szCs w:val="28"/>
        </w:rPr>
        <w:t xml:space="preserve"> </w:t>
      </w:r>
      <w:r w:rsidRPr="00E15F93">
        <w:rPr>
          <w:rFonts w:ascii="Times New Roman" w:hAnsi="Times New Roman"/>
          <w:kern w:val="1"/>
          <w:sz w:val="28"/>
          <w:szCs w:val="28"/>
        </w:rPr>
        <w:t>«Дизайн-проектирование» и макетирования</w:t>
      </w:r>
      <w:r w:rsidRPr="00E55DF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Информационных технологий с выходом в сеть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219">
        <w:rPr>
          <w:rFonts w:ascii="Times New Roman" w:hAnsi="Times New Roman"/>
          <w:i/>
          <w:sz w:val="28"/>
          <w:szCs w:val="28"/>
        </w:rPr>
        <w:t>Мастерские: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Рисунка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Живописи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Графических работ и макетирования</w:t>
      </w:r>
    </w:p>
    <w:p w:rsidR="000B1277" w:rsidRPr="008C039B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8C039B">
        <w:rPr>
          <w:rFonts w:ascii="Times New Roman" w:hAnsi="Times New Roman"/>
          <w:bCs/>
          <w:i/>
          <w:sz w:val="28"/>
          <w:szCs w:val="28"/>
        </w:rPr>
        <w:t>Спортивный комплекс: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Спортивный зал</w:t>
      </w:r>
      <w:r>
        <w:rPr>
          <w:rFonts w:ascii="Times New Roman" w:hAnsi="Times New Roman"/>
          <w:sz w:val="28"/>
          <w:szCs w:val="28"/>
        </w:rPr>
        <w:t>;</w:t>
      </w:r>
    </w:p>
    <w:p w:rsidR="000B1277" w:rsidRPr="00820F88" w:rsidRDefault="000B1277" w:rsidP="00B4095D">
      <w:pPr>
        <w:pStyle w:val="2"/>
        <w:spacing w:before="0" w:after="0" w:line="240" w:lineRule="auto"/>
        <w:ind w:firstLine="567"/>
        <w:jc w:val="both"/>
        <w:rPr>
          <w:rFonts w:ascii="Times New Roman" w:hAnsi="Times New Roman"/>
        </w:rPr>
      </w:pPr>
      <w:r w:rsidRPr="00820F88">
        <w:rPr>
          <w:rFonts w:ascii="Times New Roman" w:hAnsi="Times New Roman"/>
        </w:rPr>
        <w:t xml:space="preserve">- </w:t>
      </w:r>
      <w:r w:rsidRPr="00820F88">
        <w:rPr>
          <w:rFonts w:ascii="Times New Roman" w:hAnsi="Times New Roman"/>
          <w:b w:val="0"/>
          <w:i w:val="0"/>
        </w:rPr>
        <w:t>Открытый стадион широкого профиля с элементами полосы препятствий</w:t>
      </w:r>
      <w:r w:rsidRPr="00820F88">
        <w:rPr>
          <w:rFonts w:ascii="Times New Roman" w:hAnsi="Times New Roman"/>
        </w:rPr>
        <w:t xml:space="preserve"> </w:t>
      </w:r>
      <w:r w:rsidRPr="00820F88">
        <w:rPr>
          <w:rFonts w:ascii="Times New Roman" w:hAnsi="Times New Roman"/>
          <w:b w:val="0"/>
        </w:rPr>
        <w:t>(договор - соглашение о сотрудничестве с МАОУ «Лицей №9 «Лидер» на предоставление открытого стадиона широкого профиля с элементами полосы препятствия);</w:t>
      </w:r>
      <w:r w:rsidRPr="00820F88">
        <w:rPr>
          <w:rFonts w:ascii="Times New Roman" w:hAnsi="Times New Roman"/>
        </w:rPr>
        <w:t xml:space="preserve">  </w:t>
      </w:r>
    </w:p>
    <w:p w:rsidR="000B1277" w:rsidRPr="00820F88" w:rsidRDefault="000B1277" w:rsidP="00B4095D">
      <w:pPr>
        <w:pStyle w:val="af7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820F88">
        <w:rPr>
          <w:rFonts w:ascii="Times New Roman" w:hAnsi="Times New Roman"/>
          <w:sz w:val="28"/>
          <w:szCs w:val="28"/>
        </w:rPr>
        <w:t xml:space="preserve">- Стрелковый тир (электронный), место для стрельбы </w:t>
      </w:r>
      <w:r w:rsidRPr="00820F88">
        <w:rPr>
          <w:rFonts w:ascii="Times New Roman" w:hAnsi="Times New Roman"/>
          <w:i/>
          <w:sz w:val="28"/>
          <w:szCs w:val="28"/>
        </w:rPr>
        <w:t xml:space="preserve">(договор – соглашение о сотрудничестве с КГБПОУ «Красноярский колледж искусств им. П.И. Иванова-Радкевича» на предоставление </w:t>
      </w:r>
      <w:r>
        <w:rPr>
          <w:rFonts w:ascii="Times New Roman" w:hAnsi="Times New Roman"/>
          <w:i/>
          <w:sz w:val="28"/>
          <w:szCs w:val="28"/>
        </w:rPr>
        <w:t>стрелкового (электронного) тира</w:t>
      </w:r>
      <w:r w:rsidRPr="00820F88">
        <w:rPr>
          <w:rFonts w:ascii="Times New Roman" w:hAnsi="Times New Roman"/>
          <w:i/>
          <w:sz w:val="28"/>
          <w:szCs w:val="28"/>
        </w:rPr>
        <w:t>).</w:t>
      </w:r>
    </w:p>
    <w:p w:rsidR="000B1277" w:rsidRPr="009C108B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9C108B">
        <w:rPr>
          <w:rFonts w:ascii="Times New Roman" w:hAnsi="Times New Roman"/>
          <w:bCs/>
          <w:i/>
          <w:sz w:val="28"/>
          <w:szCs w:val="28"/>
        </w:rPr>
        <w:t>Залы: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Выставочный</w:t>
      </w:r>
      <w:r>
        <w:rPr>
          <w:rFonts w:ascii="Times New Roman" w:hAnsi="Times New Roman"/>
          <w:sz w:val="28"/>
          <w:szCs w:val="28"/>
        </w:rPr>
        <w:t>: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C108B">
        <w:rPr>
          <w:rFonts w:ascii="Times New Roman" w:hAnsi="Times New Roman"/>
          <w:sz w:val="28"/>
          <w:szCs w:val="28"/>
        </w:rPr>
        <w:t xml:space="preserve"> </w:t>
      </w:r>
      <w:r w:rsidRPr="00E55DF6">
        <w:rPr>
          <w:rFonts w:ascii="Times New Roman" w:hAnsi="Times New Roman"/>
          <w:sz w:val="28"/>
          <w:szCs w:val="28"/>
        </w:rPr>
        <w:t>Библиотека, читальный зал с выходом в сеть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0B1277" w:rsidRPr="009C108B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9C108B">
        <w:rPr>
          <w:rFonts w:ascii="Times New Roman" w:hAnsi="Times New Roman"/>
          <w:bCs/>
          <w:i/>
          <w:sz w:val="28"/>
          <w:szCs w:val="28"/>
        </w:rPr>
        <w:t>Натюрмортный фонд.</w:t>
      </w:r>
    </w:p>
    <w:p w:rsidR="000B1277" w:rsidRPr="009C108B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C108B">
        <w:rPr>
          <w:rFonts w:ascii="Times New Roman" w:hAnsi="Times New Roman"/>
          <w:i/>
          <w:sz w:val="28"/>
          <w:szCs w:val="28"/>
        </w:rPr>
        <w:t>Методический фонд.</w:t>
      </w:r>
    </w:p>
    <w:p w:rsidR="000B1277" w:rsidRDefault="000B1277" w:rsidP="00AB4B74">
      <w:pPr>
        <w:pStyle w:val="2"/>
        <w:spacing w:before="0" w:after="0" w:line="240" w:lineRule="auto"/>
        <w:ind w:firstLine="708"/>
        <w:jc w:val="center"/>
        <w:rPr>
          <w:rFonts w:ascii="Times New Roman" w:hAnsi="Times New Roman"/>
          <w:bCs w:val="0"/>
          <w:i w:val="0"/>
        </w:rPr>
      </w:pPr>
    </w:p>
    <w:p w:rsidR="000B1277" w:rsidRPr="00E91A7D" w:rsidRDefault="000B1277" w:rsidP="00AB4B74">
      <w:pPr>
        <w:pStyle w:val="2"/>
        <w:spacing w:before="0" w:after="0" w:line="240" w:lineRule="auto"/>
        <w:ind w:firstLine="708"/>
        <w:jc w:val="center"/>
        <w:rPr>
          <w:rFonts w:ascii="Times New Roman" w:hAnsi="Times New Roman"/>
          <w:bCs w:val="0"/>
          <w:i w:val="0"/>
        </w:rPr>
      </w:pPr>
      <w:r w:rsidRPr="00E91A7D">
        <w:rPr>
          <w:rFonts w:ascii="Times New Roman" w:hAnsi="Times New Roman"/>
          <w:bCs w:val="0"/>
          <w:i w:val="0"/>
        </w:rPr>
        <w:t>7. Условия реализации ППССЗ</w:t>
      </w:r>
    </w:p>
    <w:p w:rsidR="000B1277" w:rsidRPr="00927CC9" w:rsidRDefault="000B1277" w:rsidP="00EA5D4B">
      <w:pPr>
        <w:pStyle w:val="2"/>
        <w:spacing w:before="0" w:after="0" w:line="240" w:lineRule="auto"/>
        <w:ind w:firstLine="708"/>
        <w:jc w:val="center"/>
        <w:rPr>
          <w:rFonts w:ascii="Times New Roman" w:hAnsi="Times New Roman"/>
          <w:sz w:val="16"/>
          <w:szCs w:val="16"/>
        </w:rPr>
      </w:pPr>
      <w:bookmarkStart w:id="0" w:name="_Toc277258278"/>
    </w:p>
    <w:p w:rsidR="000B1277" w:rsidRPr="00E91A7D" w:rsidRDefault="000B1277" w:rsidP="003435FB">
      <w:pPr>
        <w:pStyle w:val="2"/>
        <w:spacing w:before="0" w:after="0" w:line="240" w:lineRule="auto"/>
        <w:ind w:firstLine="567"/>
        <w:rPr>
          <w:rFonts w:ascii="Times New Roman" w:hAnsi="Times New Roman"/>
          <w:i w:val="0"/>
        </w:rPr>
      </w:pPr>
      <w:r w:rsidRPr="00E91A7D">
        <w:rPr>
          <w:rFonts w:ascii="Times New Roman" w:hAnsi="Times New Roman"/>
          <w:i w:val="0"/>
        </w:rPr>
        <w:t>7.</w:t>
      </w:r>
      <w:r>
        <w:rPr>
          <w:rFonts w:ascii="Times New Roman" w:hAnsi="Times New Roman"/>
          <w:i w:val="0"/>
        </w:rPr>
        <w:t>1</w:t>
      </w:r>
      <w:r w:rsidRPr="00E91A7D">
        <w:rPr>
          <w:rFonts w:ascii="Times New Roman" w:hAnsi="Times New Roman"/>
          <w:i w:val="0"/>
        </w:rPr>
        <w:t>.  Использование образовательных технологий</w:t>
      </w:r>
    </w:p>
    <w:p w:rsidR="000B1277" w:rsidRPr="00E91A7D" w:rsidRDefault="000B1277" w:rsidP="003435FB">
      <w:pPr>
        <w:pStyle w:val="ac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91A7D">
        <w:rPr>
          <w:rFonts w:ascii="Times New Roman" w:hAnsi="Times New Roman"/>
          <w:b/>
          <w:i/>
          <w:sz w:val="28"/>
          <w:szCs w:val="28"/>
        </w:rPr>
        <w:t>7.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Pr="00E91A7D">
        <w:rPr>
          <w:rFonts w:ascii="Times New Roman" w:hAnsi="Times New Roman"/>
          <w:b/>
          <w:i/>
          <w:sz w:val="28"/>
          <w:szCs w:val="28"/>
        </w:rPr>
        <w:t>.1 Методы и средства организации и реализации образовательного процесса:</w:t>
      </w:r>
    </w:p>
    <w:p w:rsidR="000B1277" w:rsidRPr="00E91A7D" w:rsidRDefault="000B1277" w:rsidP="003435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 xml:space="preserve">а) методы и средства, направленные на теоретическую подготовку: 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различные виды уроков, 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 xml:space="preserve">- </w:t>
      </w:r>
      <w:r w:rsidRPr="00E91A7D">
        <w:rPr>
          <w:rFonts w:ascii="Times New Roman" w:hAnsi="Times New Roman"/>
          <w:sz w:val="28"/>
          <w:szCs w:val="28"/>
        </w:rPr>
        <w:t>лекция;</w:t>
      </w:r>
      <w:r w:rsidRPr="00E91A7D">
        <w:rPr>
          <w:rFonts w:ascii="Times New Roman" w:hAnsi="Times New Roman"/>
          <w:i/>
          <w:sz w:val="28"/>
          <w:szCs w:val="28"/>
        </w:rPr>
        <w:t xml:space="preserve"> 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 xml:space="preserve">- </w:t>
      </w:r>
      <w:r w:rsidRPr="00E91A7D">
        <w:rPr>
          <w:rFonts w:ascii="Times New Roman" w:hAnsi="Times New Roman"/>
          <w:sz w:val="28"/>
          <w:szCs w:val="28"/>
        </w:rPr>
        <w:t>семинар;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-</w:t>
      </w:r>
      <w:r w:rsidRPr="00E91A7D">
        <w:rPr>
          <w:rFonts w:ascii="Times New Roman" w:hAnsi="Times New Roman"/>
          <w:i/>
          <w:sz w:val="28"/>
          <w:szCs w:val="28"/>
        </w:rPr>
        <w:t xml:space="preserve"> </w:t>
      </w:r>
      <w:r w:rsidRPr="00E91A7D">
        <w:rPr>
          <w:rFonts w:ascii="Times New Roman" w:hAnsi="Times New Roman"/>
          <w:sz w:val="28"/>
          <w:szCs w:val="28"/>
        </w:rPr>
        <w:t>коллоквиум;</w:t>
      </w:r>
      <w:r w:rsidRPr="00E91A7D">
        <w:rPr>
          <w:rFonts w:ascii="Times New Roman" w:hAnsi="Times New Roman"/>
          <w:i/>
          <w:sz w:val="28"/>
          <w:szCs w:val="28"/>
        </w:rPr>
        <w:t xml:space="preserve"> 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 xml:space="preserve">- </w:t>
      </w:r>
      <w:r w:rsidRPr="00E91A7D">
        <w:rPr>
          <w:rFonts w:ascii="Times New Roman" w:hAnsi="Times New Roman"/>
          <w:sz w:val="28"/>
          <w:szCs w:val="28"/>
        </w:rPr>
        <w:t>самостоятельная работа студентов;</w:t>
      </w:r>
      <w:r w:rsidRPr="00E91A7D">
        <w:rPr>
          <w:rFonts w:ascii="Times New Roman" w:hAnsi="Times New Roman"/>
          <w:i/>
          <w:sz w:val="28"/>
          <w:szCs w:val="28"/>
        </w:rPr>
        <w:t xml:space="preserve"> 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91A7D">
        <w:rPr>
          <w:rFonts w:ascii="Times New Roman" w:hAnsi="Times New Roman"/>
          <w:sz w:val="28"/>
          <w:szCs w:val="28"/>
        </w:rPr>
        <w:t>консультация;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-</w:t>
      </w:r>
      <w:r w:rsidRPr="00E91A7D">
        <w:rPr>
          <w:rFonts w:ascii="Times New Roman" w:hAnsi="Times New Roman"/>
          <w:i/>
          <w:sz w:val="28"/>
          <w:szCs w:val="28"/>
        </w:rPr>
        <w:t xml:space="preserve"> </w:t>
      </w:r>
      <w:r w:rsidRPr="00E91A7D">
        <w:rPr>
          <w:rFonts w:ascii="Times New Roman" w:hAnsi="Times New Roman"/>
          <w:sz w:val="28"/>
          <w:szCs w:val="28"/>
        </w:rPr>
        <w:t>различные формы текущего контроля знаний;</w:t>
      </w:r>
    </w:p>
    <w:p w:rsidR="000B1277" w:rsidRPr="00E91A7D" w:rsidRDefault="000B1277" w:rsidP="003435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>б) методы и средства, направленные на практическую подготовку: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практические занятия; 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мастер-классы преподавателей и приглашенных специалистов; 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методические выставки учебно-творческих работ; 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учебная и производственная практика;  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подготовка докладов и рефератов; 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- выпускная квалификационная работа.</w:t>
      </w:r>
    </w:p>
    <w:p w:rsidR="000B1277" w:rsidRDefault="000B1277" w:rsidP="007769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1277" w:rsidRPr="0077698F" w:rsidRDefault="000B1277" w:rsidP="007769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98F">
        <w:rPr>
          <w:rFonts w:ascii="Times New Roman" w:hAnsi="Times New Roman"/>
          <w:sz w:val="28"/>
          <w:szCs w:val="28"/>
        </w:rPr>
        <w:t>При приёме абитуриентов учитывается условие комплектования обучающихся в группы не менее 6 человек</w:t>
      </w:r>
    </w:p>
    <w:p w:rsidR="000B1277" w:rsidRPr="00E91A7D" w:rsidRDefault="000B1277" w:rsidP="000543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Организация приёма осуществляется при условии формирования групп следующим образом:</w:t>
      </w:r>
    </w:p>
    <w:p w:rsidR="000B1277" w:rsidRPr="00E91A7D" w:rsidRDefault="000B1277" w:rsidP="00EA5D4B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10-15 человек – для занятий по учебным дисциплинам</w:t>
      </w:r>
      <w:r w:rsidRPr="00E91A7D">
        <w:rPr>
          <w:rFonts w:ascii="Times New Roman" w:hAnsi="Times New Roman"/>
          <w:sz w:val="28"/>
          <w:szCs w:val="28"/>
        </w:rPr>
        <w:t xml:space="preserve"> федерального государственного образовательного стандарта среднего общего образования и дисциплинам общего гуманитарного и социально-экономического </w:t>
      </w:r>
      <w:r>
        <w:rPr>
          <w:rFonts w:ascii="Times New Roman" w:hAnsi="Times New Roman"/>
          <w:sz w:val="28"/>
          <w:szCs w:val="28"/>
        </w:rPr>
        <w:t xml:space="preserve">учебного </w:t>
      </w:r>
      <w:r w:rsidRPr="00E91A7D">
        <w:rPr>
          <w:rFonts w:ascii="Times New Roman" w:hAnsi="Times New Roman"/>
          <w:sz w:val="28"/>
          <w:szCs w:val="28"/>
        </w:rPr>
        <w:t>цикла  из студентов данного курса одной или, при необходимости, нескольких специальностей;</w:t>
      </w:r>
    </w:p>
    <w:p w:rsidR="000B1277" w:rsidRPr="00E91A7D" w:rsidRDefault="000B1277" w:rsidP="006125B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           - </w:t>
      </w:r>
      <w:r>
        <w:rPr>
          <w:rFonts w:ascii="Times New Roman" w:hAnsi="Times New Roman"/>
          <w:sz w:val="28"/>
          <w:szCs w:val="28"/>
        </w:rPr>
        <w:t xml:space="preserve">6-8 человек для занятий по </w:t>
      </w:r>
      <w:r w:rsidRPr="00E91A7D">
        <w:rPr>
          <w:rFonts w:ascii="Times New Roman" w:hAnsi="Times New Roman"/>
          <w:sz w:val="28"/>
          <w:szCs w:val="28"/>
        </w:rPr>
        <w:t>профильным дисциплинам федерального государственного образовательного стандарта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, дисциплинам «Иностранный язык», </w:t>
      </w:r>
      <w:r w:rsidRPr="00E91A7D">
        <w:rPr>
          <w:rFonts w:ascii="Times New Roman" w:hAnsi="Times New Roman"/>
          <w:sz w:val="28"/>
          <w:szCs w:val="28"/>
        </w:rPr>
        <w:t>«Рисунок», «Живопись», «Цветоведение», МДК.</w:t>
      </w:r>
    </w:p>
    <w:p w:rsidR="000B1277" w:rsidRPr="00E91A7D" w:rsidRDefault="000B1277" w:rsidP="006125B8">
      <w:pPr>
        <w:shd w:val="clear" w:color="auto" w:fill="FFFFFF"/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Занятия по дисциплинам «Рисунок», «Живопись», имеющие целью изучение человека, обеспечиваются натурой (одна модель на 4–6 человек). </w:t>
      </w:r>
    </w:p>
    <w:p w:rsidR="000B1277" w:rsidRDefault="000B1277" w:rsidP="006125B8">
      <w:pPr>
        <w:shd w:val="clear" w:color="auto" w:fill="FFFFFF"/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Время, отведенное для работы с живой натурой (от общего учебного времени, предусмотренного учебным планом на аудиторные занятия, в %):</w:t>
      </w:r>
    </w:p>
    <w:p w:rsidR="000B1277" w:rsidRPr="00C7136B" w:rsidRDefault="000B1277" w:rsidP="006125B8">
      <w:pPr>
        <w:shd w:val="clear" w:color="auto" w:fill="FFFFFF"/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23"/>
        <w:gridCol w:w="3546"/>
        <w:gridCol w:w="3043"/>
      </w:tblGrid>
      <w:tr w:rsidR="000B1277" w:rsidRPr="00E91A7D" w:rsidTr="00135851">
        <w:trPr>
          <w:cantSplit/>
          <w:trHeight w:hRule="exact" w:val="658"/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277" w:rsidRPr="00E91A7D" w:rsidRDefault="000B1277" w:rsidP="002A1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77" w:rsidRPr="00E91A7D" w:rsidRDefault="000B1277" w:rsidP="002A1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77" w:rsidRPr="00E91A7D" w:rsidRDefault="000B1277" w:rsidP="002A1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pacing w:val="-1"/>
                <w:sz w:val="28"/>
                <w:szCs w:val="28"/>
              </w:rPr>
              <w:t>Живопись</w:t>
            </w:r>
          </w:p>
        </w:tc>
      </w:tr>
      <w:tr w:rsidR="000B1277" w:rsidRPr="00E91A7D" w:rsidTr="00135851">
        <w:trPr>
          <w:trHeight w:hRule="exact" w:val="331"/>
          <w:jc w:val="center"/>
        </w:trPr>
        <w:tc>
          <w:tcPr>
            <w:tcW w:w="3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77" w:rsidRPr="00E91A7D" w:rsidRDefault="000B1277" w:rsidP="002A1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77" w:rsidRPr="00E91A7D" w:rsidRDefault="000B1277" w:rsidP="002A1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77" w:rsidRPr="00E91A7D" w:rsidRDefault="000B1277" w:rsidP="002A1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B1277" w:rsidRPr="00E91A7D" w:rsidTr="00135851">
        <w:trPr>
          <w:trHeight w:hRule="exact" w:val="331"/>
          <w:jc w:val="center"/>
        </w:trPr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77" w:rsidRPr="00E91A7D" w:rsidRDefault="000B1277" w:rsidP="002A1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77" w:rsidRPr="00E91A7D" w:rsidRDefault="000B1277" w:rsidP="002A1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77" w:rsidRPr="00E91A7D" w:rsidRDefault="000B1277" w:rsidP="002A1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B1277" w:rsidRPr="00E91A7D" w:rsidTr="00135851">
        <w:trPr>
          <w:trHeight w:hRule="exact" w:val="336"/>
          <w:jc w:val="center"/>
        </w:trPr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77" w:rsidRPr="00E91A7D" w:rsidRDefault="000B1277" w:rsidP="002A1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77" w:rsidRPr="00E91A7D" w:rsidRDefault="000B1277" w:rsidP="002A1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77" w:rsidRPr="00E91A7D" w:rsidRDefault="000B1277" w:rsidP="002A1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B1277" w:rsidRPr="00E91A7D" w:rsidTr="00135851">
        <w:trPr>
          <w:trHeight w:hRule="exact" w:val="336"/>
          <w:jc w:val="center"/>
        </w:trPr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77" w:rsidRPr="00E91A7D" w:rsidRDefault="000B1277" w:rsidP="002A1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77" w:rsidRPr="00E91A7D" w:rsidRDefault="000B1277" w:rsidP="002A1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77" w:rsidRPr="00E91A7D" w:rsidRDefault="000B1277" w:rsidP="002A1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0B1277" w:rsidRDefault="000B1277" w:rsidP="006125B8">
      <w:pPr>
        <w:shd w:val="clear" w:color="auto" w:fill="FFFFFF"/>
        <w:spacing w:after="0" w:line="240" w:lineRule="auto"/>
        <w:ind w:firstLine="835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0A1B99" w:rsidRPr="00E91A7D" w:rsidRDefault="000A1B99" w:rsidP="006125B8">
      <w:pPr>
        <w:shd w:val="clear" w:color="auto" w:fill="FFFFFF"/>
        <w:spacing w:after="0" w:line="240" w:lineRule="auto"/>
        <w:ind w:firstLine="835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0B1277" w:rsidRPr="00E91A7D" w:rsidRDefault="000B1277" w:rsidP="00B128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E91A7D">
        <w:rPr>
          <w:rFonts w:ascii="Times New Roman" w:hAnsi="Times New Roman"/>
          <w:b/>
          <w:i/>
          <w:sz w:val="28"/>
          <w:szCs w:val="28"/>
        </w:rPr>
        <w:lastRenderedPageBreak/>
        <w:t>7.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Pr="00E91A7D">
        <w:rPr>
          <w:rFonts w:ascii="Times New Roman" w:hAnsi="Times New Roman"/>
          <w:b/>
          <w:i/>
          <w:sz w:val="28"/>
          <w:szCs w:val="28"/>
        </w:rPr>
        <w:t>.2. Использование методов и средств организации и реализации образовательного процесса, направленных на обеспечение теоретической и практической подготовки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>Лекция.</w:t>
      </w:r>
      <w:r w:rsidRPr="00E91A7D">
        <w:rPr>
          <w:rFonts w:ascii="Times New Roman" w:hAnsi="Times New Roman"/>
          <w:sz w:val="28"/>
          <w:szCs w:val="28"/>
        </w:rPr>
        <w:t xml:space="preserve"> Используются различные типы лекций: вводная, мотивационная (способствующую проявлению интереса к осваиваемой дисциплине), подготовительная (готовящую студента к более сложному материалу), интегрирующая (дающую общий теоретический анализ предшествующего материала), установочная (направляющая студентов к источникам информации для дальнейшей самостоятельной работы).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Содержание и структура лекционного материала направлены на формирование у студента соответствующих компетенций и соответствуют выбранным преподавателем методам контроля.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Основными активными формами обучения профессиональным компетенциям являются: </w:t>
      </w:r>
    </w:p>
    <w:p w:rsidR="000B1277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 xml:space="preserve">Практические занятия - </w:t>
      </w:r>
      <w:r w:rsidRPr="00E91A7D">
        <w:rPr>
          <w:rFonts w:ascii="Times New Roman" w:hAnsi="Times New Roman"/>
          <w:sz w:val="28"/>
          <w:szCs w:val="28"/>
        </w:rPr>
        <w:t xml:space="preserve">групповые занятия по общепрофессиональным дисциплинам и междисциплинарным курсам «Композиция и анализ произведений изобразительного искусства», «Художественное оформление спектакля», «Учебно-методическое обеспечение учебного процесса». А также дополнительная работа </w:t>
      </w:r>
      <w:r w:rsidRPr="00E91A7D">
        <w:rPr>
          <w:rFonts w:ascii="Times New Roman" w:hAnsi="Times New Roman"/>
          <w:spacing w:val="-1"/>
          <w:sz w:val="28"/>
          <w:szCs w:val="28"/>
        </w:rPr>
        <w:t xml:space="preserve">над завершением программного </w:t>
      </w:r>
      <w:r w:rsidRPr="00E91A7D">
        <w:rPr>
          <w:rFonts w:ascii="Times New Roman" w:hAnsi="Times New Roman"/>
          <w:sz w:val="28"/>
          <w:szCs w:val="28"/>
        </w:rPr>
        <w:t>задания под руководством преподавателя.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>Семинар</w:t>
      </w:r>
      <w:r w:rsidRPr="00E91A7D">
        <w:rPr>
          <w:rFonts w:ascii="Times New Roman" w:hAnsi="Times New Roman"/>
          <w:sz w:val="28"/>
          <w:szCs w:val="28"/>
        </w:rPr>
        <w:t xml:space="preserve"> в различных диалогических формах – дискуссии, деловых и ролевых игр, разборов конкретных ситуаций, психологических и иных тренингов, обсуждения результатов студенческих работ (докладов, сообщений). 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К участию в семинарах могут привлекаться ведущи</w:t>
      </w:r>
      <w:r w:rsidR="004472AF">
        <w:rPr>
          <w:rFonts w:ascii="Times New Roman" w:hAnsi="Times New Roman"/>
          <w:sz w:val="28"/>
          <w:szCs w:val="28"/>
        </w:rPr>
        <w:t>е деятели искусства и культуры,</w:t>
      </w:r>
      <w:r w:rsidRPr="00E91A7D">
        <w:rPr>
          <w:rFonts w:ascii="Times New Roman" w:hAnsi="Times New Roman"/>
          <w:sz w:val="28"/>
          <w:szCs w:val="28"/>
        </w:rPr>
        <w:t xml:space="preserve"> специалисты-практики. </w:t>
      </w:r>
    </w:p>
    <w:p w:rsidR="000B1277" w:rsidRPr="00E91A7D" w:rsidRDefault="000B1277" w:rsidP="005102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 xml:space="preserve">Самостоятельная работа студентов </w:t>
      </w:r>
      <w:r w:rsidRPr="00E91A7D">
        <w:rPr>
          <w:rFonts w:ascii="Times New Roman" w:hAnsi="Times New Roman"/>
          <w:sz w:val="28"/>
          <w:szCs w:val="28"/>
        </w:rPr>
        <w:t xml:space="preserve">- обязательная часть </w:t>
      </w:r>
      <w:r>
        <w:rPr>
          <w:rFonts w:ascii="Times New Roman" w:hAnsi="Times New Roman"/>
          <w:sz w:val="28"/>
          <w:szCs w:val="28"/>
        </w:rPr>
        <w:t xml:space="preserve">ППССЗ </w:t>
      </w:r>
      <w:r w:rsidRPr="00E91A7D">
        <w:rPr>
          <w:rFonts w:ascii="Times New Roman" w:hAnsi="Times New Roman"/>
          <w:sz w:val="28"/>
          <w:szCs w:val="28"/>
        </w:rPr>
        <w:t xml:space="preserve">(выражаемая в часах), выполняемая студентом внеаудиторных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учебных аудиториях, мастерских, читальном зале библиотеки, компьютерных классах, а также в домашних условиях. </w:t>
      </w:r>
    </w:p>
    <w:p w:rsidR="000B1277" w:rsidRPr="00E91A7D" w:rsidRDefault="000B1277" w:rsidP="005102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Самостоятельная работа студентов подкреплена учебно-методическим и информационным обеспечением, включающим учебники, учебно-методические пособия, конспекты лекций, аудио и видео материалами.</w:t>
      </w:r>
    </w:p>
    <w:p w:rsidR="000B1277" w:rsidRPr="00E91A7D" w:rsidRDefault="000B1277" w:rsidP="005102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 xml:space="preserve">Реферат - </w:t>
      </w:r>
      <w:r w:rsidRPr="00E91A7D">
        <w:rPr>
          <w:rFonts w:ascii="Times New Roman" w:hAnsi="Times New Roman"/>
          <w:sz w:val="28"/>
          <w:szCs w:val="28"/>
        </w:rPr>
        <w:t>форма практической самостоятельной работы студента, позволяющая ему критически освоить один из разделов программы дисциплины или междисциплинарного курса.</w:t>
      </w:r>
    </w:p>
    <w:p w:rsidR="000B1277" w:rsidRPr="00C6359D" w:rsidRDefault="000B1277" w:rsidP="00147A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359D">
        <w:rPr>
          <w:rFonts w:ascii="Times New Roman" w:hAnsi="Times New Roman"/>
          <w:i/>
          <w:sz w:val="28"/>
          <w:szCs w:val="28"/>
        </w:rPr>
        <w:t xml:space="preserve">Активные и интерактивные формы проведения занятий - </w:t>
      </w:r>
      <w:r w:rsidRPr="00C6359D">
        <w:rPr>
          <w:rFonts w:ascii="Times New Roman" w:hAnsi="Times New Roman"/>
          <w:sz w:val="28"/>
          <w:szCs w:val="28"/>
        </w:rPr>
        <w:t xml:space="preserve">психологические тренинги, групповые дискуссии, разбор конкретных ситуаций, уроки-спектакли, уроки-экскурсии, уроки-конкурсы, деловые и ролевые игры и др. </w:t>
      </w:r>
    </w:p>
    <w:p w:rsidR="000B1277" w:rsidRPr="00C7136B" w:rsidRDefault="000B1277" w:rsidP="00B128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0B1277" w:rsidRPr="00E91A7D" w:rsidRDefault="000B1277" w:rsidP="0060473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i/>
          <w:sz w:val="28"/>
          <w:szCs w:val="28"/>
        </w:rPr>
      </w:pPr>
      <w:r w:rsidRPr="00E91A7D">
        <w:rPr>
          <w:rFonts w:ascii="Times New Roman" w:hAnsi="Times New Roman"/>
          <w:b/>
          <w:i/>
          <w:sz w:val="28"/>
          <w:szCs w:val="28"/>
        </w:rPr>
        <w:t>7.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Pr="00E91A7D">
        <w:rPr>
          <w:rFonts w:ascii="Times New Roman" w:hAnsi="Times New Roman"/>
          <w:b/>
          <w:i/>
          <w:sz w:val="28"/>
          <w:szCs w:val="28"/>
        </w:rPr>
        <w:t xml:space="preserve"> Организация практики</w:t>
      </w:r>
    </w:p>
    <w:p w:rsidR="004472AF" w:rsidRDefault="004472AF" w:rsidP="006125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Освоение ППССЗ предусматривает проведение практики студентов, которая организуется в форме практической подготовки. Практическая подготовка при проведении практики организуется путём непосредственного выполнения студентами определённых видов работ, связанных с будущей профессиональн</w:t>
      </w:r>
      <w:r w:rsidR="00DD5F4A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й деятельностью</w:t>
      </w:r>
      <w:r w:rsidR="00DD5F4A">
        <w:rPr>
          <w:rFonts w:ascii="Times New Roman" w:hAnsi="Times New Roman"/>
          <w:sz w:val="28"/>
          <w:szCs w:val="28"/>
          <w:lang w:eastAsia="ru-RU"/>
        </w:rPr>
        <w:t>.</w:t>
      </w:r>
    </w:p>
    <w:p w:rsidR="000B1277" w:rsidRPr="00E15F93" w:rsidRDefault="000B1277" w:rsidP="00DA0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F93">
        <w:rPr>
          <w:rFonts w:ascii="Times New Roman" w:hAnsi="Times New Roman"/>
          <w:sz w:val="28"/>
          <w:szCs w:val="28"/>
          <w:lang w:eastAsia="ru-RU"/>
        </w:rPr>
        <w:lastRenderedPageBreak/>
        <w:t>При реализации ППССЗ предусматриваются следующие виды практики: учебная практика и производственная практика.</w:t>
      </w:r>
    </w:p>
    <w:p w:rsidR="000B1277" w:rsidRPr="00E15F93" w:rsidRDefault="000B1277" w:rsidP="00DA0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F93">
        <w:rPr>
          <w:rFonts w:ascii="Times New Roman" w:hAnsi="Times New Roman"/>
          <w:sz w:val="28"/>
          <w:szCs w:val="28"/>
          <w:lang w:eastAsia="ru-RU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0B1277" w:rsidRPr="00E15F93" w:rsidRDefault="000B1277" w:rsidP="00DA0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F93">
        <w:rPr>
          <w:rFonts w:ascii="Times New Roman" w:hAnsi="Times New Roman"/>
          <w:sz w:val="28"/>
          <w:szCs w:val="28"/>
          <w:lang w:eastAsia="ru-RU"/>
        </w:rPr>
        <w:t xml:space="preserve"> Учебная практика и производственная практика (по профилю специальности) проводятся Училищем при освоении студентами профессиональных компетенций в рамках профессиональных модулей и реализовываются концентрировано в несколько периодов в рамках профессиональных модулей. </w:t>
      </w:r>
    </w:p>
    <w:p w:rsidR="000B1277" w:rsidRDefault="000B1277" w:rsidP="006125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A7D">
        <w:rPr>
          <w:rFonts w:ascii="Times New Roman" w:hAnsi="Times New Roman"/>
          <w:sz w:val="28"/>
          <w:szCs w:val="28"/>
          <w:lang w:eastAsia="ru-RU"/>
        </w:rPr>
        <w:t>Содержание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всех этапов</w:t>
      </w:r>
      <w:r w:rsidRPr="00E91A7D">
        <w:rPr>
          <w:rFonts w:ascii="Times New Roman" w:hAnsi="Times New Roman"/>
          <w:sz w:val="28"/>
          <w:szCs w:val="28"/>
          <w:lang w:eastAsia="ru-RU"/>
        </w:rPr>
        <w:t xml:space="preserve"> практики определяется требованиями к </w:t>
      </w:r>
      <w:r>
        <w:rPr>
          <w:rFonts w:ascii="Times New Roman" w:hAnsi="Times New Roman"/>
          <w:sz w:val="28"/>
          <w:szCs w:val="28"/>
          <w:lang w:eastAsia="ru-RU"/>
        </w:rPr>
        <w:t xml:space="preserve">умениям и практическому опыту по каждому из ПМ ППССЗ в </w:t>
      </w:r>
      <w:r w:rsidRPr="00E91A7D">
        <w:rPr>
          <w:rFonts w:ascii="Times New Roman" w:hAnsi="Times New Roman"/>
          <w:sz w:val="28"/>
          <w:szCs w:val="28"/>
          <w:lang w:eastAsia="ru-RU"/>
        </w:rPr>
        <w:t xml:space="preserve">соответствии с ФГОС СПО, </w:t>
      </w:r>
      <w:r w:rsidR="00DD5F4A">
        <w:rPr>
          <w:rFonts w:ascii="Times New Roman" w:hAnsi="Times New Roman"/>
          <w:sz w:val="28"/>
          <w:szCs w:val="28"/>
          <w:lang w:eastAsia="ru-RU"/>
        </w:rPr>
        <w:t xml:space="preserve">рабочими </w:t>
      </w:r>
      <w:r w:rsidRPr="00E91A7D">
        <w:rPr>
          <w:rFonts w:ascii="Times New Roman" w:hAnsi="Times New Roman"/>
          <w:sz w:val="28"/>
          <w:szCs w:val="28"/>
          <w:lang w:eastAsia="ru-RU"/>
        </w:rPr>
        <w:t>программами практик</w:t>
      </w:r>
      <w:r>
        <w:rPr>
          <w:rFonts w:ascii="Times New Roman" w:hAnsi="Times New Roman"/>
          <w:sz w:val="28"/>
          <w:szCs w:val="28"/>
          <w:lang w:eastAsia="ru-RU"/>
        </w:rPr>
        <w:t xml:space="preserve"> и обеспечивает обоснованную последовательность формирования у студентов системы умений, целостной профессиональной деятельности и практического опыта</w:t>
      </w:r>
      <w:r w:rsidR="00DD5F4A" w:rsidRPr="00DD5F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5F4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D5F4A" w:rsidRPr="00E91A7D">
        <w:rPr>
          <w:rFonts w:ascii="Times New Roman" w:hAnsi="Times New Roman"/>
          <w:sz w:val="28"/>
          <w:szCs w:val="28"/>
          <w:lang w:eastAsia="ru-RU"/>
        </w:rPr>
        <w:t>соответствии с ФГОС СПО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D5F4A" w:rsidRDefault="00DD5F4A" w:rsidP="006125B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Практика может быть организована непосредственно в Училище, а также в организациях, осуществляющей деятельность по профилю ППССЗ (далее – профильная организация) на основании договора о практической подготовке, заключаемой между Училищем и профильной организацией.</w:t>
      </w:r>
    </w:p>
    <w:p w:rsidR="000B1277" w:rsidRPr="00E15F93" w:rsidRDefault="000B1277" w:rsidP="006125B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F93">
        <w:rPr>
          <w:rFonts w:ascii="Times New Roman" w:hAnsi="Times New Roman"/>
          <w:sz w:val="28"/>
          <w:szCs w:val="28"/>
          <w:lang w:eastAsia="ru-RU"/>
        </w:rPr>
        <w:t xml:space="preserve">Результаты практики определяются программами практики, разрабатываемыми Училищем. </w:t>
      </w:r>
    </w:p>
    <w:p w:rsidR="000B1277" w:rsidRPr="003942BB" w:rsidRDefault="000B1277" w:rsidP="00431AFD">
      <w:pPr>
        <w:spacing w:after="0" w:line="240" w:lineRule="auto"/>
        <w:ind w:firstLine="567"/>
        <w:rPr>
          <w:rFonts w:ascii="Times New Roman" w:hAnsi="Times New Roman"/>
          <w:b/>
          <w:sz w:val="16"/>
          <w:szCs w:val="16"/>
          <w:lang w:eastAsia="ru-RU"/>
        </w:rPr>
      </w:pPr>
    </w:p>
    <w:p w:rsidR="000B1277" w:rsidRDefault="000B1277" w:rsidP="00DA495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0B1277" w:rsidRPr="006940EE" w:rsidRDefault="000B1277" w:rsidP="00DA495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6940EE">
        <w:rPr>
          <w:rFonts w:ascii="Times New Roman" w:hAnsi="Times New Roman"/>
          <w:b/>
          <w:sz w:val="28"/>
          <w:szCs w:val="28"/>
          <w:lang w:eastAsia="ru-RU"/>
        </w:rPr>
        <w:t>Учебная практика (6 недель)</w:t>
      </w:r>
    </w:p>
    <w:p w:rsidR="000B1277" w:rsidRPr="006940EE" w:rsidRDefault="000B1277" w:rsidP="00DA495D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940EE">
        <w:rPr>
          <w:rFonts w:ascii="Times New Roman" w:hAnsi="Times New Roman"/>
          <w:b/>
          <w:bCs/>
          <w:sz w:val="28"/>
          <w:szCs w:val="28"/>
        </w:rPr>
        <w:t xml:space="preserve">Учебная практика </w:t>
      </w:r>
      <w:r w:rsidRPr="006940EE">
        <w:rPr>
          <w:rFonts w:ascii="Times New Roman" w:hAnsi="Times New Roman"/>
          <w:bCs/>
          <w:sz w:val="28"/>
          <w:szCs w:val="28"/>
        </w:rPr>
        <w:t xml:space="preserve">реализуется </w:t>
      </w:r>
      <w:r w:rsidRPr="00E15F93">
        <w:rPr>
          <w:rFonts w:ascii="Times New Roman" w:hAnsi="Times New Roman"/>
          <w:bCs/>
          <w:sz w:val="28"/>
          <w:szCs w:val="28"/>
        </w:rPr>
        <w:t>концентрировано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6940EE">
        <w:rPr>
          <w:rFonts w:ascii="Times New Roman" w:hAnsi="Times New Roman"/>
          <w:bCs/>
          <w:sz w:val="28"/>
          <w:szCs w:val="28"/>
        </w:rPr>
        <w:t xml:space="preserve">в рамках профессионального модуля ПМ.01 Творческая </w:t>
      </w:r>
      <w:r>
        <w:rPr>
          <w:rFonts w:ascii="Times New Roman" w:hAnsi="Times New Roman"/>
          <w:bCs/>
          <w:sz w:val="28"/>
          <w:szCs w:val="28"/>
        </w:rPr>
        <w:t xml:space="preserve">художественно-проектная деятельность в области культуры и искусства </w:t>
      </w:r>
      <w:r w:rsidRPr="006940EE">
        <w:rPr>
          <w:rFonts w:ascii="Times New Roman" w:hAnsi="Times New Roman"/>
          <w:bCs/>
          <w:sz w:val="28"/>
          <w:szCs w:val="28"/>
        </w:rPr>
        <w:t>и осуществляется следующим образом:</w:t>
      </w:r>
    </w:p>
    <w:p w:rsidR="000B1277" w:rsidRPr="00C6359D" w:rsidRDefault="000B1277" w:rsidP="00DA495D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8"/>
          <w:sz w:val="28"/>
          <w:szCs w:val="28"/>
        </w:rPr>
      </w:pPr>
      <w:r w:rsidRPr="006940EE">
        <w:rPr>
          <w:rFonts w:ascii="Times New Roman" w:hAnsi="Times New Roman"/>
          <w:bCs/>
          <w:i/>
          <w:sz w:val="28"/>
          <w:szCs w:val="28"/>
        </w:rPr>
        <w:t xml:space="preserve">- УП.01 Учебная практика (работа с натуры на открытом воздухе (пленэр)) -  </w:t>
      </w:r>
      <w:r w:rsidRPr="006940EE">
        <w:rPr>
          <w:rFonts w:ascii="Times New Roman" w:hAnsi="Times New Roman"/>
          <w:bCs/>
          <w:sz w:val="28"/>
          <w:szCs w:val="28"/>
        </w:rPr>
        <w:t xml:space="preserve">проводится на 1 курсе (2 семестр обучения), </w:t>
      </w:r>
      <w:r w:rsidRPr="00C6359D">
        <w:rPr>
          <w:rFonts w:ascii="Times New Roman" w:hAnsi="Times New Roman"/>
          <w:bCs/>
          <w:spacing w:val="-8"/>
          <w:sz w:val="28"/>
          <w:szCs w:val="28"/>
        </w:rPr>
        <w:t>продолжительность – 4 недели (144 час.)</w:t>
      </w:r>
    </w:p>
    <w:p w:rsidR="000B1277" w:rsidRPr="006940EE" w:rsidRDefault="000B1277" w:rsidP="00DA495D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6940EE">
        <w:rPr>
          <w:rFonts w:ascii="Times New Roman" w:hAnsi="Times New Roman"/>
          <w:bCs/>
          <w:i/>
          <w:sz w:val="28"/>
          <w:szCs w:val="28"/>
        </w:rPr>
        <w:t xml:space="preserve">- УП.02 Учебная практика (изучение памятников искусства в других городах) – </w:t>
      </w:r>
      <w:r w:rsidRPr="006940EE">
        <w:rPr>
          <w:rFonts w:ascii="Times New Roman" w:hAnsi="Times New Roman"/>
          <w:bCs/>
          <w:sz w:val="28"/>
          <w:szCs w:val="28"/>
        </w:rPr>
        <w:t>проводится на 3 курсе (5 семестр обучения), продолжительность - 2 недели (72 час.)</w:t>
      </w:r>
    </w:p>
    <w:p w:rsidR="000B1277" w:rsidRPr="006940EE" w:rsidRDefault="000B1277" w:rsidP="00DA49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0EE">
        <w:rPr>
          <w:rFonts w:ascii="Times New Roman" w:hAnsi="Times New Roman"/>
          <w:bCs/>
          <w:i/>
          <w:sz w:val="28"/>
          <w:szCs w:val="28"/>
        </w:rPr>
        <w:t>Учебная практика (работа с натуры на открытом воздухе (пленэр))</w:t>
      </w:r>
      <w:r w:rsidRPr="006940E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940EE">
        <w:rPr>
          <w:rFonts w:ascii="Times New Roman" w:hAnsi="Times New Roman"/>
          <w:sz w:val="28"/>
          <w:szCs w:val="28"/>
          <w:lang w:eastAsia="ru-RU"/>
        </w:rPr>
        <w:t>проводится в местах</w:t>
      </w:r>
      <w:r w:rsidR="00711588">
        <w:rPr>
          <w:rFonts w:ascii="Times New Roman" w:hAnsi="Times New Roman"/>
          <w:sz w:val="28"/>
          <w:szCs w:val="28"/>
          <w:lang w:eastAsia="ru-RU"/>
        </w:rPr>
        <w:t>,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 соответствующих тематическому плану, интересных по своим природным условиям, богатых архитектурными памятниками, различными промыслами, преподавателями дисциплин профессионального цикла.</w:t>
      </w:r>
    </w:p>
    <w:p w:rsidR="000B1277" w:rsidRPr="006940EE" w:rsidRDefault="000B1277" w:rsidP="00DA495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0EE">
        <w:rPr>
          <w:rFonts w:ascii="Times New Roman" w:hAnsi="Times New Roman"/>
          <w:sz w:val="28"/>
          <w:szCs w:val="28"/>
          <w:lang w:eastAsia="ru-RU"/>
        </w:rPr>
        <w:t>По завершении учебной практики организуется отчётн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 выставк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 учебно-творческих работ с их оценкой комиссией, в которую входит директор Училища, руководители практики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председатели </w:t>
      </w:r>
      <w:r>
        <w:rPr>
          <w:rFonts w:ascii="Times New Roman" w:hAnsi="Times New Roman"/>
          <w:sz w:val="28"/>
          <w:szCs w:val="28"/>
          <w:lang w:eastAsia="ru-RU"/>
        </w:rPr>
        <w:t>соответствующих ЦК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B1277" w:rsidRPr="006940EE" w:rsidRDefault="000B1277" w:rsidP="00DA49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0EE">
        <w:rPr>
          <w:rFonts w:ascii="Times New Roman" w:hAnsi="Times New Roman"/>
          <w:bCs/>
          <w:i/>
          <w:sz w:val="28"/>
          <w:szCs w:val="28"/>
        </w:rPr>
        <w:t>Учебная практика (изучение памятников искусства в других городах)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 проводится, как правило, в городах, обладающих большим количеством памятников архитектуры разных эпох и стилей, музеями изобразительного искусства, другими многочисленными объектами культурного наследия (гг. Москва, Санкт-Петербург и т.п), преподавателями дисциплин профессионального цикла и (или) преподавателями профильных дисциплин: «История мировой культуры», «История искусств».</w:t>
      </w:r>
    </w:p>
    <w:p w:rsidR="000B1277" w:rsidRPr="006940EE" w:rsidRDefault="000B1277" w:rsidP="00DA49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0EE">
        <w:rPr>
          <w:rFonts w:ascii="Times New Roman" w:hAnsi="Times New Roman"/>
          <w:sz w:val="28"/>
          <w:szCs w:val="28"/>
          <w:lang w:eastAsia="ru-RU"/>
        </w:rPr>
        <w:t>По завершении учебной практики студент предоставляет письменный реферат на выбранную тему, который включает наблюдения, впечатления, полученные во время практики, а также раскрывает знания о стилях изобразительного искусства и архитектуры на примерах конкретных памятников искусства.</w:t>
      </w:r>
    </w:p>
    <w:p w:rsidR="000B1277" w:rsidRPr="00E91A7D" w:rsidRDefault="000B1277" w:rsidP="00436E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1277" w:rsidRPr="00E91A7D" w:rsidRDefault="000B1277" w:rsidP="00436E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  <w:lang w:eastAsia="ru-RU"/>
        </w:rPr>
        <w:t>Производственная практика (15 недель)</w:t>
      </w:r>
    </w:p>
    <w:p w:rsidR="000B1277" w:rsidRPr="00561535" w:rsidRDefault="000B1277" w:rsidP="0056153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561535">
        <w:rPr>
          <w:rFonts w:ascii="Times New Roman" w:hAnsi="Times New Roman"/>
          <w:b/>
          <w:bCs/>
          <w:kern w:val="1"/>
          <w:sz w:val="28"/>
          <w:szCs w:val="28"/>
          <w:lang w:eastAsia="ru-RU"/>
        </w:rPr>
        <w:t xml:space="preserve">Производственная практика </w:t>
      </w:r>
      <w:r w:rsidRPr="00561535">
        <w:rPr>
          <w:rFonts w:ascii="Times New Roman" w:hAnsi="Times New Roman"/>
          <w:bCs/>
          <w:kern w:val="1"/>
          <w:sz w:val="28"/>
          <w:szCs w:val="28"/>
          <w:lang w:eastAsia="ru-RU"/>
        </w:rPr>
        <w:t>включает в себя следующие этапы:</w:t>
      </w:r>
    </w:p>
    <w:p w:rsidR="000B1277" w:rsidRPr="00561535" w:rsidRDefault="000B1277" w:rsidP="00561535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eastAsia="ru-RU"/>
        </w:rPr>
      </w:pPr>
      <w:r w:rsidRPr="00561535">
        <w:rPr>
          <w:rFonts w:ascii="Times New Roman" w:hAnsi="Times New Roman"/>
          <w:b/>
          <w:bCs/>
          <w:kern w:val="1"/>
          <w:sz w:val="28"/>
          <w:szCs w:val="28"/>
          <w:lang w:eastAsia="ru-RU"/>
        </w:rPr>
        <w:t xml:space="preserve">Производственная практика </w:t>
      </w:r>
      <w:r>
        <w:rPr>
          <w:rFonts w:ascii="Times New Roman" w:hAnsi="Times New Roman"/>
          <w:b/>
          <w:bCs/>
          <w:kern w:val="1"/>
          <w:sz w:val="28"/>
          <w:szCs w:val="28"/>
          <w:lang w:eastAsia="ru-RU"/>
        </w:rPr>
        <w:t>(</w:t>
      </w:r>
      <w:r w:rsidRPr="00561535">
        <w:rPr>
          <w:rFonts w:ascii="Times New Roman" w:hAnsi="Times New Roman"/>
          <w:b/>
          <w:bCs/>
          <w:kern w:val="1"/>
          <w:sz w:val="28"/>
          <w:szCs w:val="28"/>
          <w:lang w:eastAsia="ru-RU"/>
        </w:rPr>
        <w:t>по профилю специальности</w:t>
      </w:r>
      <w:r>
        <w:rPr>
          <w:rFonts w:ascii="Times New Roman" w:hAnsi="Times New Roman"/>
          <w:b/>
          <w:bCs/>
          <w:kern w:val="1"/>
          <w:sz w:val="28"/>
          <w:szCs w:val="28"/>
          <w:lang w:eastAsia="ru-RU"/>
        </w:rPr>
        <w:t>)</w:t>
      </w:r>
      <w:r w:rsidRPr="00561535">
        <w:rPr>
          <w:rFonts w:ascii="Times New Roman" w:hAnsi="Times New Roman"/>
          <w:b/>
          <w:bCs/>
          <w:kern w:val="1"/>
          <w:sz w:val="28"/>
          <w:szCs w:val="28"/>
          <w:lang w:eastAsia="ru-RU"/>
        </w:rPr>
        <w:t xml:space="preserve"> (ПП.00):</w:t>
      </w:r>
    </w:p>
    <w:p w:rsidR="000B1277" w:rsidRPr="00561535" w:rsidRDefault="000B1277" w:rsidP="0056153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561535">
        <w:rPr>
          <w:rFonts w:ascii="Times New Roman" w:hAnsi="Times New Roman"/>
          <w:bCs/>
          <w:i/>
          <w:kern w:val="1"/>
          <w:sz w:val="28"/>
          <w:szCs w:val="28"/>
          <w:lang w:eastAsia="ru-RU"/>
        </w:rPr>
        <w:t xml:space="preserve">- </w:t>
      </w:r>
      <w:r w:rsidRPr="00561535">
        <w:rPr>
          <w:rFonts w:ascii="Times New Roman" w:hAnsi="Times New Roman"/>
          <w:b/>
          <w:bCs/>
          <w:i/>
          <w:kern w:val="1"/>
          <w:sz w:val="28"/>
          <w:szCs w:val="28"/>
          <w:lang w:eastAsia="ru-RU"/>
        </w:rPr>
        <w:t>ПП.01Исполнительская практика</w:t>
      </w:r>
      <w:r w:rsidRPr="00561535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– 8 недель (288 час.), реализуется в рамках профессионального модуля ПМ.01 Творческая и художественно-проектная деятельность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в области культуры и искусства</w:t>
      </w:r>
      <w:r w:rsidRPr="00561535">
        <w:rPr>
          <w:rFonts w:ascii="Times New Roman" w:hAnsi="Times New Roman"/>
          <w:bCs/>
          <w:kern w:val="1"/>
          <w:sz w:val="28"/>
          <w:szCs w:val="28"/>
          <w:lang w:eastAsia="ru-RU"/>
        </w:rPr>
        <w:t>, проводится концентрировано в 4 и 6 семестрах обучения. Продолжительность -  по 4 недели в каждом семестре (по 144 час.). Проводится в организациях направление деятельности, которых соответствует профилю подготовки обучающихся. В качестве баз практики могут быть использованы – рекламные агентства, дизайн-бюро, издательства и др.</w:t>
      </w:r>
    </w:p>
    <w:p w:rsidR="000B1277" w:rsidRPr="00561535" w:rsidRDefault="000B1277" w:rsidP="0056153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561535">
        <w:rPr>
          <w:rFonts w:ascii="Times New Roman" w:hAnsi="Times New Roman"/>
          <w:bCs/>
          <w:i/>
          <w:kern w:val="1"/>
          <w:sz w:val="28"/>
          <w:szCs w:val="28"/>
          <w:lang w:eastAsia="ru-RU"/>
        </w:rPr>
        <w:t xml:space="preserve"> - </w:t>
      </w:r>
      <w:r w:rsidRPr="00561535">
        <w:rPr>
          <w:rFonts w:ascii="Times New Roman" w:hAnsi="Times New Roman"/>
          <w:b/>
          <w:bCs/>
          <w:i/>
          <w:kern w:val="1"/>
          <w:sz w:val="28"/>
          <w:szCs w:val="28"/>
          <w:lang w:eastAsia="ru-RU"/>
        </w:rPr>
        <w:t>ПП.02 Педагогическая практика</w:t>
      </w:r>
      <w:r w:rsidRPr="00561535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-   4 недели (144 час.), реализуется в рамках профессионального модуля ПМ.02 Педагогическая деятельность, проводится концентрировано на 4 курсе обучения (в 8 семестре) в детских художественных школах, детских школах искусств, общеобразовательных организациях, на основе договоров. По завершении проводится отчётная конференция, на которую студенты представляют: дневник практик, включающий календарный план проведения пробных уроков с оценками и отзывами руководителей практики от организации.</w:t>
      </w:r>
    </w:p>
    <w:p w:rsidR="000B1277" w:rsidRDefault="000B1277" w:rsidP="0056153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561535">
        <w:rPr>
          <w:rFonts w:ascii="Times New Roman" w:hAnsi="Times New Roman"/>
          <w:b/>
          <w:bCs/>
          <w:i/>
          <w:kern w:val="1"/>
          <w:sz w:val="28"/>
          <w:szCs w:val="28"/>
          <w:lang w:eastAsia="ru-RU"/>
        </w:rPr>
        <w:t>2</w:t>
      </w:r>
      <w:r w:rsidRPr="00561535">
        <w:rPr>
          <w:rFonts w:ascii="Times New Roman" w:hAnsi="Times New Roman"/>
          <w:b/>
          <w:bCs/>
          <w:kern w:val="1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bCs/>
          <w:kern w:val="1"/>
          <w:sz w:val="28"/>
          <w:szCs w:val="28"/>
          <w:lang w:eastAsia="ru-RU"/>
        </w:rPr>
        <w:t xml:space="preserve">ПДП.00 </w:t>
      </w:r>
      <w:r w:rsidRPr="00561535">
        <w:rPr>
          <w:rFonts w:ascii="Times New Roman" w:hAnsi="Times New Roman"/>
          <w:b/>
          <w:bCs/>
          <w:kern w:val="1"/>
          <w:sz w:val="28"/>
          <w:szCs w:val="28"/>
          <w:lang w:eastAsia="ru-RU"/>
        </w:rPr>
        <w:t>Производственная практика (преддипломная)</w:t>
      </w:r>
      <w:r w:rsidRPr="00561535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- 3 недели (108 час.), является завершающим этапом обучения, проводится 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концентрировано </w:t>
      </w:r>
      <w:r w:rsidRPr="00561535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на последнем курсе, после освоения программы теоретического и всех видов практического обучения и сдачи студентами вех видов промежуточной аттестации, предусмотренных настоящим учебным планом. </w:t>
      </w:r>
    </w:p>
    <w:p w:rsidR="000B1277" w:rsidRPr="006940EE" w:rsidRDefault="000B1277" w:rsidP="002078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7FB">
        <w:rPr>
          <w:rFonts w:ascii="Times New Roman" w:hAnsi="Times New Roman"/>
          <w:i/>
          <w:sz w:val="28"/>
          <w:szCs w:val="28"/>
          <w:lang w:eastAsia="ru-RU"/>
        </w:rPr>
        <w:t>Производственная практика (преддипломная)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направлена на углубление первоначального практического опыта студента,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</w:t>
      </w:r>
      <w:r>
        <w:rPr>
          <w:rFonts w:ascii="Times New Roman" w:hAnsi="Times New Roman"/>
          <w:sz w:val="28"/>
          <w:szCs w:val="28"/>
          <w:lang w:eastAsia="ru-RU"/>
        </w:rPr>
        <w:t>ВКР.</w:t>
      </w:r>
    </w:p>
    <w:p w:rsidR="000B1277" w:rsidRDefault="000B1277" w:rsidP="00A501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качестве баз практик выбирается организация</w:t>
      </w:r>
      <w:r w:rsidR="00FF514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соответствующая теме дипломной работы для сбора материала к теоретическому исследованию.</w:t>
      </w:r>
    </w:p>
    <w:p w:rsidR="000B1277" w:rsidRPr="00E91A7D" w:rsidRDefault="000B1277" w:rsidP="00A501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1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1A7D">
        <w:rPr>
          <w:rFonts w:ascii="Times New Roman" w:hAnsi="Times New Roman"/>
          <w:sz w:val="28"/>
          <w:szCs w:val="28"/>
          <w:lang w:eastAsia="ru-RU"/>
        </w:rPr>
        <w:t xml:space="preserve">По завершении </w:t>
      </w:r>
      <w:r w:rsidRPr="00A501C7">
        <w:rPr>
          <w:rFonts w:ascii="Times New Roman" w:hAnsi="Times New Roman"/>
          <w:i/>
          <w:sz w:val="28"/>
          <w:szCs w:val="28"/>
          <w:lang w:eastAsia="ru-RU"/>
        </w:rPr>
        <w:t>производственной практики (</w:t>
      </w:r>
      <w:r w:rsidRPr="00E91A7D">
        <w:rPr>
          <w:rFonts w:ascii="Times New Roman" w:hAnsi="Times New Roman"/>
          <w:i/>
          <w:sz w:val="28"/>
          <w:szCs w:val="28"/>
          <w:lang w:eastAsia="ru-RU"/>
        </w:rPr>
        <w:t>преддипломной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E91A7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91A7D">
        <w:rPr>
          <w:rFonts w:ascii="Times New Roman" w:hAnsi="Times New Roman"/>
          <w:sz w:val="28"/>
          <w:szCs w:val="28"/>
          <w:lang w:eastAsia="ru-RU"/>
        </w:rPr>
        <w:t>проводится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1A7D">
        <w:rPr>
          <w:rFonts w:ascii="Times New Roman" w:hAnsi="Times New Roman"/>
          <w:sz w:val="28"/>
          <w:szCs w:val="28"/>
          <w:lang w:eastAsia="ru-RU"/>
        </w:rPr>
        <w:t>отчетная выставка учебно-творческих работ,</w:t>
      </w:r>
      <w:r w:rsidRPr="00E91A7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91A7D">
        <w:rPr>
          <w:rFonts w:ascii="Times New Roman" w:hAnsi="Times New Roman"/>
          <w:sz w:val="28"/>
          <w:szCs w:val="28"/>
          <w:lang w:eastAsia="ru-RU"/>
        </w:rPr>
        <w:t>на</w:t>
      </w:r>
      <w:r w:rsidRPr="00E91A7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91A7D">
        <w:rPr>
          <w:rFonts w:ascii="Times New Roman" w:hAnsi="Times New Roman"/>
          <w:sz w:val="28"/>
          <w:szCs w:val="28"/>
          <w:lang w:eastAsia="ru-RU"/>
        </w:rPr>
        <w:t xml:space="preserve">которую студент предоставляет выполненные за время практики: </w:t>
      </w:r>
    </w:p>
    <w:p w:rsidR="000B1277" w:rsidRPr="00E91A7D" w:rsidRDefault="000B1277" w:rsidP="00A501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A7D">
        <w:rPr>
          <w:rFonts w:ascii="Times New Roman" w:hAnsi="Times New Roman"/>
          <w:sz w:val="28"/>
          <w:szCs w:val="28"/>
          <w:lang w:eastAsia="ru-RU"/>
        </w:rPr>
        <w:t>-  теоретическое исследование дипломно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E91A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работы</w:t>
      </w:r>
      <w:r w:rsidRPr="00E91A7D">
        <w:rPr>
          <w:rFonts w:ascii="Times New Roman" w:hAnsi="Times New Roman"/>
          <w:sz w:val="28"/>
          <w:szCs w:val="28"/>
          <w:lang w:eastAsia="ru-RU"/>
        </w:rPr>
        <w:t xml:space="preserve"> в форме полиграфического издания, </w:t>
      </w:r>
    </w:p>
    <w:p w:rsidR="000B1277" w:rsidRPr="00E91A7D" w:rsidRDefault="000B1277" w:rsidP="00A501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A7D">
        <w:rPr>
          <w:rFonts w:ascii="Times New Roman" w:hAnsi="Times New Roman"/>
          <w:sz w:val="28"/>
          <w:szCs w:val="28"/>
          <w:lang w:eastAsia="ru-RU"/>
        </w:rPr>
        <w:t>- состав дипломно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E91A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работы</w:t>
      </w:r>
      <w:r w:rsidRPr="00E91A7D">
        <w:rPr>
          <w:rFonts w:ascii="Times New Roman" w:hAnsi="Times New Roman"/>
          <w:sz w:val="28"/>
          <w:szCs w:val="28"/>
          <w:lang w:eastAsia="ru-RU"/>
        </w:rPr>
        <w:t xml:space="preserve"> в масштабе 1:5, 1:3,5.</w:t>
      </w:r>
    </w:p>
    <w:p w:rsidR="000B1277" w:rsidRPr="00E91A7D" w:rsidRDefault="000B1277" w:rsidP="00A501C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A7D">
        <w:rPr>
          <w:rFonts w:ascii="Times New Roman" w:hAnsi="Times New Roman"/>
          <w:sz w:val="28"/>
          <w:szCs w:val="28"/>
          <w:lang w:eastAsia="ru-RU"/>
        </w:rPr>
        <w:t>Результаты прохождения практики учитываются при государственной итоговой аттестации.</w:t>
      </w:r>
    </w:p>
    <w:p w:rsidR="000B1277" w:rsidRDefault="000B1277" w:rsidP="008D41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Производственная практика проводится в организациях направление деятельности, которых соответствует профилю подготовки обучающихся на основе договоров, заключаемых между Училищем и этими организациями.</w:t>
      </w:r>
    </w:p>
    <w:p w:rsidR="000B1277" w:rsidRPr="00E91A7D" w:rsidRDefault="000B1277" w:rsidP="0056153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A7D">
        <w:rPr>
          <w:rFonts w:ascii="Times New Roman" w:hAnsi="Times New Roman"/>
          <w:sz w:val="28"/>
          <w:szCs w:val="28"/>
          <w:lang w:eastAsia="ru-RU"/>
        </w:rPr>
        <w:t xml:space="preserve">Организация и руководство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производственной </w:t>
      </w:r>
      <w:r w:rsidRPr="00A501C7">
        <w:rPr>
          <w:rFonts w:ascii="Times New Roman" w:hAnsi="Times New Roman"/>
          <w:sz w:val="28"/>
          <w:szCs w:val="28"/>
          <w:lang w:eastAsia="ru-RU"/>
        </w:rPr>
        <w:t>практики</w:t>
      </w:r>
      <w:r w:rsidRPr="00E91A7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91A7D">
        <w:rPr>
          <w:rFonts w:ascii="Times New Roman" w:hAnsi="Times New Roman"/>
          <w:sz w:val="28"/>
          <w:szCs w:val="28"/>
          <w:lang w:eastAsia="ru-RU"/>
        </w:rPr>
        <w:t xml:space="preserve">осуществляют руководители практики от Училища и от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E91A7D">
        <w:rPr>
          <w:rFonts w:ascii="Times New Roman" w:hAnsi="Times New Roman"/>
          <w:sz w:val="28"/>
          <w:szCs w:val="28"/>
          <w:lang w:eastAsia="ru-RU"/>
        </w:rPr>
        <w:t>рганизации.</w:t>
      </w:r>
    </w:p>
    <w:p w:rsidR="000B1277" w:rsidRPr="00561535" w:rsidRDefault="000B1277" w:rsidP="00A501C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Промежуточная а</w:t>
      </w:r>
      <w:r w:rsidRPr="00561535">
        <w:rPr>
          <w:rFonts w:ascii="Times New Roman" w:hAnsi="Times New Roman"/>
          <w:bCs/>
          <w:kern w:val="1"/>
          <w:sz w:val="28"/>
          <w:szCs w:val="28"/>
          <w:lang w:eastAsia="ru-RU"/>
        </w:rPr>
        <w:t>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0B1277" w:rsidRPr="00E91A7D" w:rsidRDefault="000B1277" w:rsidP="00B128D8">
      <w:pPr>
        <w:shd w:val="clear" w:color="auto" w:fill="FFFFFF"/>
        <w:tabs>
          <w:tab w:val="left" w:pos="1190"/>
          <w:tab w:val="left" w:pos="3595"/>
          <w:tab w:val="left" w:pos="5410"/>
          <w:tab w:val="left" w:pos="7853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0B1277" w:rsidRPr="00E91A7D" w:rsidRDefault="000B1277" w:rsidP="00485EBA">
      <w:pPr>
        <w:pStyle w:val="2"/>
        <w:spacing w:before="0" w:after="0" w:line="240" w:lineRule="auto"/>
        <w:ind w:firstLine="425"/>
        <w:rPr>
          <w:rFonts w:ascii="Times New Roman" w:hAnsi="Times New Roman"/>
          <w:bCs w:val="0"/>
          <w:i w:val="0"/>
          <w:iCs w:val="0"/>
        </w:rPr>
      </w:pPr>
      <w:r w:rsidRPr="00E91A7D">
        <w:rPr>
          <w:rFonts w:ascii="Times New Roman" w:hAnsi="Times New Roman"/>
          <w:bCs w:val="0"/>
          <w:i w:val="0"/>
          <w:iCs w:val="0"/>
        </w:rPr>
        <w:lastRenderedPageBreak/>
        <w:t>7.</w:t>
      </w:r>
      <w:r>
        <w:rPr>
          <w:rFonts w:ascii="Times New Roman" w:hAnsi="Times New Roman"/>
          <w:bCs w:val="0"/>
          <w:i w:val="0"/>
          <w:iCs w:val="0"/>
        </w:rPr>
        <w:t>3</w:t>
      </w:r>
      <w:r w:rsidRPr="00E91A7D">
        <w:rPr>
          <w:rFonts w:ascii="Times New Roman" w:hAnsi="Times New Roman"/>
          <w:bCs w:val="0"/>
          <w:i w:val="0"/>
          <w:iCs w:val="0"/>
        </w:rPr>
        <w:t>. Кадровое обеспечение</w:t>
      </w:r>
    </w:p>
    <w:bookmarkEnd w:id="0"/>
    <w:p w:rsidR="000B1277" w:rsidRPr="000A1B99" w:rsidRDefault="000B1277" w:rsidP="00CB5717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0A1B99">
        <w:rPr>
          <w:rFonts w:ascii="Times New Roman" w:hAnsi="Times New Roman"/>
          <w:iCs/>
          <w:sz w:val="28"/>
          <w:szCs w:val="28"/>
        </w:rPr>
        <w:t>Реализация ППССЗ обеспечена педагогическими кадрами, имеющими высшее образование (</w:t>
      </w:r>
      <w:r w:rsidR="000A1B99" w:rsidRPr="000A1B99">
        <w:rPr>
          <w:rFonts w:ascii="Times New Roman" w:hAnsi="Times New Roman"/>
          <w:iCs/>
          <w:sz w:val="28"/>
          <w:szCs w:val="28"/>
        </w:rPr>
        <w:t>100</w:t>
      </w:r>
      <w:r w:rsidRPr="000A1B99">
        <w:rPr>
          <w:rFonts w:ascii="Times New Roman" w:hAnsi="Times New Roman"/>
          <w:iCs/>
          <w:sz w:val="28"/>
          <w:szCs w:val="28"/>
        </w:rPr>
        <w:t>%).</w:t>
      </w:r>
    </w:p>
    <w:p w:rsidR="000B1277" w:rsidRPr="000A1B99" w:rsidRDefault="000B1277" w:rsidP="00CB5717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0A1B99">
        <w:rPr>
          <w:rFonts w:ascii="Times New Roman" w:hAnsi="Times New Roman"/>
          <w:iCs/>
          <w:sz w:val="28"/>
          <w:szCs w:val="28"/>
        </w:rPr>
        <w:t xml:space="preserve">Все преподаватели училища, отвечающие за освоение студентами профессионального учебного цикла, имеют опыт деятельности в организациях соответствующей профессиональной сферы. </w:t>
      </w:r>
    </w:p>
    <w:p w:rsidR="000B1277" w:rsidRPr="000A1B99" w:rsidRDefault="000B1277" w:rsidP="00CB5717">
      <w:pPr>
        <w:pStyle w:val="a7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0A1B99">
        <w:rPr>
          <w:iCs/>
          <w:sz w:val="28"/>
          <w:szCs w:val="28"/>
        </w:rPr>
        <w:t>В преподавательский коллектив училища входят:</w:t>
      </w:r>
    </w:p>
    <w:p w:rsidR="000B1277" w:rsidRPr="000A1B99" w:rsidRDefault="000B1277" w:rsidP="00CB5717">
      <w:pPr>
        <w:pStyle w:val="a7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0A1B99">
        <w:rPr>
          <w:iCs/>
          <w:sz w:val="28"/>
          <w:szCs w:val="28"/>
        </w:rPr>
        <w:t xml:space="preserve">-  известные художники России, в том числе заслуженный работник культуры РФ (1 чел.), члены </w:t>
      </w:r>
      <w:hyperlink r:id="rId8" w:tgtFrame="_blank" w:history="1">
        <w:r w:rsidRPr="000A1B99">
          <w:rPr>
            <w:iCs/>
            <w:sz w:val="28"/>
            <w:szCs w:val="28"/>
          </w:rPr>
          <w:t>КРО ВТОО «Союз художников России»</w:t>
        </w:r>
      </w:hyperlink>
      <w:r w:rsidRPr="000A1B99">
        <w:t xml:space="preserve"> </w:t>
      </w:r>
      <w:r w:rsidRPr="000A1B99">
        <w:rPr>
          <w:sz w:val="28"/>
          <w:szCs w:val="28"/>
        </w:rPr>
        <w:t>(</w:t>
      </w:r>
      <w:r w:rsidR="000A1B99" w:rsidRPr="000A1B99">
        <w:rPr>
          <w:sz w:val="28"/>
          <w:szCs w:val="28"/>
        </w:rPr>
        <w:t>8</w:t>
      </w:r>
      <w:r w:rsidRPr="000A1B99">
        <w:rPr>
          <w:sz w:val="28"/>
          <w:szCs w:val="28"/>
        </w:rPr>
        <w:t xml:space="preserve"> чел.)</w:t>
      </w:r>
      <w:r w:rsidRPr="000A1B99">
        <w:rPr>
          <w:iCs/>
          <w:sz w:val="28"/>
          <w:szCs w:val="28"/>
        </w:rPr>
        <w:t>, прошедшие стажировку в творческих мастерских отделения «Урал, Сибирь, Дальний Восток» Российской академии художеств (4 чел.);</w:t>
      </w:r>
    </w:p>
    <w:p w:rsidR="000B1277" w:rsidRPr="000A1B99" w:rsidRDefault="000B1277" w:rsidP="00CB5717">
      <w:pPr>
        <w:pStyle w:val="a7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0A1B99">
        <w:rPr>
          <w:iCs/>
          <w:sz w:val="28"/>
          <w:szCs w:val="28"/>
        </w:rPr>
        <w:t>- 2 преподавателя училища являются членами Общероссийской Ассоциации искусствоведов;</w:t>
      </w:r>
    </w:p>
    <w:p w:rsidR="000B1277" w:rsidRPr="000A1B99" w:rsidRDefault="000B1277" w:rsidP="00CB5717">
      <w:pPr>
        <w:pStyle w:val="a7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0A1B99">
        <w:rPr>
          <w:iCs/>
          <w:sz w:val="28"/>
          <w:szCs w:val="28"/>
        </w:rPr>
        <w:t xml:space="preserve">- 1 кандидат филологических наук. </w:t>
      </w:r>
    </w:p>
    <w:p w:rsidR="000B1277" w:rsidRPr="001002C7" w:rsidRDefault="000B1277" w:rsidP="001002C7">
      <w:pPr>
        <w:pStyle w:val="a7"/>
        <w:spacing w:before="0" w:beforeAutospacing="0" w:after="0" w:afterAutospacing="0"/>
        <w:ind w:firstLine="708"/>
        <w:jc w:val="both"/>
        <w:rPr>
          <w:rStyle w:val="luc1"/>
          <w:rFonts w:ascii="Times New Roman" w:hAnsi="Times New Roman"/>
          <w:sz w:val="28"/>
          <w:szCs w:val="28"/>
        </w:rPr>
      </w:pPr>
      <w:r w:rsidRPr="001002C7">
        <w:rPr>
          <w:iCs/>
          <w:sz w:val="28"/>
          <w:szCs w:val="28"/>
        </w:rPr>
        <w:t xml:space="preserve">  </w:t>
      </w:r>
      <w:r w:rsidRPr="001002C7">
        <w:rPr>
          <w:rStyle w:val="luc1"/>
          <w:rFonts w:ascii="Times New Roman" w:hAnsi="Times New Roman"/>
          <w:sz w:val="28"/>
          <w:szCs w:val="28"/>
        </w:rPr>
        <w:t xml:space="preserve">За подготовку молодых специалистов коллектив училища награжден дипломом Российской академии живописи ваяния и зодчества И. Глазунова (2012), Благодарностями Российской </w:t>
      </w:r>
      <w:r>
        <w:rPr>
          <w:rStyle w:val="luc1"/>
          <w:rFonts w:ascii="Times New Roman" w:hAnsi="Times New Roman"/>
          <w:sz w:val="28"/>
          <w:szCs w:val="28"/>
        </w:rPr>
        <w:t>а</w:t>
      </w:r>
      <w:r w:rsidRPr="001002C7">
        <w:rPr>
          <w:rStyle w:val="luc1"/>
          <w:rFonts w:ascii="Times New Roman" w:hAnsi="Times New Roman"/>
          <w:sz w:val="28"/>
          <w:szCs w:val="28"/>
        </w:rPr>
        <w:t xml:space="preserve">кадемии художеств (2003, 2012), регионального отделения Урала, Сибири и Дальнего Востока Российской </w:t>
      </w:r>
      <w:r>
        <w:rPr>
          <w:rStyle w:val="luc1"/>
          <w:rFonts w:ascii="Times New Roman" w:hAnsi="Times New Roman"/>
          <w:sz w:val="28"/>
          <w:szCs w:val="28"/>
        </w:rPr>
        <w:t>а</w:t>
      </w:r>
      <w:r w:rsidRPr="001002C7">
        <w:rPr>
          <w:rStyle w:val="luc1"/>
          <w:rFonts w:ascii="Times New Roman" w:hAnsi="Times New Roman"/>
          <w:sz w:val="28"/>
          <w:szCs w:val="28"/>
        </w:rPr>
        <w:t>кадемии художеств          в г. Красноярске (2018), администрации г. Красноярска (2018).</w:t>
      </w:r>
    </w:p>
    <w:p w:rsidR="000B1277" w:rsidRPr="00FE29E1" w:rsidRDefault="000B1277" w:rsidP="00FE29E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29E1">
        <w:rPr>
          <w:sz w:val="28"/>
          <w:szCs w:val="28"/>
        </w:rPr>
        <w:t xml:space="preserve">Все преподаватели училища регулярно осуществляют методическую работу.  К методической работе преподавателей профессионального цикла наряду с разработкой учебно-методических материалов приравнивается и художественно-творческая деятельность, а именно: участие в выставках, публикации в каталогах, в том числе персональной(ых) выставки(ок). Все преподаватели Училища получают дополнительное профессиональное образование по программам повышения квалификации не реже одного раза в три года. </w:t>
      </w:r>
    </w:p>
    <w:p w:rsidR="000B1277" w:rsidRPr="00E91A7D" w:rsidRDefault="000B1277" w:rsidP="00816F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0B1277" w:rsidRPr="00B954E5" w:rsidRDefault="000B1277" w:rsidP="00CC4F9E">
      <w:pPr>
        <w:pStyle w:val="3"/>
        <w:spacing w:before="0"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954E5">
        <w:rPr>
          <w:rFonts w:ascii="Times New Roman" w:hAnsi="Times New Roman"/>
          <w:sz w:val="28"/>
          <w:szCs w:val="28"/>
        </w:rPr>
        <w:t>8.</w:t>
      </w:r>
      <w:r w:rsidRPr="00B954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B954E5">
        <w:rPr>
          <w:rFonts w:ascii="Times New Roman" w:hAnsi="Times New Roman"/>
          <w:sz w:val="28"/>
          <w:szCs w:val="28"/>
        </w:rPr>
        <w:t xml:space="preserve">Характеристики училища, обеспечивающие формирование социокультурной среды и создание условий необходимых для всестороннего развития личности </w:t>
      </w:r>
    </w:p>
    <w:p w:rsidR="000B1277" w:rsidRPr="00B954E5" w:rsidRDefault="000B1277" w:rsidP="00CC4F9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954E5">
        <w:rPr>
          <w:rFonts w:ascii="Times New Roman" w:hAnsi="Times New Roman"/>
          <w:sz w:val="28"/>
          <w:szCs w:val="28"/>
        </w:rPr>
        <w:t>В Училище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 (мастерская пластического моделирования, коммуникативный курс английского языка, студия вечернего рисунка, секции по настольному теннису, волейболу, волонтерское сопровождение городских и краевых мероприятий, участие в оформлении городских площадок, проведение и участие в выставочных проектах различного статуса).</w:t>
      </w:r>
    </w:p>
    <w:p w:rsidR="000B1277" w:rsidRPr="00E91A7D" w:rsidRDefault="000B1277" w:rsidP="006E316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0B1277" w:rsidRPr="00E91A7D" w:rsidRDefault="000B1277" w:rsidP="006E316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Приоритетные направления воспитательной работы:</w:t>
      </w:r>
    </w:p>
    <w:p w:rsidR="000B1277" w:rsidRPr="00E91A7D" w:rsidRDefault="000B1277" w:rsidP="006E316D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1. </w:t>
      </w:r>
      <w:r w:rsidRPr="00E91A7D">
        <w:rPr>
          <w:rFonts w:ascii="Times New Roman" w:hAnsi="Times New Roman"/>
          <w:i/>
          <w:sz w:val="28"/>
          <w:szCs w:val="28"/>
        </w:rPr>
        <w:t xml:space="preserve"> Организация и проведение адаптационного периода для студентов </w:t>
      </w:r>
      <w:r>
        <w:rPr>
          <w:rFonts w:ascii="Times New Roman" w:hAnsi="Times New Roman"/>
          <w:i/>
          <w:sz w:val="28"/>
          <w:szCs w:val="28"/>
        </w:rPr>
        <w:t>1</w:t>
      </w:r>
      <w:r w:rsidRPr="00E91A7D">
        <w:rPr>
          <w:rFonts w:ascii="Times New Roman" w:hAnsi="Times New Roman"/>
          <w:i/>
          <w:sz w:val="28"/>
          <w:szCs w:val="28"/>
        </w:rPr>
        <w:t xml:space="preserve"> курса. </w:t>
      </w:r>
    </w:p>
    <w:p w:rsidR="000B1277" w:rsidRPr="00E91A7D" w:rsidRDefault="000B1277" w:rsidP="006E31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>1.1 Изучение классным руководителем группы личности студентов, их индивидуальных</w:t>
      </w:r>
      <w:r w:rsidR="000A1B99">
        <w:rPr>
          <w:rFonts w:ascii="Times New Roman" w:hAnsi="Times New Roman"/>
          <w:i/>
          <w:sz w:val="28"/>
          <w:szCs w:val="28"/>
        </w:rPr>
        <w:t xml:space="preserve"> </w:t>
      </w:r>
      <w:r w:rsidRPr="00E91A7D">
        <w:rPr>
          <w:rFonts w:ascii="Times New Roman" w:hAnsi="Times New Roman"/>
          <w:i/>
          <w:sz w:val="28"/>
          <w:szCs w:val="28"/>
        </w:rPr>
        <w:t>и возрастных особенностей</w:t>
      </w:r>
      <w:r w:rsidRPr="00E91A7D">
        <w:rPr>
          <w:rFonts w:ascii="Times New Roman" w:hAnsi="Times New Roman"/>
          <w:sz w:val="28"/>
          <w:szCs w:val="28"/>
        </w:rPr>
        <w:t xml:space="preserve"> через: изучение личных дел, анкетирование, индивидуальные беседы со студентами, их родителями и ведущими </w:t>
      </w:r>
      <w:r w:rsidRPr="00E91A7D">
        <w:rPr>
          <w:rFonts w:ascii="Times New Roman" w:hAnsi="Times New Roman"/>
          <w:sz w:val="28"/>
          <w:szCs w:val="28"/>
        </w:rPr>
        <w:lastRenderedPageBreak/>
        <w:t>преподавателями, наблюдение за поведением, помощь в решении проблемных ситуациях, активизация участия в общественной жизни училища и т.д.</w:t>
      </w:r>
    </w:p>
    <w:p w:rsidR="000B1277" w:rsidRPr="00E91A7D" w:rsidRDefault="000B1277" w:rsidP="006E316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>1.2 Оказание социальной и психолого-педагогической помощи.</w:t>
      </w:r>
    </w:p>
    <w:p w:rsidR="000B1277" w:rsidRPr="00E91A7D" w:rsidRDefault="000B1277" w:rsidP="006E31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Адаптация каждого студента имеет индивидуальные особенности. Многие иногородние студенты сталкиваются с проблемами психологическими, бытовыми, медицинскими, финансовыми. В каждой сложной ситуации принимается индивидуальное решение. Все первокурсники обеспечиваются информационными листами Центра медико-психологической и социальной помощи подросткам и молодежи, с которым заключен договор о сотрудничестве. Такие листы содержат телефоны доверия, горячей линии, сведения о целях методах работы Центра, перечень принимающих специалистов, которые осуществляют бесплатный и конфиденциальный прием подростков.</w:t>
      </w:r>
    </w:p>
    <w:p w:rsidR="000B1277" w:rsidRPr="00E91A7D" w:rsidRDefault="000B1277" w:rsidP="006E31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Социальная поддержка студентов осуществляется через работу стипендиальной комиссии, направленную на оказание материальной помощи студентам, оказавшимся в сложной жизненной ситуации. Выплачивается социальная стипендия на основании справок из органов социальной защиты о том, что студент нуждается в социальной помощи.  Кроме того, студенты из числа детей-сирот и лиц, оставшихся без попечения родителей, ставятся на полное государственное обеспечение и получают положенные выплаты денежной компенсации. </w:t>
      </w:r>
    </w:p>
    <w:p w:rsidR="000B1277" w:rsidRPr="00E91A7D" w:rsidRDefault="000B1277" w:rsidP="006E31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1.3 </w:t>
      </w:r>
      <w:r w:rsidRPr="00E91A7D">
        <w:rPr>
          <w:rFonts w:ascii="Times New Roman" w:hAnsi="Times New Roman"/>
          <w:i/>
          <w:sz w:val="28"/>
          <w:szCs w:val="28"/>
        </w:rPr>
        <w:t>Знакомство с традициями и правилами училища</w:t>
      </w:r>
      <w:r w:rsidRPr="00E91A7D">
        <w:rPr>
          <w:rFonts w:ascii="Times New Roman" w:hAnsi="Times New Roman"/>
          <w:sz w:val="28"/>
          <w:szCs w:val="28"/>
        </w:rPr>
        <w:t>.</w:t>
      </w:r>
    </w:p>
    <w:p w:rsidR="000B1277" w:rsidRPr="00E91A7D" w:rsidRDefault="000B1277" w:rsidP="006E31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Проведение организационных классных часов, направленных на изучение основных локальных актов Училища (Положение о студентах, Положение о старосте, Правил внутреннего распорядка, Положение о промежуточной аттестации и переводе и т.п., а также знакомство с историей училища). Принятие участия в вечере «Посвящение в студенты», подготовка и проведение которого позволяет первокурсникам быстрее и ближе познакомиться друг с другом, проявить свои таланты и способности. </w:t>
      </w:r>
    </w:p>
    <w:p w:rsidR="000B1277" w:rsidRPr="00E91A7D" w:rsidRDefault="000B1277" w:rsidP="006E316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2. </w:t>
      </w:r>
      <w:r w:rsidRPr="00E91A7D">
        <w:rPr>
          <w:rFonts w:ascii="Times New Roman" w:hAnsi="Times New Roman"/>
          <w:i/>
          <w:sz w:val="28"/>
          <w:szCs w:val="28"/>
        </w:rPr>
        <w:t xml:space="preserve">Работа классных руководителей по систематическому контролю </w:t>
      </w:r>
      <w:r w:rsidRPr="00E91A7D">
        <w:rPr>
          <w:rFonts w:ascii="Times New Roman" w:hAnsi="Times New Roman"/>
          <w:sz w:val="28"/>
          <w:szCs w:val="28"/>
        </w:rPr>
        <w:t xml:space="preserve">за </w:t>
      </w:r>
      <w:r w:rsidRPr="00E91A7D">
        <w:rPr>
          <w:rFonts w:ascii="Times New Roman" w:hAnsi="Times New Roman"/>
          <w:i/>
          <w:sz w:val="28"/>
          <w:szCs w:val="28"/>
        </w:rPr>
        <w:t>успеваемостью, посещаемостью учебных занятий, дисциплиной студентов.</w:t>
      </w:r>
    </w:p>
    <w:p w:rsidR="000B1277" w:rsidRPr="00E91A7D" w:rsidRDefault="000B1277" w:rsidP="006E3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Регулярно (1 раз в месяц) проводятся собрания классных руководителей по успеваемости и посещаемости в группах, что способствует своевременному выявлению возникающих проблем в группах, выработке стратегии их решения.</w:t>
      </w:r>
    </w:p>
    <w:p w:rsidR="000B1277" w:rsidRPr="00E91A7D" w:rsidRDefault="000B1277" w:rsidP="006E31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Универсальной формой взаимодействия классных руководителей, преподавателей и родителей являются родительские собрания (два раза в учебный год), где родители имеют возможность получить полную информацию об успехах и неудачах своих детей. В течение года ведется индивидуальная работа с родителями и студентами по проблемам посещаемости занятий, дисциплины, культуры поведения, психолого-педагогические консультации, решение конфликтных ситуаций в группах, информирование родителей о результатах обучения и воспитания, отправление приглашений на родительские собрания.</w:t>
      </w:r>
    </w:p>
    <w:p w:rsidR="000B1277" w:rsidRPr="00E91A7D" w:rsidRDefault="000B1277" w:rsidP="006E3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3. </w:t>
      </w:r>
      <w:r w:rsidRPr="00E91A7D">
        <w:rPr>
          <w:rFonts w:ascii="Times New Roman" w:hAnsi="Times New Roman"/>
          <w:i/>
          <w:sz w:val="28"/>
          <w:szCs w:val="28"/>
        </w:rPr>
        <w:t>Сохранение и укрепление здоровья студентов.</w:t>
      </w:r>
    </w:p>
    <w:p w:rsidR="000B1277" w:rsidRPr="00E91A7D" w:rsidRDefault="000B1277" w:rsidP="006E316D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       В течение учебного года проводится комплекс мероприятий, направленный на поддержание и укрепление здоровья студентов: </w:t>
      </w:r>
    </w:p>
    <w:p w:rsidR="000B1277" w:rsidRPr="00E91A7D" w:rsidRDefault="000B1277" w:rsidP="006E316D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- вакцинация по индивидуальным мед. картам, ежегодное флюорографическое исследование и т.п.;</w:t>
      </w:r>
    </w:p>
    <w:p w:rsidR="000B1277" w:rsidRPr="00E91A7D" w:rsidRDefault="000B1277" w:rsidP="006E316D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      - организация работы кружков, секций по интересам, в том числе спортивных; </w:t>
      </w:r>
    </w:p>
    <w:p w:rsidR="000B1277" w:rsidRPr="00E91A7D" w:rsidRDefault="000B1277" w:rsidP="006E316D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lastRenderedPageBreak/>
        <w:t xml:space="preserve">      - активное привлечение студентов к участию в спортивных соревнованиях как внутриучилищных, так и районного, городского и краевого масштаба (по таким видам спорта, как настольный теннис, волейбол, баскетбол, легкая атлетика, лыжи, плавание);</w:t>
      </w:r>
    </w:p>
    <w:p w:rsidR="000B1277" w:rsidRPr="00E91A7D" w:rsidRDefault="000B1277" w:rsidP="006E3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организация профилактических бесед со студентами специалистов Центра медико-социальной помощи по половому воспитанию, старшим инспектором по делам несовершеннолетних.  </w:t>
      </w:r>
    </w:p>
    <w:p w:rsidR="000B1277" w:rsidRPr="00E91A7D" w:rsidRDefault="000B1277" w:rsidP="006E316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4.</w:t>
      </w:r>
      <w:r w:rsidRPr="00E91A7D">
        <w:rPr>
          <w:rFonts w:ascii="Times New Roman" w:hAnsi="Times New Roman"/>
          <w:i/>
          <w:sz w:val="28"/>
          <w:szCs w:val="28"/>
        </w:rPr>
        <w:t xml:space="preserve">   Гражданско-патриотическое воспитание.</w:t>
      </w:r>
    </w:p>
    <w:p w:rsidR="000B1277" w:rsidRPr="00E91A7D" w:rsidRDefault="000B1277" w:rsidP="006E316D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    В целях формирования гражданского самосознания, выработки активной жизненной позиции личности разработан комплекс мероприятий:</w:t>
      </w:r>
    </w:p>
    <w:p w:rsidR="000B1277" w:rsidRPr="00E91A7D" w:rsidRDefault="000B1277" w:rsidP="006E3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 экскурсии в мемориал Победы и мемориал Троицкого кладбища (для студентов 1-2 курсов) </w:t>
      </w:r>
    </w:p>
    <w:p w:rsidR="000B1277" w:rsidRPr="00E91A7D" w:rsidRDefault="000B1277" w:rsidP="006E3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проведение классными руководителями тематических классных часов патриотической тематики: «Государственная символика», «День Победы», «Сибиряки - защитники Родины» и т.п.; </w:t>
      </w:r>
    </w:p>
    <w:p w:rsidR="000B1277" w:rsidRPr="00E91A7D" w:rsidRDefault="000B1277" w:rsidP="006E3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проведение военно-спортивного праздника «А, ну-ка парни!»; </w:t>
      </w:r>
    </w:p>
    <w:p w:rsidR="000B1277" w:rsidRPr="00E91A7D" w:rsidRDefault="000B1277" w:rsidP="006E3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общеучилищное мероприятие «Красноярцы в Великой Отечественной войне».  </w:t>
      </w:r>
    </w:p>
    <w:p w:rsidR="000B1277" w:rsidRPr="00E91A7D" w:rsidRDefault="000B1277" w:rsidP="006E3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5.  </w:t>
      </w:r>
      <w:r w:rsidRPr="00E91A7D">
        <w:rPr>
          <w:rFonts w:ascii="Times New Roman" w:hAnsi="Times New Roman"/>
          <w:i/>
          <w:sz w:val="28"/>
          <w:szCs w:val="28"/>
        </w:rPr>
        <w:t>Культурно-эстетическое воспитание.</w:t>
      </w:r>
      <w:r w:rsidRPr="00E91A7D">
        <w:rPr>
          <w:rFonts w:ascii="Times New Roman" w:hAnsi="Times New Roman"/>
          <w:sz w:val="28"/>
          <w:szCs w:val="28"/>
        </w:rPr>
        <w:t xml:space="preserve"> </w:t>
      </w:r>
    </w:p>
    <w:p w:rsidR="000B1277" w:rsidRPr="00E91A7D" w:rsidRDefault="000B1277" w:rsidP="006E316D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    Основные направления:</w:t>
      </w:r>
    </w:p>
    <w:p w:rsidR="000B1277" w:rsidRPr="00E91A7D" w:rsidRDefault="000B1277" w:rsidP="006E316D">
      <w:pPr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посещение студентами художественных выставок в выставочных залах г. Красноярска;</w:t>
      </w:r>
    </w:p>
    <w:p w:rsidR="000B1277" w:rsidRPr="00E91A7D" w:rsidRDefault="000B1277" w:rsidP="006E316D">
      <w:pPr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личное участие студентов в художественных выставках различного уровня, в т.ч. персональных;</w:t>
      </w:r>
    </w:p>
    <w:p w:rsidR="000B1277" w:rsidRPr="00E91A7D" w:rsidRDefault="000B1277" w:rsidP="006E316D">
      <w:pPr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организация творческих встреч с известными художниками;</w:t>
      </w:r>
    </w:p>
    <w:p w:rsidR="000B1277" w:rsidRPr="00E91A7D" w:rsidRDefault="000B1277" w:rsidP="006E316D">
      <w:pPr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посещение студентами концертов, спектаклей в театрах г. Красноярска;</w:t>
      </w:r>
    </w:p>
    <w:p w:rsidR="000B1277" w:rsidRPr="00E91A7D" w:rsidRDefault="000B1277" w:rsidP="006E316D">
      <w:pPr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B050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организация и проведение тематических классных часов, с показом видеофильмов.</w:t>
      </w:r>
    </w:p>
    <w:p w:rsidR="000B1277" w:rsidRPr="00E91A7D" w:rsidRDefault="000B1277" w:rsidP="006E316D">
      <w:pPr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6. </w:t>
      </w:r>
      <w:r w:rsidRPr="00E91A7D">
        <w:rPr>
          <w:rFonts w:ascii="Times New Roman" w:hAnsi="Times New Roman"/>
          <w:i/>
          <w:sz w:val="28"/>
          <w:szCs w:val="28"/>
        </w:rPr>
        <w:t>Организация пространства свободного времени студентов.</w:t>
      </w:r>
    </w:p>
    <w:p w:rsidR="000B1277" w:rsidRPr="00E91A7D" w:rsidRDefault="000B1277" w:rsidP="006E316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Традиционно организуются и проводятся общеучилищные мероприятия к праздникам: День учителя, День первокурсника, Новый год, 23 февраля, день 8 марта, праздник </w:t>
      </w:r>
      <w:r w:rsidR="00FF514A" w:rsidRPr="00E91A7D">
        <w:rPr>
          <w:rFonts w:ascii="Times New Roman" w:hAnsi="Times New Roman"/>
          <w:sz w:val="28"/>
          <w:szCs w:val="28"/>
        </w:rPr>
        <w:t>для выпускников</w:t>
      </w:r>
      <w:r w:rsidRPr="00E91A7D">
        <w:rPr>
          <w:rFonts w:ascii="Times New Roman" w:hAnsi="Times New Roman"/>
          <w:sz w:val="28"/>
          <w:szCs w:val="28"/>
        </w:rPr>
        <w:t xml:space="preserve"> «Последний звонок».</w:t>
      </w:r>
    </w:p>
    <w:p w:rsidR="000B1277" w:rsidRPr="00E91A7D" w:rsidRDefault="000B1277" w:rsidP="006E316D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7.  </w:t>
      </w:r>
      <w:r w:rsidRPr="00E91A7D">
        <w:rPr>
          <w:rFonts w:ascii="Times New Roman" w:hAnsi="Times New Roman"/>
          <w:i/>
          <w:sz w:val="28"/>
          <w:szCs w:val="28"/>
        </w:rPr>
        <w:t>Студенческое самоуправление.</w:t>
      </w:r>
      <w:r w:rsidRPr="00E91A7D">
        <w:rPr>
          <w:rFonts w:ascii="Times New Roman" w:hAnsi="Times New Roman"/>
          <w:sz w:val="28"/>
          <w:szCs w:val="28"/>
        </w:rPr>
        <w:t xml:space="preserve"> </w:t>
      </w:r>
    </w:p>
    <w:p w:rsidR="000B1277" w:rsidRPr="00E91A7D" w:rsidRDefault="000B1277" w:rsidP="006E316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В течение учебного года к решению вопросов жизни училища привлекаются органы студенческого самоуправления – Студенческий совет.  С целью обеспечения наиболее полной и эффективной реализации пр</w:t>
      </w:r>
      <w:r w:rsidR="00FF514A">
        <w:rPr>
          <w:rFonts w:ascii="Times New Roman" w:hAnsi="Times New Roman"/>
          <w:sz w:val="28"/>
          <w:szCs w:val="28"/>
        </w:rPr>
        <w:t>ав и интересов студентов, а так</w:t>
      </w:r>
      <w:r w:rsidRPr="00E91A7D">
        <w:rPr>
          <w:rFonts w:ascii="Times New Roman" w:hAnsi="Times New Roman"/>
          <w:sz w:val="28"/>
          <w:szCs w:val="28"/>
        </w:rPr>
        <w:t xml:space="preserve">же их самостоятельности и </w:t>
      </w:r>
      <w:r w:rsidR="00FF514A" w:rsidRPr="00E91A7D">
        <w:rPr>
          <w:rFonts w:ascii="Times New Roman" w:hAnsi="Times New Roman"/>
          <w:sz w:val="28"/>
          <w:szCs w:val="28"/>
        </w:rPr>
        <w:t>инициативы проводятся</w:t>
      </w:r>
      <w:r w:rsidRPr="00E91A7D">
        <w:rPr>
          <w:rFonts w:ascii="Times New Roman" w:hAnsi="Times New Roman"/>
          <w:sz w:val="28"/>
          <w:szCs w:val="28"/>
        </w:rPr>
        <w:t xml:space="preserve"> заседания студенческого совета 1 раз в два месяца, где рассматриваются проблемы дисциплины, посещаемости занятий, а также планирование и подготовка мероприятий и социально-ориентированных акций.</w:t>
      </w:r>
    </w:p>
    <w:p w:rsidR="000B1277" w:rsidRDefault="000B1277" w:rsidP="00B65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Default="000B1277" w:rsidP="00B65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Default="000B1277" w:rsidP="00B65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Default="000B1277" w:rsidP="00B65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Default="000B1277" w:rsidP="00B65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514A" w:rsidRDefault="00FF514A" w:rsidP="00B65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514A" w:rsidRDefault="00FF514A" w:rsidP="00B65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514A" w:rsidRDefault="00FF514A" w:rsidP="00B65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Pr="000A1B99" w:rsidRDefault="000B1277" w:rsidP="00B65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lastRenderedPageBreak/>
        <w:t>9. Аннотации к программам учебных дисциплин (модулей), практики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ab/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 xml:space="preserve">ПМ.01 Творческая художественно-проектная деятельность 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>в области культуры и искусства</w:t>
      </w:r>
    </w:p>
    <w:p w:rsidR="000B1277" w:rsidRPr="000A1B99" w:rsidRDefault="000B1277" w:rsidP="00A50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 xml:space="preserve">С целью создания дизайн-проектов, воспитания творческой активности, изучения </w:t>
      </w:r>
      <w:r w:rsidRPr="000A1B99">
        <w:rPr>
          <w:rFonts w:ascii="Times New Roman" w:hAnsi="Times New Roman"/>
          <w:spacing w:val="-1"/>
          <w:sz w:val="28"/>
          <w:szCs w:val="28"/>
        </w:rPr>
        <w:t xml:space="preserve">классического наследия и </w:t>
      </w:r>
      <w:r w:rsidRPr="000A1B99">
        <w:rPr>
          <w:rFonts w:ascii="Times New Roman" w:hAnsi="Times New Roman"/>
          <w:sz w:val="28"/>
          <w:szCs w:val="28"/>
        </w:rPr>
        <w:t>современной практики дизайна и овладения соответствующими профессиональными компетенциями обучающийся в ходе освоения междисциплинарного курса должен:</w:t>
      </w:r>
    </w:p>
    <w:p w:rsidR="000B1277" w:rsidRPr="000A1B99" w:rsidRDefault="000B1277" w:rsidP="00A50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A1B99">
        <w:rPr>
          <w:rFonts w:ascii="Times New Roman" w:hAnsi="Times New Roman"/>
          <w:b/>
          <w:sz w:val="28"/>
          <w:szCs w:val="28"/>
          <w:lang w:eastAsia="ru-RU"/>
        </w:rPr>
        <w:t>иметь практический опыт:</w:t>
      </w:r>
    </w:p>
    <w:p w:rsidR="000B1277" w:rsidRPr="000A1B99" w:rsidRDefault="000B1277" w:rsidP="00A501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B99">
        <w:rPr>
          <w:rFonts w:ascii="Times New Roman" w:hAnsi="Times New Roman"/>
          <w:sz w:val="28"/>
          <w:szCs w:val="28"/>
          <w:lang w:eastAsia="ru-RU"/>
        </w:rPr>
        <w:t xml:space="preserve">проведения целевого сбора и анализа исходных данных, подготовительного материала, необходимых предпроектных исследований </w:t>
      </w:r>
    </w:p>
    <w:p w:rsidR="000B1277" w:rsidRPr="000A1B99" w:rsidRDefault="000B1277" w:rsidP="00A501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использования разнообразных изобразительных и технических приемов и средств при выполнении дизайн-проекта, методов макетирования;</w:t>
      </w:r>
    </w:p>
    <w:p w:rsidR="000B1277" w:rsidRPr="000A1B99" w:rsidRDefault="000B1277" w:rsidP="00A501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осуществления процесса дизайнерского проектирования;</w:t>
      </w:r>
    </w:p>
    <w:p w:rsidR="000B1277" w:rsidRPr="000A1B99" w:rsidRDefault="000B1277" w:rsidP="00A501C7">
      <w:pPr>
        <w:spacing w:after="0" w:line="240" w:lineRule="auto"/>
        <w:ind w:firstLine="567"/>
        <w:jc w:val="both"/>
        <w:rPr>
          <w:rFonts w:ascii="Times New Roman" w:hAnsi="Times New Roman"/>
          <w:i/>
          <w:spacing w:val="-2"/>
          <w:sz w:val="28"/>
          <w:szCs w:val="28"/>
          <w:u w:val="single"/>
        </w:rPr>
      </w:pPr>
      <w:r w:rsidRPr="000A1B99">
        <w:rPr>
          <w:rFonts w:ascii="Times New Roman" w:hAnsi="Times New Roman"/>
          <w:i/>
          <w:sz w:val="28"/>
          <w:szCs w:val="28"/>
          <w:u w:val="single"/>
        </w:rPr>
        <w:t>дополнительно за счет часов вариативной части:</w:t>
      </w:r>
    </w:p>
    <w:p w:rsidR="000B1277" w:rsidRPr="000A1B99" w:rsidRDefault="000B1277" w:rsidP="00A501C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A1B99">
        <w:rPr>
          <w:rFonts w:ascii="Times New Roman" w:hAnsi="Times New Roman"/>
          <w:sz w:val="28"/>
          <w:szCs w:val="28"/>
        </w:rPr>
        <w:t>создания модульных сеток, верстки и графической шрифтовой культуры;</w:t>
      </w:r>
    </w:p>
    <w:p w:rsidR="000B1277" w:rsidRPr="000A1B99" w:rsidRDefault="000B1277" w:rsidP="00A501C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A1B99">
        <w:rPr>
          <w:rFonts w:ascii="Times New Roman" w:hAnsi="Times New Roman"/>
          <w:sz w:val="28"/>
          <w:szCs w:val="28"/>
        </w:rPr>
        <w:t>последовательного ведения работы над композицией;</w:t>
      </w:r>
    </w:p>
    <w:p w:rsidR="000B1277" w:rsidRPr="000A1B99" w:rsidRDefault="000B1277" w:rsidP="00A50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A1B99">
        <w:rPr>
          <w:rFonts w:ascii="Times New Roman" w:hAnsi="Times New Roman"/>
          <w:b/>
          <w:sz w:val="28"/>
          <w:szCs w:val="28"/>
          <w:lang w:eastAsia="ru-RU"/>
        </w:rPr>
        <w:t>уметь:</w:t>
      </w:r>
    </w:p>
    <w:p w:rsidR="000B1277" w:rsidRPr="000A1B99" w:rsidRDefault="000B1277" w:rsidP="00A501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0A1B99">
        <w:rPr>
          <w:rFonts w:ascii="Times New Roman" w:hAnsi="Times New Roman"/>
          <w:spacing w:val="-8"/>
          <w:sz w:val="28"/>
          <w:szCs w:val="28"/>
        </w:rPr>
        <w:t xml:space="preserve">применять средства компьютерной графики в процессе дизайнерского проектирования;  </w:t>
      </w:r>
    </w:p>
    <w:p w:rsidR="000B1277" w:rsidRPr="000A1B99" w:rsidRDefault="000B1277" w:rsidP="00A501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A1B99">
        <w:rPr>
          <w:rFonts w:ascii="Times New Roman" w:hAnsi="Times New Roman"/>
          <w:i/>
          <w:sz w:val="28"/>
          <w:szCs w:val="28"/>
          <w:u w:val="single"/>
        </w:rPr>
        <w:t>дополнительно за счет часов вариативной части:</w:t>
      </w:r>
    </w:p>
    <w:p w:rsidR="000B1277" w:rsidRPr="000A1B99" w:rsidRDefault="000B1277" w:rsidP="00A501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B99">
        <w:rPr>
          <w:rFonts w:ascii="Times New Roman" w:hAnsi="Times New Roman"/>
          <w:sz w:val="28"/>
          <w:szCs w:val="28"/>
          <w:lang w:eastAsia="ru-RU"/>
        </w:rPr>
        <w:t>технически умело выполнять эскиз;</w:t>
      </w:r>
    </w:p>
    <w:p w:rsidR="000B1277" w:rsidRPr="000A1B99" w:rsidRDefault="000B1277" w:rsidP="00A501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B99">
        <w:rPr>
          <w:rFonts w:ascii="Times New Roman" w:hAnsi="Times New Roman"/>
          <w:sz w:val="28"/>
          <w:szCs w:val="28"/>
          <w:lang w:eastAsia="ru-RU"/>
        </w:rPr>
        <w:t>находить новые живописно-пластические решения для каждой творческой задачи;</w:t>
      </w:r>
    </w:p>
    <w:p w:rsidR="000B1277" w:rsidRPr="000A1B99" w:rsidRDefault="000B1277" w:rsidP="00A501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  <w:lang w:eastAsia="ru-RU"/>
        </w:rPr>
        <w:t>формировать экспозиции учебно-творческих работ для художественных выставок.</w:t>
      </w:r>
    </w:p>
    <w:p w:rsidR="000B1277" w:rsidRPr="000A1B99" w:rsidRDefault="000B1277" w:rsidP="00A50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A1B99">
        <w:rPr>
          <w:rFonts w:ascii="Times New Roman" w:hAnsi="Times New Roman"/>
          <w:b/>
          <w:sz w:val="28"/>
          <w:szCs w:val="28"/>
          <w:lang w:eastAsia="ru-RU"/>
        </w:rPr>
        <w:t>знать:</w:t>
      </w:r>
    </w:p>
    <w:p w:rsidR="000B1277" w:rsidRPr="000A1B99" w:rsidRDefault="000B1277" w:rsidP="00A501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особенности дизайна в области применения;</w:t>
      </w:r>
    </w:p>
    <w:p w:rsidR="000B1277" w:rsidRPr="000A1B99" w:rsidRDefault="000B1277" w:rsidP="00A501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теоретические основы композиции, закономерности построения художественной формы и особенности ее восприятия;</w:t>
      </w:r>
    </w:p>
    <w:p w:rsidR="000B1277" w:rsidRPr="000A1B99" w:rsidRDefault="000B1277" w:rsidP="00A501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методы организации творческого процесса дизайнера;</w:t>
      </w:r>
    </w:p>
    <w:p w:rsidR="000B1277" w:rsidRPr="000A1B99" w:rsidRDefault="000B1277" w:rsidP="00A501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современные методы дизайн-проектирования;</w:t>
      </w:r>
    </w:p>
    <w:p w:rsidR="000B1277" w:rsidRPr="000A1B99" w:rsidRDefault="000B1277" w:rsidP="00A501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основные изобразительные и технические средства и материалы проектной графики; приемы и методы макетирования;</w:t>
      </w:r>
    </w:p>
    <w:p w:rsidR="000B1277" w:rsidRPr="000A1B99" w:rsidRDefault="000B1277" w:rsidP="00A501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 xml:space="preserve">особенности графики и макетирования на разных стадиях проектирования; </w:t>
      </w:r>
    </w:p>
    <w:p w:rsidR="000B1277" w:rsidRPr="000A1B99" w:rsidRDefault="000B1277" w:rsidP="00A501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технические и программные средства компьютерной графики.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0A1B99">
        <w:rPr>
          <w:rFonts w:ascii="Times New Roman" w:hAnsi="Times New Roman"/>
          <w:b/>
          <w:i/>
          <w:sz w:val="28"/>
          <w:szCs w:val="28"/>
        </w:rPr>
        <w:t>ПМ.01 Творческая художественно-проектная деятельность в области культуры и искусства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Максимальная учебная нагрузка студента – 2043 часа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Самостоятельная учебная работа – 513 часов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Время изучения – 1-8 семестры.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ab/>
        <w:t>В т.ч.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0A1B99">
        <w:rPr>
          <w:rFonts w:ascii="Times New Roman" w:hAnsi="Times New Roman"/>
          <w:b/>
          <w:i/>
          <w:sz w:val="28"/>
          <w:szCs w:val="28"/>
        </w:rPr>
        <w:t>МДК. 01.01 Дизайн - проектирование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550 час.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Самостоятельная учебная работа – 275 час.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Время изучения – 1-8 семестры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0A1B99">
        <w:rPr>
          <w:rFonts w:ascii="Times New Roman" w:hAnsi="Times New Roman"/>
          <w:b/>
          <w:i/>
          <w:sz w:val="28"/>
          <w:szCs w:val="28"/>
        </w:rPr>
        <w:t>МДК. 01.02 Средства исполнения дизайн-проектов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476 час.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Самостоятельная учебная работа – 238 час.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Время изучения – 1-8 семестры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b/>
          <w:i/>
          <w:sz w:val="28"/>
          <w:szCs w:val="28"/>
        </w:rPr>
        <w:t>УП.01</w:t>
      </w:r>
      <w:r w:rsidRPr="000A1B99">
        <w:rPr>
          <w:rFonts w:ascii="Times New Roman" w:hAnsi="Times New Roman"/>
          <w:b/>
          <w:i/>
          <w:spacing w:val="-1"/>
          <w:sz w:val="28"/>
          <w:szCs w:val="28"/>
        </w:rPr>
        <w:t xml:space="preserve">Учебная практика (работа с натуры на открытом воздухе </w:t>
      </w:r>
      <w:r w:rsidRPr="000A1B99">
        <w:rPr>
          <w:rFonts w:ascii="Times New Roman" w:hAnsi="Times New Roman"/>
          <w:b/>
          <w:i/>
          <w:sz w:val="28"/>
          <w:szCs w:val="28"/>
        </w:rPr>
        <w:t xml:space="preserve">(пленэр)) </w:t>
      </w:r>
      <w:r w:rsidRPr="000A1B99">
        <w:rPr>
          <w:rFonts w:ascii="Times New Roman" w:hAnsi="Times New Roman"/>
          <w:i/>
          <w:sz w:val="28"/>
          <w:szCs w:val="28"/>
        </w:rPr>
        <w:t>- 144 часа (4 недели) (2 семестр)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Проводится с целью расширения и углубления знаний и умений, полученных в результате изучения общепрофессиональных дисциплин.</w:t>
      </w:r>
    </w:p>
    <w:p w:rsidR="000B1277" w:rsidRPr="000A1B99" w:rsidRDefault="000B1277" w:rsidP="00A501C7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</w:p>
    <w:p w:rsidR="000B1277" w:rsidRPr="000A1B99" w:rsidRDefault="000B1277" w:rsidP="00A501C7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b/>
          <w:i/>
          <w:sz w:val="28"/>
          <w:szCs w:val="28"/>
        </w:rPr>
        <w:t xml:space="preserve">УП.02. </w:t>
      </w:r>
      <w:r w:rsidRPr="000A1B99">
        <w:rPr>
          <w:rFonts w:ascii="Times New Roman" w:hAnsi="Times New Roman"/>
          <w:b/>
          <w:i/>
          <w:spacing w:val="-1"/>
          <w:sz w:val="28"/>
          <w:szCs w:val="28"/>
        </w:rPr>
        <w:t xml:space="preserve">Учебная практика (изучение памятников искусства в других </w:t>
      </w:r>
      <w:r w:rsidRPr="000A1B99">
        <w:rPr>
          <w:rFonts w:ascii="Times New Roman" w:hAnsi="Times New Roman"/>
          <w:b/>
          <w:i/>
          <w:sz w:val="28"/>
          <w:szCs w:val="28"/>
        </w:rPr>
        <w:t xml:space="preserve">городах) </w:t>
      </w:r>
      <w:r w:rsidRPr="000A1B99">
        <w:rPr>
          <w:rFonts w:ascii="Times New Roman" w:hAnsi="Times New Roman"/>
          <w:i/>
          <w:sz w:val="28"/>
          <w:szCs w:val="28"/>
        </w:rPr>
        <w:t>– 72 часа (</w:t>
      </w:r>
      <w:r w:rsidRPr="000A1B99">
        <w:rPr>
          <w:rFonts w:ascii="Times New Roman" w:hAnsi="Times New Roman"/>
          <w:sz w:val="28"/>
          <w:szCs w:val="28"/>
        </w:rPr>
        <w:t xml:space="preserve">2 недели) (6 семестр) </w:t>
      </w:r>
    </w:p>
    <w:p w:rsidR="000B1277" w:rsidRPr="000A1B99" w:rsidRDefault="000B1277" w:rsidP="00A501C7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Проводится с целью расширения и углубления знаний, полученных в результате изучения профильных общеобразовательных дисциплин и соответствующих разделов междисциплинарных курсов  в рамках профессиональных модулей.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i/>
          <w:sz w:val="28"/>
          <w:szCs w:val="28"/>
        </w:rPr>
        <w:t>ПП.01 Производственная практика (по профилю специальности)</w:t>
      </w:r>
      <w:r w:rsidRPr="000A1B99">
        <w:rPr>
          <w:rFonts w:ascii="Times New Roman" w:hAnsi="Times New Roman"/>
          <w:b/>
          <w:sz w:val="28"/>
          <w:szCs w:val="28"/>
        </w:rPr>
        <w:t xml:space="preserve"> </w:t>
      </w:r>
      <w:r w:rsidRPr="000A1B99">
        <w:rPr>
          <w:rFonts w:ascii="Times New Roman" w:hAnsi="Times New Roman"/>
          <w:i/>
          <w:sz w:val="28"/>
          <w:szCs w:val="28"/>
        </w:rPr>
        <w:t>– 288 часов (8 недель)(4,6 семестры)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Направлена на формирование у студента общих и профессиональных компетенций, приобретения практического опыта на основе изучения соответствующих разделов междисциплинарных курсов в рамках профессиональных модулей и общеппрофессиональных дисциплин профессионального цикла.</w:t>
      </w:r>
    </w:p>
    <w:p w:rsidR="000B1277" w:rsidRPr="000A1B99" w:rsidRDefault="000B1277" w:rsidP="00A50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1277" w:rsidRPr="00FF514A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514A">
        <w:rPr>
          <w:rFonts w:ascii="Times New Roman" w:hAnsi="Times New Roman"/>
          <w:b/>
          <w:color w:val="FF0000"/>
          <w:sz w:val="28"/>
          <w:szCs w:val="28"/>
        </w:rPr>
        <w:br w:type="page"/>
      </w:r>
      <w:r w:rsidRPr="000A1B99">
        <w:rPr>
          <w:rFonts w:ascii="Times New Roman" w:hAnsi="Times New Roman"/>
          <w:b/>
          <w:sz w:val="28"/>
          <w:szCs w:val="28"/>
        </w:rPr>
        <w:lastRenderedPageBreak/>
        <w:t>ПМ.02 Педагогическая деятельность</w:t>
      </w:r>
    </w:p>
    <w:p w:rsidR="000B1277" w:rsidRPr="000A1B99" w:rsidRDefault="000B1277" w:rsidP="00A50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С целью овладения видом профессиональной деятельности «Педагогическая деятельность» и соответствующими профессиональными компетенциями обучающийся в ходе освоения профессионального модуля должен: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0B1277" w:rsidRPr="000A1B99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планирования и проведения практических занятий по рисунку, живописи, композиции с учетом возраста, индивидуальных особенностей и уровня подготовки обучающихся;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0B1277" w:rsidRPr="000A1B99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использовать теоретические сведения о личности и межличностных отношениях в педагогической деятельности;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 xml:space="preserve"> </w:t>
      </w:r>
      <w:r w:rsidRPr="000A1B99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0B1277" w:rsidRPr="000A1B99" w:rsidRDefault="000B1277" w:rsidP="00A501C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основы педагогики;</w:t>
      </w:r>
    </w:p>
    <w:p w:rsidR="000B1277" w:rsidRPr="000A1B99" w:rsidRDefault="000B1277" w:rsidP="00A501C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основы теории воспитания и образования;</w:t>
      </w:r>
    </w:p>
    <w:p w:rsidR="000B1277" w:rsidRPr="000A1B99" w:rsidRDefault="000B1277" w:rsidP="00A501C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психолого-педагогические аспекты творческого процесса;</w:t>
      </w:r>
    </w:p>
    <w:p w:rsidR="000B1277" w:rsidRPr="000A1B99" w:rsidRDefault="000B1277" w:rsidP="00A501C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традиции художественного образования в России;</w:t>
      </w:r>
    </w:p>
    <w:p w:rsidR="000B1277" w:rsidRPr="000A1B99" w:rsidRDefault="000B1277" w:rsidP="00A501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методы планирования и проведения учебной работы в учреждениях художественного образования.</w:t>
      </w:r>
    </w:p>
    <w:p w:rsidR="000B1277" w:rsidRPr="000A1B99" w:rsidRDefault="000B1277" w:rsidP="00A501C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>ПМ.02 Педагогическая деятельность:</w:t>
      </w:r>
    </w:p>
    <w:p w:rsidR="000B1277" w:rsidRPr="000A1B99" w:rsidRDefault="000B1277" w:rsidP="00A501C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Максимальная учебная нагрузка студента – 534 час.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Самостоятельная учебная работа – 130 час.</w:t>
      </w:r>
    </w:p>
    <w:p w:rsidR="000B1277" w:rsidRPr="000A1B99" w:rsidRDefault="000B1277" w:rsidP="00A501C7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Время изучения – 4-7 семестры</w:t>
      </w:r>
    </w:p>
    <w:p w:rsidR="000B1277" w:rsidRPr="000A1B99" w:rsidRDefault="000B1277" w:rsidP="00A501C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В т.ч.:</w:t>
      </w:r>
    </w:p>
    <w:p w:rsidR="000B1277" w:rsidRPr="000A1B99" w:rsidRDefault="000B1277" w:rsidP="00A501C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  <w:r w:rsidRPr="000A1B99">
        <w:rPr>
          <w:rFonts w:ascii="Times New Roman" w:hAnsi="Times New Roman"/>
          <w:b/>
          <w:i/>
          <w:sz w:val="28"/>
          <w:szCs w:val="28"/>
        </w:rPr>
        <w:t>МДК.02.01</w:t>
      </w:r>
      <w:r w:rsidRPr="000A1B99">
        <w:rPr>
          <w:rFonts w:ascii="Times New Roman" w:hAnsi="Times New Roman"/>
          <w:i/>
          <w:sz w:val="28"/>
          <w:szCs w:val="28"/>
        </w:rPr>
        <w:t xml:space="preserve"> </w:t>
      </w:r>
      <w:r w:rsidRPr="000A1B99">
        <w:rPr>
          <w:rFonts w:ascii="Times New Roman" w:hAnsi="Times New Roman"/>
          <w:b/>
          <w:i/>
          <w:sz w:val="28"/>
          <w:szCs w:val="28"/>
        </w:rPr>
        <w:t xml:space="preserve">Педагогические основы преподавания творческих дисциплин </w:t>
      </w:r>
    </w:p>
    <w:p w:rsidR="000B1277" w:rsidRPr="000A1B99" w:rsidRDefault="000B1277" w:rsidP="00A501C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132 час.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Самостоятельная учебная работа – 66 час.</w:t>
      </w:r>
    </w:p>
    <w:p w:rsidR="000B1277" w:rsidRPr="000A1B99" w:rsidRDefault="000B1277" w:rsidP="00A501C7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Время изучения – 4-7 семестры</w:t>
      </w:r>
    </w:p>
    <w:p w:rsidR="000B1277" w:rsidRPr="000A1B99" w:rsidRDefault="000B1277" w:rsidP="00A501C7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  <w:r w:rsidRPr="000A1B99">
        <w:rPr>
          <w:rFonts w:ascii="Times New Roman" w:hAnsi="Times New Roman"/>
          <w:b/>
          <w:i/>
          <w:sz w:val="28"/>
          <w:szCs w:val="28"/>
        </w:rPr>
        <w:t>МДК.02.</w:t>
      </w:r>
      <w:r w:rsidRPr="000A1B99">
        <w:rPr>
          <w:rFonts w:ascii="Times New Roman" w:hAnsi="Times New Roman"/>
          <w:i/>
          <w:sz w:val="28"/>
          <w:szCs w:val="28"/>
        </w:rPr>
        <w:t xml:space="preserve"> </w:t>
      </w:r>
      <w:r w:rsidRPr="000A1B99">
        <w:rPr>
          <w:rFonts w:ascii="Times New Roman" w:hAnsi="Times New Roman"/>
          <w:b/>
          <w:i/>
          <w:sz w:val="28"/>
          <w:szCs w:val="28"/>
        </w:rPr>
        <w:t xml:space="preserve">Учебно-методическое обеспечение учебного процесса 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128 час.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Самостоятельная учебная работа – 64 час.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Время изучения – 4-6 семестры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b/>
          <w:i/>
          <w:sz w:val="28"/>
          <w:szCs w:val="28"/>
        </w:rPr>
        <w:t>ПП.02 Производственная практика (педагогическая)</w:t>
      </w:r>
      <w:r w:rsidRPr="000A1B99">
        <w:rPr>
          <w:rFonts w:ascii="Times New Roman" w:hAnsi="Times New Roman"/>
          <w:i/>
          <w:sz w:val="28"/>
          <w:szCs w:val="28"/>
        </w:rPr>
        <w:t xml:space="preserve"> – 144 часа (4 недели) </w:t>
      </w:r>
    </w:p>
    <w:p w:rsidR="000B1277" w:rsidRPr="000A1B99" w:rsidRDefault="000B1277" w:rsidP="00214363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(7 семестр) н</w:t>
      </w:r>
      <w:r w:rsidRPr="000A1B99">
        <w:rPr>
          <w:rFonts w:ascii="Times New Roman" w:hAnsi="Times New Roman"/>
          <w:sz w:val="28"/>
          <w:szCs w:val="28"/>
        </w:rPr>
        <w:t>аправлена на формирование у студента общих и профессиональных компетенций, приобретения практического опыта на основе изучения соответствующих разделов междисциплинарных курсов в рамках профессиональных модулей и общепрофессиональных дисциплин профессионального цикла.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 xml:space="preserve">ПДП.00 Производственная практика (преддипломная) </w:t>
      </w:r>
    </w:p>
    <w:p w:rsidR="000B1277" w:rsidRPr="000A1B99" w:rsidRDefault="000B1277" w:rsidP="00B65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 xml:space="preserve">           Преддипломная практика направлена на углубление студентом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(дипломной работы).</w:t>
      </w:r>
    </w:p>
    <w:p w:rsidR="000B1277" w:rsidRPr="000A1B99" w:rsidRDefault="000B1277" w:rsidP="00B65F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Продолжительность практики – 3 недели (8 семестр).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lastRenderedPageBreak/>
        <w:t>История мировой культуры</w:t>
      </w:r>
      <w:r w:rsidRPr="000A1B99">
        <w:rPr>
          <w:rFonts w:ascii="Times New Roman" w:hAnsi="Times New Roman"/>
          <w:sz w:val="28"/>
          <w:szCs w:val="28"/>
        </w:rPr>
        <w:t xml:space="preserve"> (ОД.02.01)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428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:rsidR="000B1277" w:rsidRPr="000A1B99" w:rsidRDefault="000B1277" w:rsidP="00A501C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A1B99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0B1277" w:rsidRPr="000A1B99" w:rsidRDefault="000B1277" w:rsidP="00A501C7">
      <w:pPr>
        <w:shd w:val="clear" w:color="auto" w:fill="FFFFFF"/>
        <w:tabs>
          <w:tab w:val="num" w:pos="95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узнавать изученные произведения и соотносить их с определенной эпохой, стилем, направлением;</w:t>
      </w:r>
    </w:p>
    <w:p w:rsidR="000B1277" w:rsidRPr="000A1B99" w:rsidRDefault="000B1277" w:rsidP="00A501C7">
      <w:pPr>
        <w:shd w:val="clear" w:color="auto" w:fill="FFFFFF"/>
        <w:tabs>
          <w:tab w:val="num" w:pos="956"/>
        </w:tabs>
        <w:spacing w:after="0" w:line="240" w:lineRule="auto"/>
        <w:ind w:firstLine="284"/>
        <w:jc w:val="both"/>
        <w:rPr>
          <w:rFonts w:ascii="Times New Roman" w:hAnsi="Times New Roman"/>
          <w:spacing w:val="-12"/>
          <w:sz w:val="28"/>
          <w:szCs w:val="28"/>
        </w:rPr>
      </w:pPr>
      <w:r w:rsidRPr="000A1B99">
        <w:rPr>
          <w:rFonts w:ascii="Times New Roman" w:hAnsi="Times New Roman"/>
          <w:spacing w:val="-12"/>
          <w:sz w:val="28"/>
          <w:szCs w:val="28"/>
        </w:rPr>
        <w:t>устанавливать стилевые и сюжетные связи между произведениями разных видов искусств;</w:t>
      </w:r>
    </w:p>
    <w:p w:rsidR="000B1277" w:rsidRPr="000A1B99" w:rsidRDefault="000B1277" w:rsidP="00A501C7">
      <w:pPr>
        <w:shd w:val="clear" w:color="auto" w:fill="FFFFFF"/>
        <w:tabs>
          <w:tab w:val="num" w:pos="95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пользоваться различными источниками информации о мировой художественной культуре;</w:t>
      </w:r>
    </w:p>
    <w:p w:rsidR="000B1277" w:rsidRPr="000A1B99" w:rsidRDefault="000B1277" w:rsidP="00A501C7">
      <w:pPr>
        <w:shd w:val="clear" w:color="auto" w:fill="FFFFFF"/>
        <w:tabs>
          <w:tab w:val="num" w:pos="95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 xml:space="preserve">выполнять учебные и творческие задания (доклады, сообщения); </w:t>
      </w:r>
    </w:p>
    <w:p w:rsidR="000B1277" w:rsidRPr="000A1B99" w:rsidRDefault="000B1277" w:rsidP="00A501C7">
      <w:pPr>
        <w:shd w:val="clear" w:color="auto" w:fill="FFFFFF"/>
        <w:tabs>
          <w:tab w:val="num" w:pos="95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0A1B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1B99">
        <w:rPr>
          <w:rFonts w:ascii="Times New Roman" w:hAnsi="Times New Roman"/>
          <w:bCs/>
          <w:sz w:val="28"/>
          <w:szCs w:val="28"/>
        </w:rPr>
        <w:t xml:space="preserve">для: </w:t>
      </w:r>
      <w:r w:rsidRPr="000A1B99">
        <w:rPr>
          <w:rFonts w:ascii="Times New Roman" w:hAnsi="Times New Roman"/>
          <w:sz w:val="28"/>
          <w:szCs w:val="28"/>
        </w:rPr>
        <w:t>выбора путей своего культурного развития; организации личного и коллективного досуга;</w:t>
      </w:r>
    </w:p>
    <w:p w:rsidR="000B1277" w:rsidRPr="000A1B99" w:rsidRDefault="000B1277" w:rsidP="00A501C7">
      <w:pPr>
        <w:shd w:val="clear" w:color="auto" w:fill="FFFFFF"/>
        <w:tabs>
          <w:tab w:val="num" w:pos="95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выражения собственного суждения о произведениях классики и современного искусства; самостоятельного художественного творчества;</w:t>
      </w:r>
    </w:p>
    <w:p w:rsidR="000B1277" w:rsidRPr="000A1B99" w:rsidRDefault="000B1277" w:rsidP="00A501C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A1B99">
        <w:rPr>
          <w:rFonts w:ascii="Times New Roman" w:hAnsi="Times New Roman"/>
          <w:b/>
          <w:bCs/>
          <w:sz w:val="28"/>
          <w:szCs w:val="28"/>
        </w:rPr>
        <w:t>знать:</w:t>
      </w:r>
    </w:p>
    <w:p w:rsidR="000B1277" w:rsidRPr="000A1B99" w:rsidRDefault="000B1277" w:rsidP="00A501C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основные виды и жанры искусства;</w:t>
      </w:r>
    </w:p>
    <w:p w:rsidR="000B1277" w:rsidRPr="000A1B99" w:rsidRDefault="000B1277" w:rsidP="00A501C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изученные направления и стили мировой художественной культуры;</w:t>
      </w:r>
    </w:p>
    <w:p w:rsidR="000B1277" w:rsidRPr="000A1B99" w:rsidRDefault="000B1277" w:rsidP="00A501C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шедевры мировой художественной культуры;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особенности языка различных видов искусства.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– 104 час.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Самостоятельная учебная работа – 52 час.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Время изучения – 3-5 семестры</w:t>
      </w:r>
    </w:p>
    <w:p w:rsidR="000B1277" w:rsidRPr="00FF514A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>История</w:t>
      </w:r>
      <w:r w:rsidRPr="000A1B99">
        <w:rPr>
          <w:rFonts w:ascii="Times New Roman" w:hAnsi="Times New Roman"/>
          <w:sz w:val="28"/>
          <w:szCs w:val="28"/>
        </w:rPr>
        <w:t xml:space="preserve"> (ОД.02.02) 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>уметь:</w:t>
      </w:r>
    </w:p>
    <w:p w:rsidR="000B1277" w:rsidRPr="000A1B99" w:rsidRDefault="000B1277" w:rsidP="00A501C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проводить поиск исторической информации в источниках разного типа;</w:t>
      </w:r>
    </w:p>
    <w:p w:rsidR="000B1277" w:rsidRPr="000A1B99" w:rsidRDefault="000B1277" w:rsidP="00A501C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0B1277" w:rsidRPr="000A1B99" w:rsidRDefault="000B1277" w:rsidP="00A501C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0B1277" w:rsidRPr="000A1B99" w:rsidRDefault="000B1277" w:rsidP="00A501C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различать в исторической информации факты и мнения, исторические описания и исторические объяснения;</w:t>
      </w:r>
    </w:p>
    <w:p w:rsidR="000B1277" w:rsidRPr="000A1B99" w:rsidRDefault="000B1277" w:rsidP="00A501C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0B1277" w:rsidRPr="000A1B99" w:rsidRDefault="000B1277" w:rsidP="00A501C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0B1277" w:rsidRPr="000A1B99" w:rsidRDefault="000B1277" w:rsidP="00A501C7">
      <w:pPr>
        <w:tabs>
          <w:tab w:val="left" w:pos="266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>знать:</w:t>
      </w:r>
    </w:p>
    <w:p w:rsidR="000B1277" w:rsidRPr="000A1B99" w:rsidRDefault="000B1277" w:rsidP="00A501C7">
      <w:pPr>
        <w:tabs>
          <w:tab w:val="left" w:pos="266"/>
        </w:tabs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основные факты, процессы и явления, характеризующие целостность отечественной и всемирной истории;</w:t>
      </w:r>
    </w:p>
    <w:p w:rsidR="000B1277" w:rsidRPr="000A1B99" w:rsidRDefault="000B1277" w:rsidP="00A501C7">
      <w:pPr>
        <w:tabs>
          <w:tab w:val="left" w:pos="266"/>
        </w:tabs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периодизацию всемирной и отечественной истории;</w:t>
      </w:r>
    </w:p>
    <w:p w:rsidR="000B1277" w:rsidRPr="000A1B99" w:rsidRDefault="000B1277" w:rsidP="00AE31A2">
      <w:pPr>
        <w:tabs>
          <w:tab w:val="left" w:pos="266"/>
        </w:tabs>
        <w:suppressAutoHyphens/>
        <w:spacing w:after="0" w:line="240" w:lineRule="auto"/>
        <w:ind w:right="-179" w:firstLine="284"/>
        <w:rPr>
          <w:rFonts w:ascii="Times New Roman" w:hAnsi="Times New Roman"/>
          <w:spacing w:val="-12"/>
          <w:sz w:val="28"/>
          <w:szCs w:val="28"/>
        </w:rPr>
      </w:pPr>
      <w:r w:rsidRPr="000A1B99">
        <w:rPr>
          <w:rFonts w:ascii="Times New Roman" w:hAnsi="Times New Roman"/>
          <w:spacing w:val="-12"/>
          <w:sz w:val="28"/>
          <w:szCs w:val="28"/>
        </w:rPr>
        <w:t>современные версии и трактовки важнейших проблем отечественной и всемирной истории;</w:t>
      </w:r>
    </w:p>
    <w:p w:rsidR="000B1277" w:rsidRPr="000A1B99" w:rsidRDefault="000B1277" w:rsidP="00A501C7">
      <w:pPr>
        <w:tabs>
          <w:tab w:val="left" w:pos="266"/>
        </w:tabs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историческую обусловленность современных общественных процессов;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особенности исторического пути России, ее роль в мировом сообществе.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– 104 час.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Самостоятельная учебная работа – 52 час.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lastRenderedPageBreak/>
        <w:t>Время изучения – 1-3 семестры</w:t>
      </w:r>
    </w:p>
    <w:p w:rsidR="000B1277" w:rsidRPr="00FF514A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B1277" w:rsidRPr="00FF514A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>История</w:t>
      </w:r>
      <w:r w:rsidRPr="000A1B99">
        <w:rPr>
          <w:rFonts w:ascii="Times New Roman" w:hAnsi="Times New Roman"/>
          <w:sz w:val="28"/>
          <w:szCs w:val="28"/>
        </w:rPr>
        <w:t xml:space="preserve"> </w:t>
      </w:r>
      <w:r w:rsidRPr="000A1B99">
        <w:rPr>
          <w:rFonts w:ascii="Times New Roman" w:hAnsi="Times New Roman"/>
          <w:b/>
          <w:sz w:val="28"/>
          <w:szCs w:val="28"/>
        </w:rPr>
        <w:t>искусств</w:t>
      </w:r>
      <w:r w:rsidRPr="000A1B99">
        <w:rPr>
          <w:rFonts w:ascii="Times New Roman" w:hAnsi="Times New Roman"/>
          <w:sz w:val="28"/>
          <w:szCs w:val="28"/>
        </w:rPr>
        <w:t xml:space="preserve"> (ОД.02.03) 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428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>уметь:</w:t>
      </w:r>
    </w:p>
    <w:p w:rsidR="000B1277" w:rsidRPr="000A1B99" w:rsidRDefault="000B1277" w:rsidP="00A501C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pacing w:val="-1"/>
          <w:sz w:val="28"/>
          <w:szCs w:val="28"/>
        </w:rPr>
        <w:t>определять стилевые особенности в искусстве разных эпох и направлений</w:t>
      </w:r>
      <w:r w:rsidRPr="000A1B99">
        <w:rPr>
          <w:rFonts w:ascii="Times New Roman" w:hAnsi="Times New Roman"/>
          <w:sz w:val="28"/>
          <w:szCs w:val="28"/>
        </w:rPr>
        <w:t>;</w:t>
      </w:r>
    </w:p>
    <w:p w:rsidR="000B1277" w:rsidRPr="000A1B99" w:rsidRDefault="000B1277" w:rsidP="00A501C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pacing w:val="-1"/>
          <w:sz w:val="28"/>
          <w:szCs w:val="28"/>
        </w:rPr>
        <w:t>применять знания истории искусства в художественно-проектной практике и преподавательской деятельности</w:t>
      </w:r>
      <w:r w:rsidRPr="000A1B99">
        <w:rPr>
          <w:rFonts w:ascii="Times New Roman" w:hAnsi="Times New Roman"/>
          <w:sz w:val="28"/>
          <w:szCs w:val="28"/>
        </w:rPr>
        <w:t>;</w:t>
      </w:r>
    </w:p>
    <w:p w:rsidR="000B1277" w:rsidRPr="000A1B99" w:rsidRDefault="000B1277" w:rsidP="00A501C7">
      <w:pPr>
        <w:tabs>
          <w:tab w:val="left" w:pos="266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>знать: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основные этапы развития изобразительного искусства;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 xml:space="preserve">основные факты и закономерности историко-художественного процесса, принципы анализа конкретных произведений искусства и явлений художественной практики         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238 час.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Самостоятельная учебная работа – 129 час.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Время изучения – 3-8 семестры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 xml:space="preserve">Черчение и перспектива </w:t>
      </w:r>
      <w:r w:rsidRPr="000A1B99">
        <w:rPr>
          <w:rFonts w:ascii="Times New Roman" w:hAnsi="Times New Roman"/>
          <w:sz w:val="28"/>
          <w:szCs w:val="28"/>
        </w:rPr>
        <w:t xml:space="preserve">(ОД.02.04) 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spacing w:val="-1"/>
          <w:sz w:val="28"/>
          <w:szCs w:val="28"/>
        </w:rPr>
        <w:t>применять теоретические знания перспективы в художественно-проектной практике и преподавательской деятельности</w:t>
      </w:r>
      <w:r w:rsidRPr="000A1B99">
        <w:rPr>
          <w:rFonts w:ascii="Times New Roman" w:hAnsi="Times New Roman"/>
          <w:sz w:val="28"/>
          <w:szCs w:val="28"/>
        </w:rPr>
        <w:t>;</w:t>
      </w:r>
    </w:p>
    <w:p w:rsidR="000B1277" w:rsidRPr="000A1B99" w:rsidRDefault="000B1277" w:rsidP="00A501C7">
      <w:pPr>
        <w:tabs>
          <w:tab w:val="left" w:pos="26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>знать:</w:t>
      </w:r>
    </w:p>
    <w:p w:rsidR="000B1277" w:rsidRPr="000A1B99" w:rsidRDefault="000B1277" w:rsidP="00A501C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0A1B99">
        <w:rPr>
          <w:rFonts w:ascii="Times New Roman" w:hAnsi="Times New Roman"/>
          <w:bCs/>
          <w:sz w:val="28"/>
          <w:szCs w:val="28"/>
        </w:rPr>
        <w:t>основы построения геометрических фигур и тел;</w:t>
      </w:r>
    </w:p>
    <w:p w:rsidR="000B1277" w:rsidRPr="000A1B99" w:rsidRDefault="000B1277" w:rsidP="00A501C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bCs/>
          <w:sz w:val="28"/>
          <w:szCs w:val="28"/>
        </w:rPr>
        <w:t>основы теории построения теней;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основные методы пространственных построений на плоскости;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 xml:space="preserve">законы линейной перспективы.         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72 час.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Самостоятельная учебная работа – 36 час.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Время изучения – 1-2 семестры</w:t>
      </w:r>
    </w:p>
    <w:p w:rsidR="000B1277" w:rsidRPr="00FF514A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0B1277" w:rsidRPr="00FF514A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 xml:space="preserve">Пластическая анатомия </w:t>
      </w:r>
      <w:r w:rsidRPr="000A1B99">
        <w:rPr>
          <w:rFonts w:ascii="Times New Roman" w:hAnsi="Times New Roman"/>
          <w:sz w:val="28"/>
          <w:szCs w:val="28"/>
        </w:rPr>
        <w:t xml:space="preserve"> (ОД.02.05)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>уметь: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spacing w:val="-1"/>
          <w:sz w:val="28"/>
          <w:szCs w:val="28"/>
        </w:rPr>
        <w:t>применять знания основ пластической анатомии в художественной практике</w:t>
      </w:r>
      <w:r w:rsidRPr="000A1B99">
        <w:rPr>
          <w:rFonts w:ascii="Times New Roman" w:hAnsi="Times New Roman"/>
          <w:sz w:val="28"/>
          <w:szCs w:val="28"/>
        </w:rPr>
        <w:t>;</w:t>
      </w:r>
    </w:p>
    <w:p w:rsidR="000B1277" w:rsidRPr="000A1B99" w:rsidRDefault="000B1277" w:rsidP="00A501C7">
      <w:pPr>
        <w:tabs>
          <w:tab w:val="left" w:pos="26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>знать: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основы пластической анатомии костной основы и мышечной системы;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связь строения человеческого тела и его функций;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пропорции человеческого тела;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пластические характеристики человеческого тела в движении;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мимические изменения лица.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72 час.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Самостоятельная учебная работа – 46 час.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Время изучения – 3-4 семестры</w:t>
      </w:r>
    </w:p>
    <w:p w:rsidR="000B1277" w:rsidRPr="000A1B99" w:rsidRDefault="000A1B99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br w:type="page"/>
      </w:r>
      <w:r w:rsidR="000B1277" w:rsidRPr="000A1B99">
        <w:rPr>
          <w:rFonts w:ascii="Times New Roman" w:hAnsi="Times New Roman"/>
          <w:b/>
          <w:sz w:val="28"/>
          <w:szCs w:val="28"/>
        </w:rPr>
        <w:lastRenderedPageBreak/>
        <w:t xml:space="preserve">Информационные технологии </w:t>
      </w:r>
      <w:r w:rsidR="000B1277" w:rsidRPr="000A1B99">
        <w:rPr>
          <w:rFonts w:ascii="Times New Roman" w:hAnsi="Times New Roman"/>
          <w:sz w:val="28"/>
          <w:szCs w:val="28"/>
        </w:rPr>
        <w:t xml:space="preserve"> (ОД.02.06)  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>уметь:</w:t>
      </w:r>
    </w:p>
    <w:p w:rsidR="000B1277" w:rsidRPr="000A1B99" w:rsidRDefault="000B1277" w:rsidP="00A501C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использовать программное обеспечение в профессиональной деятельности;</w:t>
      </w:r>
    </w:p>
    <w:p w:rsidR="000B1277" w:rsidRPr="000A1B99" w:rsidRDefault="000B1277" w:rsidP="00A501C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применять компьютеры и телекоммуникационные средства;</w:t>
      </w:r>
    </w:p>
    <w:p w:rsidR="000B1277" w:rsidRPr="000A1B99" w:rsidRDefault="000B1277" w:rsidP="00A501C7">
      <w:pPr>
        <w:tabs>
          <w:tab w:val="left" w:pos="26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>знать:</w:t>
      </w:r>
    </w:p>
    <w:p w:rsidR="000B1277" w:rsidRPr="000A1B99" w:rsidRDefault="000B1277" w:rsidP="00A501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 xml:space="preserve">состав функций и возможности использования информационно-телекоммуникационных технологий  в профессиональной деятельности     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60 час.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Самостоятельная учебная работа – 10 час.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Время изучения – 4 семестр.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>Основы философии</w:t>
      </w:r>
      <w:r w:rsidRPr="000A1B99">
        <w:rPr>
          <w:rFonts w:ascii="Times New Roman" w:hAnsi="Times New Roman"/>
          <w:sz w:val="28"/>
          <w:szCs w:val="28"/>
        </w:rPr>
        <w:t xml:space="preserve"> (ОГСЭ.01) 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 xml:space="preserve">       В результате изучения дисциплины обучающийся должен: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>уметь: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>знать: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основные категории и понятия философии;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роль философии в жизни человека и общества;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основы философского учения о бытии;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сущность процесса познания;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основы научной, философской и религиозной картин мира;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48 час.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Самостоятельная учебная работа – 12 час.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Время изучения – 7 семестр</w:t>
      </w:r>
    </w:p>
    <w:p w:rsidR="000B1277" w:rsidRPr="00FF514A" w:rsidRDefault="000B1277" w:rsidP="00A501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:rsidR="000B1277" w:rsidRPr="00FF514A" w:rsidRDefault="000B1277" w:rsidP="00A501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B1277" w:rsidRPr="000A1B99" w:rsidRDefault="000B1277" w:rsidP="00A501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>История</w:t>
      </w:r>
      <w:r w:rsidRPr="000A1B99">
        <w:rPr>
          <w:rFonts w:ascii="Times New Roman" w:hAnsi="Times New Roman"/>
          <w:sz w:val="28"/>
          <w:szCs w:val="28"/>
        </w:rPr>
        <w:t xml:space="preserve"> (ОГСЭ.02) 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ab/>
      </w:r>
      <w:r w:rsidRPr="000A1B99">
        <w:rPr>
          <w:rFonts w:ascii="Times New Roman" w:hAnsi="Times New Roman"/>
          <w:sz w:val="28"/>
          <w:szCs w:val="28"/>
        </w:rPr>
        <w:tab/>
        <w:t>В результате изучения дисциплины обучающийся должен: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>уметь: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ориентироваться в современной экономической, политической и культурной ситуации в России и мире;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>знать: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pacing w:val="-12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 xml:space="preserve">основные направления развития ключевых регионов мира </w:t>
      </w:r>
      <w:r w:rsidRPr="000A1B99">
        <w:rPr>
          <w:rFonts w:ascii="Times New Roman" w:hAnsi="Times New Roman"/>
          <w:spacing w:val="-12"/>
          <w:sz w:val="28"/>
          <w:szCs w:val="28"/>
        </w:rPr>
        <w:t>на рубеже XX и XXI вв.;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сущность и причины локальных, региональных, межгосударственных конфликтов в конце XX – начале XXI в.;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lastRenderedPageBreak/>
        <w:t>назначение  ООН, НАТО, ЕС и других организаций и основные направления их деятельности;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содержание и назначение важнейших правовых и законодательных актов мирового и регионального значения.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48 час.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Самостоятельная учебная работа – 8 час.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Время изучения – 5 семестр</w:t>
      </w:r>
    </w:p>
    <w:p w:rsidR="000B1277" w:rsidRPr="000A1B99" w:rsidRDefault="000B1277" w:rsidP="00A501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 xml:space="preserve">Психология общения </w:t>
      </w:r>
      <w:r w:rsidRPr="000A1B99">
        <w:rPr>
          <w:rFonts w:ascii="Times New Roman" w:hAnsi="Times New Roman"/>
          <w:sz w:val="28"/>
          <w:szCs w:val="28"/>
        </w:rPr>
        <w:t xml:space="preserve"> (ОГСЭ.03) 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>уметь: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применять техники и приемы эффективного общения в профессиональной деятельности;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pacing w:val="-8"/>
          <w:sz w:val="28"/>
          <w:szCs w:val="28"/>
        </w:rPr>
      </w:pPr>
      <w:r w:rsidRPr="000A1B99">
        <w:rPr>
          <w:rFonts w:ascii="Times New Roman" w:hAnsi="Times New Roman"/>
          <w:spacing w:val="-8"/>
          <w:sz w:val="28"/>
          <w:szCs w:val="28"/>
        </w:rPr>
        <w:t>использовать приемы саморегуляции поведения в процессе межличностного общения;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>знать: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взаимосвязь общения и деятельности;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цели, функции, виды и уровни общения;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роли и ролевые ожидания в общении;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виды социальных взаимодействий;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механизмы взаимопонимания в общении;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техники и приемы общения, правила слушания, ведения беседы, убеждения;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этические принципы общения;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источники, причины, виды и способы разрешения конфликтов.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48 час.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Самостоятельная учебная работа – 8 час.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Время изучения – 3 семестр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>Иностранный язык</w:t>
      </w:r>
      <w:r w:rsidRPr="000A1B99">
        <w:rPr>
          <w:rFonts w:ascii="Times New Roman" w:hAnsi="Times New Roman"/>
          <w:sz w:val="28"/>
          <w:szCs w:val="28"/>
        </w:rPr>
        <w:t xml:space="preserve"> (ОГСЭ.04) 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 xml:space="preserve">общаться (устно и письменно) на иностранном языке на профессиональные и повседневные темы; 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 xml:space="preserve">переводить (со словарем) иностранные тексты профессиональной направленности; 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самостоятельно совершенствовать устную и письменную речь, пополнять словарный запас;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>знать: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68 час.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Самостоятельная учебная работа – 22 час.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Время изучения – 5-6 семестры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lastRenderedPageBreak/>
        <w:t>Физическая культура</w:t>
      </w:r>
      <w:r w:rsidRPr="000A1B99">
        <w:rPr>
          <w:rFonts w:ascii="Times New Roman" w:hAnsi="Times New Roman"/>
          <w:sz w:val="28"/>
          <w:szCs w:val="28"/>
        </w:rPr>
        <w:t xml:space="preserve"> (ОГСЭ.05)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B1277" w:rsidRPr="000A1B99" w:rsidRDefault="000B1277" w:rsidP="00131295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 xml:space="preserve">уметь: </w:t>
      </w:r>
      <w:r w:rsidRPr="000A1B99">
        <w:rPr>
          <w:rFonts w:ascii="Times New Roman" w:hAnsi="Times New Roman"/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>знать: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 xml:space="preserve">о роли физической культуры в общекультурном, профессиональном и социальном развитии человека; 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основы здорового образа жизни.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114 час.</w:t>
      </w:r>
    </w:p>
    <w:p w:rsidR="000B1277" w:rsidRPr="000A1B99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Самостоятельная учебная работа – 114 час.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Время изучения – 5-8 семестры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>Рисунок</w:t>
      </w:r>
      <w:r w:rsidRPr="000A1B99">
        <w:rPr>
          <w:rFonts w:ascii="Times New Roman" w:hAnsi="Times New Roman"/>
          <w:sz w:val="28"/>
          <w:szCs w:val="28"/>
        </w:rPr>
        <w:t xml:space="preserve"> (ОП.01) 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 xml:space="preserve">   В результате изучения дисциплины обучающийся должен: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0B1277" w:rsidRPr="000A1B99" w:rsidRDefault="000B1277" w:rsidP="00A501C7">
      <w:pPr>
        <w:shd w:val="clear" w:color="auto" w:fill="FFFFFF"/>
        <w:tabs>
          <w:tab w:val="left" w:pos="30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pacing w:val="-1"/>
          <w:sz w:val="28"/>
          <w:szCs w:val="28"/>
        </w:rPr>
        <w:t xml:space="preserve">изображать объекты предметного мира, пространство, </w:t>
      </w:r>
      <w:r w:rsidRPr="000A1B99">
        <w:rPr>
          <w:rFonts w:ascii="Times New Roman" w:hAnsi="Times New Roman"/>
          <w:sz w:val="28"/>
          <w:szCs w:val="28"/>
        </w:rPr>
        <w:t>фигуру человека, средствами академического рисунка;</w:t>
      </w:r>
    </w:p>
    <w:p w:rsidR="000B1277" w:rsidRPr="000A1B99" w:rsidRDefault="000B1277" w:rsidP="00A501C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pacing w:val="-1"/>
          <w:sz w:val="28"/>
          <w:szCs w:val="28"/>
        </w:rPr>
        <w:t xml:space="preserve">использовать основные изобразительные техники и </w:t>
      </w:r>
      <w:r w:rsidRPr="000A1B99">
        <w:rPr>
          <w:rFonts w:ascii="Times New Roman" w:hAnsi="Times New Roman"/>
          <w:sz w:val="28"/>
          <w:szCs w:val="28"/>
        </w:rPr>
        <w:t>материалы;</w:t>
      </w:r>
    </w:p>
    <w:p w:rsidR="000B1277" w:rsidRPr="000A1B99" w:rsidRDefault="000B1277" w:rsidP="00A501C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0A1B99">
        <w:rPr>
          <w:rFonts w:ascii="Times New Roman" w:hAnsi="Times New Roman"/>
          <w:i/>
          <w:sz w:val="28"/>
          <w:szCs w:val="28"/>
          <w:u w:val="single"/>
        </w:rPr>
        <w:t>дополнительно за счёт вариативной части</w:t>
      </w:r>
      <w:r w:rsidRPr="000A1B99">
        <w:rPr>
          <w:rFonts w:ascii="Times New Roman" w:hAnsi="Times New Roman"/>
          <w:sz w:val="28"/>
          <w:szCs w:val="28"/>
          <w:u w:val="single"/>
        </w:rPr>
        <w:t xml:space="preserve">:  </w:t>
      </w:r>
    </w:p>
    <w:p w:rsidR="000B1277" w:rsidRPr="000A1B99" w:rsidRDefault="000B1277" w:rsidP="00A501C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pacing w:val="-12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 xml:space="preserve">применять знания перспективы и пластической </w:t>
      </w:r>
      <w:r w:rsidRPr="000A1B99">
        <w:rPr>
          <w:rFonts w:ascii="Times New Roman" w:hAnsi="Times New Roman"/>
          <w:spacing w:val="-12"/>
          <w:sz w:val="28"/>
          <w:szCs w:val="28"/>
        </w:rPr>
        <w:t>анатомии при выполнении рисунка;</w:t>
      </w:r>
    </w:p>
    <w:p w:rsidR="000B1277" w:rsidRPr="000A1B99" w:rsidRDefault="000B1277" w:rsidP="00A501C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наблюдать, видеть, анализировать и обобщать явления окружающей действительности;</w:t>
      </w:r>
    </w:p>
    <w:p w:rsidR="000B1277" w:rsidRPr="000A1B99" w:rsidRDefault="000B1277" w:rsidP="00A501C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0A1B99">
        <w:rPr>
          <w:rFonts w:ascii="Times New Roman" w:hAnsi="Times New Roman"/>
          <w:bCs/>
          <w:kern w:val="1"/>
          <w:sz w:val="28"/>
          <w:szCs w:val="28"/>
          <w:lang w:eastAsia="ru-RU"/>
        </w:rPr>
        <w:t>последовательно вести работу над заданием и проводить анализ постановки</w:t>
      </w:r>
      <w:r w:rsidRPr="000A1B99">
        <w:rPr>
          <w:rFonts w:ascii="Times New Roman" w:hAnsi="Times New Roman"/>
          <w:spacing w:val="2"/>
          <w:sz w:val="28"/>
          <w:szCs w:val="28"/>
        </w:rPr>
        <w:t xml:space="preserve">; </w:t>
      </w:r>
    </w:p>
    <w:p w:rsidR="000B1277" w:rsidRPr="000A1B99" w:rsidRDefault="000B1277" w:rsidP="00A501C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0A1B99">
        <w:rPr>
          <w:rFonts w:ascii="Times New Roman" w:hAnsi="Times New Roman"/>
          <w:spacing w:val="12"/>
          <w:sz w:val="28"/>
          <w:szCs w:val="28"/>
        </w:rPr>
        <w:t xml:space="preserve">выполнять кратковременные зарисовки с натуры, по памяти, наблюдению и </w:t>
      </w:r>
      <w:r w:rsidRPr="000A1B99">
        <w:rPr>
          <w:rFonts w:ascii="Times New Roman" w:hAnsi="Times New Roman"/>
          <w:spacing w:val="-4"/>
          <w:sz w:val="28"/>
          <w:szCs w:val="28"/>
        </w:rPr>
        <w:t xml:space="preserve">представлению; 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>знать: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pacing w:val="-1"/>
          <w:sz w:val="28"/>
          <w:szCs w:val="28"/>
        </w:rPr>
        <w:t xml:space="preserve">специфику выразительных средств различных видов </w:t>
      </w:r>
      <w:r w:rsidRPr="000A1B99">
        <w:rPr>
          <w:rFonts w:ascii="Times New Roman" w:hAnsi="Times New Roman"/>
          <w:sz w:val="28"/>
          <w:szCs w:val="28"/>
        </w:rPr>
        <w:t>изобразительного искусства;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роль и значение рисунка в подготовке дизайнера.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Основные разделы дисциплины: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рисунок натюрморта;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рисунок архитектурной детали;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рисунок гипсовой головы;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рисунок живой головы;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анатомическое рисование;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рисунок фигуры человека (обнаженная модель);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рисунок одетой фигуры человека;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рисунок интерьера.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Обязательная  аудиторная нагрузка студента – 765 час.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 xml:space="preserve">Дополнительная работа над завершением программного задания под руководством преподавателя  - 387 ч. 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Самостоятельная учебная нагрузка – 16 час.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Время изучения – 1-8 семестры.</w:t>
      </w:r>
    </w:p>
    <w:p w:rsidR="000B1277" w:rsidRPr="00FF514A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:rsidR="000B1277" w:rsidRPr="00FF514A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14A">
        <w:rPr>
          <w:rFonts w:ascii="Times New Roman" w:hAnsi="Times New Roman"/>
          <w:b/>
          <w:color w:val="FF0000"/>
          <w:sz w:val="28"/>
          <w:szCs w:val="28"/>
        </w:rPr>
        <w:br w:type="page"/>
      </w:r>
      <w:r w:rsidRPr="000A1B99">
        <w:rPr>
          <w:rFonts w:ascii="Times New Roman" w:hAnsi="Times New Roman"/>
          <w:b/>
          <w:sz w:val="28"/>
          <w:szCs w:val="28"/>
        </w:rPr>
        <w:lastRenderedPageBreak/>
        <w:t xml:space="preserve">Живопись </w:t>
      </w:r>
      <w:r w:rsidRPr="000A1B99">
        <w:rPr>
          <w:rFonts w:ascii="Times New Roman" w:hAnsi="Times New Roman"/>
          <w:sz w:val="28"/>
          <w:szCs w:val="28"/>
        </w:rPr>
        <w:t xml:space="preserve"> (ОП.02) 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428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0B1277" w:rsidRPr="000A1B99" w:rsidRDefault="000B1277" w:rsidP="00A501C7">
      <w:pPr>
        <w:shd w:val="clear" w:color="auto" w:fill="FFFFFF"/>
        <w:tabs>
          <w:tab w:val="left" w:pos="312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pacing w:val="-1"/>
          <w:sz w:val="28"/>
          <w:szCs w:val="28"/>
        </w:rPr>
        <w:t>изображать объекты предметного мира, пространство, фигуру человека, средствами академической живописи;</w:t>
      </w:r>
    </w:p>
    <w:p w:rsidR="000B1277" w:rsidRPr="000A1B99" w:rsidRDefault="000B1277" w:rsidP="00A501C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pacing w:val="-1"/>
          <w:sz w:val="28"/>
          <w:szCs w:val="28"/>
        </w:rPr>
        <w:t xml:space="preserve">использовать основные изобразительные техники и </w:t>
      </w:r>
      <w:r w:rsidRPr="000A1B99">
        <w:rPr>
          <w:rFonts w:ascii="Times New Roman" w:hAnsi="Times New Roman"/>
          <w:sz w:val="28"/>
          <w:szCs w:val="28"/>
        </w:rPr>
        <w:t>материалы;</w:t>
      </w:r>
    </w:p>
    <w:p w:rsidR="000B1277" w:rsidRPr="000A1B99" w:rsidRDefault="000B1277" w:rsidP="00A501C7">
      <w:pPr>
        <w:shd w:val="clear" w:color="auto" w:fill="FFFFFF"/>
        <w:tabs>
          <w:tab w:val="left" w:pos="312"/>
          <w:tab w:val="left" w:pos="72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i/>
          <w:kern w:val="1"/>
          <w:sz w:val="28"/>
          <w:szCs w:val="28"/>
          <w:u w:val="single"/>
          <w:lang w:eastAsia="ru-RU"/>
        </w:rPr>
      </w:pPr>
      <w:r w:rsidRPr="000A1B99">
        <w:rPr>
          <w:rFonts w:ascii="Times New Roman" w:hAnsi="Times New Roman"/>
          <w:bCs/>
          <w:i/>
          <w:kern w:val="1"/>
          <w:sz w:val="28"/>
          <w:szCs w:val="28"/>
          <w:u w:val="single"/>
          <w:lang w:eastAsia="ru-RU"/>
        </w:rPr>
        <w:t>дополнительно за счёт вариативной части:</w:t>
      </w:r>
    </w:p>
    <w:p w:rsidR="000B1277" w:rsidRPr="000A1B99" w:rsidRDefault="000B1277" w:rsidP="00A501C7">
      <w:pPr>
        <w:shd w:val="clear" w:color="auto" w:fill="FFFFFF"/>
        <w:tabs>
          <w:tab w:val="left" w:pos="312"/>
          <w:tab w:val="left" w:pos="72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последовательно вести работу над заданием и проводить анализ постановки; </w:t>
      </w:r>
    </w:p>
    <w:p w:rsidR="000B1277" w:rsidRPr="000A1B99" w:rsidRDefault="000B1277" w:rsidP="00A501C7">
      <w:pPr>
        <w:shd w:val="clear" w:color="auto" w:fill="FFFFFF"/>
        <w:tabs>
          <w:tab w:val="left" w:pos="312"/>
          <w:tab w:val="left" w:pos="72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наблюдать, видеть, анализировать и обобщать явления окружающей действительности;</w:t>
      </w:r>
    </w:p>
    <w:p w:rsidR="000B1277" w:rsidRPr="000A1B99" w:rsidRDefault="000B1277" w:rsidP="00A501C7">
      <w:pPr>
        <w:shd w:val="clear" w:color="auto" w:fill="FFFFFF"/>
        <w:tabs>
          <w:tab w:val="left" w:pos="312"/>
          <w:tab w:val="left" w:pos="72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 xml:space="preserve">осуществлять выбор бумаги и картона для работы изобразительными  средствами; </w:t>
      </w:r>
    </w:p>
    <w:p w:rsidR="000B1277" w:rsidRPr="000A1B99" w:rsidRDefault="000B1277" w:rsidP="00A501C7">
      <w:pPr>
        <w:shd w:val="clear" w:color="auto" w:fill="FFFFFF"/>
        <w:tabs>
          <w:tab w:val="left" w:pos="312"/>
          <w:tab w:val="left" w:pos="72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 xml:space="preserve">грамотно подготовить холст (бумагу) для работы; 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>знать:</w:t>
      </w:r>
    </w:p>
    <w:p w:rsidR="000B1277" w:rsidRPr="000A1B99" w:rsidRDefault="000B1277" w:rsidP="00A501C7">
      <w:pPr>
        <w:shd w:val="clear" w:color="auto" w:fill="FFFFFF"/>
        <w:tabs>
          <w:tab w:val="left" w:pos="312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pacing w:val="-1"/>
          <w:sz w:val="28"/>
          <w:szCs w:val="28"/>
        </w:rPr>
        <w:t xml:space="preserve">специфику выразительных средств различных видов </w:t>
      </w:r>
      <w:r w:rsidRPr="000A1B99">
        <w:rPr>
          <w:rFonts w:ascii="Times New Roman" w:hAnsi="Times New Roman"/>
          <w:sz w:val="28"/>
          <w:szCs w:val="28"/>
        </w:rPr>
        <w:t>изобразительного искусства;</w:t>
      </w:r>
    </w:p>
    <w:p w:rsidR="000B1277" w:rsidRPr="000A1B99" w:rsidRDefault="000B1277" w:rsidP="00A501C7">
      <w:pPr>
        <w:shd w:val="clear" w:color="auto" w:fill="FFFFFF"/>
        <w:tabs>
          <w:tab w:val="left" w:pos="312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 xml:space="preserve">разнообразные техники живописи и истории их развития, </w:t>
      </w:r>
      <w:r w:rsidRPr="000A1B99">
        <w:rPr>
          <w:rFonts w:ascii="Times New Roman" w:hAnsi="Times New Roman"/>
          <w:spacing w:val="-1"/>
          <w:sz w:val="28"/>
          <w:szCs w:val="28"/>
        </w:rPr>
        <w:t>условия хранения произведений изобразительного искусства;</w:t>
      </w:r>
    </w:p>
    <w:p w:rsidR="000B1277" w:rsidRPr="000A1B99" w:rsidRDefault="000B1277" w:rsidP="00A501C7">
      <w:pPr>
        <w:shd w:val="clear" w:color="auto" w:fill="FFFFFF"/>
        <w:tabs>
          <w:tab w:val="left" w:pos="25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pacing w:val="-1"/>
          <w:sz w:val="28"/>
          <w:szCs w:val="28"/>
        </w:rPr>
        <w:t xml:space="preserve">свойства живописных материалов, их возможности и </w:t>
      </w:r>
      <w:r w:rsidRPr="000A1B99">
        <w:rPr>
          <w:rFonts w:ascii="Times New Roman" w:hAnsi="Times New Roman"/>
          <w:sz w:val="28"/>
          <w:szCs w:val="28"/>
        </w:rPr>
        <w:t>эстетические качества;</w:t>
      </w:r>
    </w:p>
    <w:p w:rsidR="000B1277" w:rsidRPr="000A1B99" w:rsidRDefault="000B1277" w:rsidP="00A501C7">
      <w:pPr>
        <w:shd w:val="clear" w:color="auto" w:fill="FFFFFF"/>
        <w:tabs>
          <w:tab w:val="left" w:pos="25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методы ведения живописных работ;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pacing w:val="-1"/>
          <w:sz w:val="28"/>
          <w:szCs w:val="28"/>
        </w:rPr>
        <w:t xml:space="preserve">художественные и эстетические свойства цвета, основные </w:t>
      </w:r>
      <w:r w:rsidRPr="000A1B99">
        <w:rPr>
          <w:rFonts w:ascii="Times New Roman" w:hAnsi="Times New Roman"/>
          <w:sz w:val="28"/>
          <w:szCs w:val="28"/>
        </w:rPr>
        <w:t>закономерности создания цветового строя;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A1B99">
        <w:rPr>
          <w:rFonts w:ascii="Times New Roman" w:hAnsi="Times New Roman"/>
          <w:i/>
          <w:sz w:val="28"/>
          <w:szCs w:val="28"/>
          <w:u w:val="single"/>
        </w:rPr>
        <w:t>дополнительно за счёт часов вариативной части: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 xml:space="preserve">технологию подготовки холста  (бумаги) для живописных работ 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Основные разделы дисциплины: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 xml:space="preserve">живопись натюрморта; 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живопись головы человека (портрет);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живопись фигуры человека (обнаженная модель);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живопись одетой фигуры человека;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живопись фигуры человека в пространстве.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Обязательная  аудиторная нагрузка студента – 749 час.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 xml:space="preserve">Дополнительная работа над завершением программного задания под руководством преподавателя  - 387 ч. 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Самостоятельная учебная нагрузка – 16 час.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Время изучения – 1-8 семестры.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 xml:space="preserve">Цветоведение </w:t>
      </w:r>
      <w:r w:rsidRPr="000A1B99">
        <w:rPr>
          <w:rFonts w:ascii="Times New Roman" w:hAnsi="Times New Roman"/>
          <w:sz w:val="28"/>
          <w:szCs w:val="28"/>
        </w:rPr>
        <w:t xml:space="preserve"> (ОП.03) </w:t>
      </w:r>
    </w:p>
    <w:p w:rsidR="000B1277" w:rsidRPr="000A1B99" w:rsidRDefault="000B1277" w:rsidP="00A501C7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B1277" w:rsidRPr="000A1B99" w:rsidRDefault="000B1277" w:rsidP="00131295">
      <w:pPr>
        <w:tabs>
          <w:tab w:val="left" w:pos="254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 xml:space="preserve">уметь: </w:t>
      </w:r>
      <w:r w:rsidRPr="000A1B99">
        <w:rPr>
          <w:rFonts w:ascii="Times New Roman" w:hAnsi="Times New Roman"/>
          <w:spacing w:val="-1"/>
          <w:sz w:val="28"/>
          <w:szCs w:val="28"/>
        </w:rPr>
        <w:t>проводить анализ цветового строя произведений живописи;</w:t>
      </w:r>
    </w:p>
    <w:p w:rsidR="000B1277" w:rsidRPr="000A1B99" w:rsidRDefault="000B1277" w:rsidP="00131295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 xml:space="preserve">знать: </w:t>
      </w:r>
      <w:r w:rsidRPr="000A1B99">
        <w:rPr>
          <w:rFonts w:ascii="Times New Roman" w:hAnsi="Times New Roman"/>
          <w:spacing w:val="-1"/>
          <w:sz w:val="28"/>
          <w:szCs w:val="28"/>
        </w:rPr>
        <w:t xml:space="preserve">художественные и эстетические свойства цвета, основные </w:t>
      </w:r>
      <w:r w:rsidRPr="000A1B99">
        <w:rPr>
          <w:rFonts w:ascii="Times New Roman" w:hAnsi="Times New Roman"/>
          <w:sz w:val="28"/>
          <w:szCs w:val="28"/>
        </w:rPr>
        <w:t>закономерности создания цветового строя.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 xml:space="preserve">Обязательная  аудиторная нагрузка студента – 32 час. 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Самостоятельная учебная нагрузка – 0 час.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Время изучения – 1семестр.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br w:type="page"/>
      </w:r>
      <w:r w:rsidRPr="000A1B99">
        <w:rPr>
          <w:rFonts w:ascii="Times New Roman" w:hAnsi="Times New Roman"/>
          <w:b/>
          <w:sz w:val="28"/>
          <w:szCs w:val="28"/>
        </w:rPr>
        <w:lastRenderedPageBreak/>
        <w:t xml:space="preserve">Безопасность жизнедеятельности </w:t>
      </w:r>
      <w:r w:rsidRPr="000A1B99">
        <w:rPr>
          <w:rFonts w:ascii="Times New Roman" w:hAnsi="Times New Roman"/>
          <w:sz w:val="28"/>
          <w:szCs w:val="28"/>
        </w:rPr>
        <w:t>(ОП.04)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>уметь:</w:t>
      </w:r>
    </w:p>
    <w:p w:rsidR="000B1277" w:rsidRPr="000A1B99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0B1277" w:rsidRPr="000A1B99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0B1277" w:rsidRPr="000A1B99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0B1277" w:rsidRPr="000A1B99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0B1277" w:rsidRPr="000A1B99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0B1277" w:rsidRPr="000A1B99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0B1277" w:rsidRPr="000A1B99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оказывать первую помощь пострадавшим;</w:t>
      </w:r>
    </w:p>
    <w:p w:rsidR="000B1277" w:rsidRPr="000A1B99" w:rsidRDefault="000B1277" w:rsidP="00A50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b/>
          <w:sz w:val="28"/>
          <w:szCs w:val="28"/>
        </w:rPr>
        <w:t>знать:</w:t>
      </w:r>
    </w:p>
    <w:p w:rsidR="000B1277" w:rsidRPr="000A1B99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0B1277" w:rsidRPr="000A1B99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0B1277" w:rsidRPr="000A1B99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основы военной службы и обороны государства;</w:t>
      </w:r>
    </w:p>
    <w:p w:rsidR="000B1277" w:rsidRPr="000A1B99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 xml:space="preserve">задачи и основные мероприятия гражданской обороны; способы защиты населения от оружия массового поражения; </w:t>
      </w:r>
    </w:p>
    <w:p w:rsidR="000B1277" w:rsidRPr="000A1B99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0B1277" w:rsidRPr="000A1B99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0B1277" w:rsidRPr="000A1B99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0B1277" w:rsidRPr="000A1B99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 xml:space="preserve">область применения получаемых профессиональных знаний при исполнении обязанностей военной службы; </w:t>
      </w:r>
    </w:p>
    <w:p w:rsidR="000B1277" w:rsidRPr="000A1B99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B99">
        <w:rPr>
          <w:rFonts w:ascii="Times New Roman" w:hAnsi="Times New Roman"/>
          <w:sz w:val="28"/>
          <w:szCs w:val="28"/>
        </w:rPr>
        <w:t>порядок и правила оказания первой помощи пострадавшим.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 xml:space="preserve">Обязательная  аудиторная нагрузка студента – 68 час. 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Самостоятельная учебная нагрузка – 0 час.</w:t>
      </w:r>
    </w:p>
    <w:p w:rsidR="000B1277" w:rsidRPr="000A1B99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A1B99">
        <w:rPr>
          <w:rFonts w:ascii="Times New Roman" w:hAnsi="Times New Roman"/>
          <w:i/>
          <w:sz w:val="28"/>
          <w:szCs w:val="28"/>
        </w:rPr>
        <w:t>Время изучения – 5-6 семестр.</w:t>
      </w:r>
    </w:p>
    <w:p w:rsidR="000B1277" w:rsidRPr="000A1B99" w:rsidRDefault="00E860E5" w:rsidP="00B12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br w:type="page"/>
      </w:r>
      <w:bookmarkStart w:id="1" w:name="_GoBack"/>
      <w:bookmarkEnd w:id="1"/>
    </w:p>
    <w:sectPr w:rsidR="000B1277" w:rsidRPr="000A1B99" w:rsidSect="00C6359D">
      <w:footerReference w:type="default" r:id="rId9"/>
      <w:pgSz w:w="11906" w:h="16838"/>
      <w:pgMar w:top="851" w:right="794" w:bottom="709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4E" w:rsidRDefault="00C1104E" w:rsidP="008C0F04">
      <w:pPr>
        <w:spacing w:after="0" w:line="240" w:lineRule="auto"/>
      </w:pPr>
      <w:r>
        <w:separator/>
      </w:r>
    </w:p>
  </w:endnote>
  <w:endnote w:type="continuationSeparator" w:id="0">
    <w:p w:rsidR="00C1104E" w:rsidRDefault="00C1104E" w:rsidP="008C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Grande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B3C" w:rsidRDefault="00907B3C">
    <w:pPr>
      <w:pStyle w:val="af5"/>
    </w:pPr>
    <w:r>
      <w:rPr>
        <w:noProof/>
        <w:lang w:eastAsia="ru-RU"/>
      </w:rPr>
      <w:pict>
        <v:group id="Группа 32" o:spid="_x0000_s2049" style="position:absolute;margin-left:1.65pt;margin-top:810.8pt;width:594.2pt;height:15pt;z-index:1;mso-position-horizontal-relative:page;mso-position-vertical-relative:page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2050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<v:textbox inset="0,0,0,0">
              <w:txbxContent>
                <w:p w:rsidR="00907B3C" w:rsidRDefault="00907B3C">
                  <w:pPr>
                    <w:jc w:val="center"/>
                  </w:pPr>
                  <w:r>
                    <w:fldChar w:fldCharType="begin"/>
                  </w:r>
                  <w:r>
                    <w:instrText>PAGE    \* MERGEFORMAT</w:instrText>
                  </w:r>
                  <w:r>
                    <w:fldChar w:fldCharType="separate"/>
                  </w:r>
                  <w:r w:rsidR="007B4900" w:rsidRPr="007B4900">
                    <w:rPr>
                      <w:noProof/>
                      <w:color w:val="8C8C8C"/>
                    </w:rPr>
                    <w:t>32</w:t>
                  </w:r>
                  <w:r>
                    <w:rPr>
                      <w:noProof/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Group 31" o:spid="_x0000_s2051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<v:shape id="AutoShape 28" o:spid="_x0000_s2053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</v:group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4E" w:rsidRDefault="00C1104E" w:rsidP="008C0F04">
      <w:pPr>
        <w:spacing w:after="0" w:line="240" w:lineRule="auto"/>
      </w:pPr>
      <w:r>
        <w:separator/>
      </w:r>
    </w:p>
  </w:footnote>
  <w:footnote w:type="continuationSeparator" w:id="0">
    <w:p w:rsidR="00C1104E" w:rsidRDefault="00C1104E" w:rsidP="008C0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1653316"/>
    <w:multiLevelType w:val="multilevel"/>
    <w:tmpl w:val="AE44F0B2"/>
    <w:lvl w:ilvl="0">
      <w:start w:val="1"/>
      <w:numFmt w:val="decimal"/>
      <w:lvlText w:val="%1."/>
      <w:lvlJc w:val="left"/>
      <w:pPr>
        <w:ind w:left="1335" w:hanging="133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6" w15:restartNumberingAfterBreak="0">
    <w:nsid w:val="05565707"/>
    <w:multiLevelType w:val="hybridMultilevel"/>
    <w:tmpl w:val="6384153A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9722C6"/>
    <w:multiLevelType w:val="hybridMultilevel"/>
    <w:tmpl w:val="57C6E350"/>
    <w:lvl w:ilvl="0" w:tplc="DD882B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1C86893"/>
    <w:multiLevelType w:val="hybridMultilevel"/>
    <w:tmpl w:val="363E480C"/>
    <w:lvl w:ilvl="0" w:tplc="EB06009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EA7A8D"/>
    <w:multiLevelType w:val="hybridMultilevel"/>
    <w:tmpl w:val="D6180EE2"/>
    <w:lvl w:ilvl="0" w:tplc="A7923D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18CA29FA"/>
    <w:multiLevelType w:val="hybridMultilevel"/>
    <w:tmpl w:val="C950AAD8"/>
    <w:lvl w:ilvl="0" w:tplc="EB0600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64BD3"/>
    <w:multiLevelType w:val="hybridMultilevel"/>
    <w:tmpl w:val="BA887A74"/>
    <w:lvl w:ilvl="0" w:tplc="4E96322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F11D0C"/>
    <w:multiLevelType w:val="hybridMultilevel"/>
    <w:tmpl w:val="BFAA760A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13" w15:restartNumberingAfterBreak="0">
    <w:nsid w:val="32DD7A51"/>
    <w:multiLevelType w:val="hybridMultilevel"/>
    <w:tmpl w:val="944EE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46B3D09"/>
    <w:multiLevelType w:val="hybridMultilevel"/>
    <w:tmpl w:val="5DC824B0"/>
    <w:lvl w:ilvl="0" w:tplc="DD882BA2">
      <w:start w:val="1"/>
      <w:numFmt w:val="bullet"/>
      <w:lvlText w:val=""/>
      <w:lvlJc w:val="left"/>
      <w:pPr>
        <w:tabs>
          <w:tab w:val="num" w:pos="965"/>
        </w:tabs>
        <w:ind w:left="965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3EC6009D"/>
    <w:multiLevelType w:val="hybridMultilevel"/>
    <w:tmpl w:val="B74A381A"/>
    <w:lvl w:ilvl="0" w:tplc="69BCC7AC">
      <w:start w:val="1"/>
      <w:numFmt w:val="decimal"/>
      <w:lvlText w:val="%1)"/>
      <w:lvlJc w:val="left"/>
      <w:pPr>
        <w:ind w:left="106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6" w15:restartNumberingAfterBreak="0">
    <w:nsid w:val="440E218B"/>
    <w:multiLevelType w:val="hybridMultilevel"/>
    <w:tmpl w:val="15500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7535A90"/>
    <w:multiLevelType w:val="hybridMultilevel"/>
    <w:tmpl w:val="265ACDEE"/>
    <w:lvl w:ilvl="0" w:tplc="EB06009E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hint="default"/>
      </w:rPr>
    </w:lvl>
    <w:lvl w:ilvl="1" w:tplc="EB06009E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23C72D1"/>
    <w:multiLevelType w:val="multilevel"/>
    <w:tmpl w:val="2A58ED4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67172211"/>
    <w:multiLevelType w:val="hybridMultilevel"/>
    <w:tmpl w:val="4DE83CA8"/>
    <w:lvl w:ilvl="0" w:tplc="1730ED6E">
      <w:start w:val="3"/>
      <w:numFmt w:val="decimal"/>
      <w:lvlText w:val="%1."/>
      <w:lvlJc w:val="left"/>
      <w:pPr>
        <w:ind w:left="14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  <w:rPr>
        <w:rFonts w:cs="Times New Roman"/>
      </w:rPr>
    </w:lvl>
  </w:abstractNum>
  <w:abstractNum w:abstractNumId="20" w15:restartNumberingAfterBreak="0">
    <w:nsid w:val="682D58BD"/>
    <w:multiLevelType w:val="hybridMultilevel"/>
    <w:tmpl w:val="177E97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9232C9E"/>
    <w:multiLevelType w:val="hybridMultilevel"/>
    <w:tmpl w:val="CB1EC9D8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22" w15:restartNumberingAfterBreak="0">
    <w:nsid w:val="6B0B44AC"/>
    <w:multiLevelType w:val="hybridMultilevel"/>
    <w:tmpl w:val="7E26FF62"/>
    <w:lvl w:ilvl="0" w:tplc="0B9A5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E19A3"/>
    <w:multiLevelType w:val="hybridMultilevel"/>
    <w:tmpl w:val="437AEC9C"/>
    <w:lvl w:ilvl="0" w:tplc="63B8E24C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4" w15:restartNumberingAfterBreak="0">
    <w:nsid w:val="6FF42B44"/>
    <w:multiLevelType w:val="hybridMultilevel"/>
    <w:tmpl w:val="684A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75223"/>
    <w:multiLevelType w:val="multilevel"/>
    <w:tmpl w:val="AE882B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220"/>
        </w:tabs>
        <w:ind w:left="52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6" w15:restartNumberingAfterBreak="0">
    <w:nsid w:val="714662FC"/>
    <w:multiLevelType w:val="hybridMultilevel"/>
    <w:tmpl w:val="F60EF9D4"/>
    <w:lvl w:ilvl="0" w:tplc="2F02ACFC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7" w15:restartNumberingAfterBreak="0">
    <w:nsid w:val="73D15CEC"/>
    <w:multiLevelType w:val="hybridMultilevel"/>
    <w:tmpl w:val="C4D6C0EA"/>
    <w:lvl w:ilvl="0" w:tplc="59CA11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E93D26"/>
    <w:multiLevelType w:val="hybridMultilevel"/>
    <w:tmpl w:val="9E0E0C4A"/>
    <w:lvl w:ilvl="0" w:tplc="BC78FA8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7BA424A3"/>
    <w:multiLevelType w:val="multilevel"/>
    <w:tmpl w:val="398062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25"/>
  </w:num>
  <w:num w:numId="5">
    <w:abstractNumId w:val="27"/>
  </w:num>
  <w:num w:numId="6">
    <w:abstractNumId w:val="7"/>
  </w:num>
  <w:num w:numId="7">
    <w:abstractNumId w:val="12"/>
  </w:num>
  <w:num w:numId="8">
    <w:abstractNumId w:val="21"/>
  </w:num>
  <w:num w:numId="9">
    <w:abstractNumId w:val="18"/>
  </w:num>
  <w:num w:numId="10">
    <w:abstractNumId w:val="5"/>
  </w:num>
  <w:num w:numId="11">
    <w:abstractNumId w:val="29"/>
  </w:num>
  <w:num w:numId="12">
    <w:abstractNumId w:val="11"/>
  </w:num>
  <w:num w:numId="13">
    <w:abstractNumId w:val="19"/>
  </w:num>
  <w:num w:numId="14">
    <w:abstractNumId w:val="26"/>
  </w:num>
  <w:num w:numId="15">
    <w:abstractNumId w:val="23"/>
  </w:num>
  <w:num w:numId="16">
    <w:abstractNumId w:val="6"/>
  </w:num>
  <w:num w:numId="17">
    <w:abstractNumId w:val="28"/>
  </w:num>
  <w:num w:numId="18">
    <w:abstractNumId w:val="15"/>
  </w:num>
  <w:num w:numId="19">
    <w:abstractNumId w:val="20"/>
  </w:num>
  <w:num w:numId="20">
    <w:abstractNumId w:val="13"/>
  </w:num>
  <w:num w:numId="21">
    <w:abstractNumId w:val="16"/>
  </w:num>
  <w:num w:numId="22">
    <w:abstractNumId w:val="20"/>
  </w:num>
  <w:num w:numId="23">
    <w:abstractNumId w:val="13"/>
  </w:num>
  <w:num w:numId="24">
    <w:abstractNumId w:val="0"/>
  </w:num>
  <w:num w:numId="25">
    <w:abstractNumId w:val="2"/>
  </w:num>
  <w:num w:numId="26">
    <w:abstractNumId w:val="3"/>
  </w:num>
  <w:num w:numId="27">
    <w:abstractNumId w:val="4"/>
  </w:num>
  <w:num w:numId="28">
    <w:abstractNumId w:val="10"/>
  </w:num>
  <w:num w:numId="29">
    <w:abstractNumId w:val="1"/>
  </w:num>
  <w:num w:numId="30">
    <w:abstractNumId w:val="22"/>
  </w:num>
  <w:num w:numId="31">
    <w:abstractNumId w:val="2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0CA"/>
    <w:rsid w:val="00004219"/>
    <w:rsid w:val="0000537F"/>
    <w:rsid w:val="000064A5"/>
    <w:rsid w:val="00010080"/>
    <w:rsid w:val="00011321"/>
    <w:rsid w:val="00011749"/>
    <w:rsid w:val="00014060"/>
    <w:rsid w:val="00016CD5"/>
    <w:rsid w:val="00016CE7"/>
    <w:rsid w:val="000207D5"/>
    <w:rsid w:val="0004537F"/>
    <w:rsid w:val="00054367"/>
    <w:rsid w:val="00054817"/>
    <w:rsid w:val="00055FB4"/>
    <w:rsid w:val="00057DA7"/>
    <w:rsid w:val="00066F7C"/>
    <w:rsid w:val="00076823"/>
    <w:rsid w:val="00082F2A"/>
    <w:rsid w:val="00090AA3"/>
    <w:rsid w:val="00096BF8"/>
    <w:rsid w:val="000A1B99"/>
    <w:rsid w:val="000A264F"/>
    <w:rsid w:val="000A3A99"/>
    <w:rsid w:val="000A6135"/>
    <w:rsid w:val="000B1277"/>
    <w:rsid w:val="000B2D7F"/>
    <w:rsid w:val="000B535A"/>
    <w:rsid w:val="000B6827"/>
    <w:rsid w:val="000C2A54"/>
    <w:rsid w:val="000C5C93"/>
    <w:rsid w:val="000D1CD3"/>
    <w:rsid w:val="000D3648"/>
    <w:rsid w:val="000E003C"/>
    <w:rsid w:val="000E056A"/>
    <w:rsid w:val="000E3207"/>
    <w:rsid w:val="000F05E2"/>
    <w:rsid w:val="000F4DA7"/>
    <w:rsid w:val="000F6F1F"/>
    <w:rsid w:val="001002C7"/>
    <w:rsid w:val="001056D6"/>
    <w:rsid w:val="00111C01"/>
    <w:rsid w:val="001123B3"/>
    <w:rsid w:val="00114C49"/>
    <w:rsid w:val="00131295"/>
    <w:rsid w:val="00135851"/>
    <w:rsid w:val="00136739"/>
    <w:rsid w:val="001412A2"/>
    <w:rsid w:val="00147A72"/>
    <w:rsid w:val="00151C0F"/>
    <w:rsid w:val="00156797"/>
    <w:rsid w:val="00161AAE"/>
    <w:rsid w:val="00166A8E"/>
    <w:rsid w:val="00170CC8"/>
    <w:rsid w:val="001710F6"/>
    <w:rsid w:val="00177162"/>
    <w:rsid w:val="00180F0E"/>
    <w:rsid w:val="00184D8C"/>
    <w:rsid w:val="001858B3"/>
    <w:rsid w:val="0019071A"/>
    <w:rsid w:val="001933E2"/>
    <w:rsid w:val="00194107"/>
    <w:rsid w:val="001A0224"/>
    <w:rsid w:val="001A3927"/>
    <w:rsid w:val="001A4706"/>
    <w:rsid w:val="001A7D51"/>
    <w:rsid w:val="001B60AF"/>
    <w:rsid w:val="001B7559"/>
    <w:rsid w:val="001C5D40"/>
    <w:rsid w:val="001C64BD"/>
    <w:rsid w:val="001D75A7"/>
    <w:rsid w:val="001F4E51"/>
    <w:rsid w:val="00205CFA"/>
    <w:rsid w:val="002078B8"/>
    <w:rsid w:val="00211D56"/>
    <w:rsid w:val="00214363"/>
    <w:rsid w:val="0022392A"/>
    <w:rsid w:val="002245FE"/>
    <w:rsid w:val="00224D4E"/>
    <w:rsid w:val="002255D4"/>
    <w:rsid w:val="0022671A"/>
    <w:rsid w:val="00226A82"/>
    <w:rsid w:val="00226D3F"/>
    <w:rsid w:val="00227C03"/>
    <w:rsid w:val="00240331"/>
    <w:rsid w:val="00246F85"/>
    <w:rsid w:val="0025031B"/>
    <w:rsid w:val="00251B70"/>
    <w:rsid w:val="0026017E"/>
    <w:rsid w:val="00261BBD"/>
    <w:rsid w:val="00264B18"/>
    <w:rsid w:val="00265B9D"/>
    <w:rsid w:val="00273A07"/>
    <w:rsid w:val="00280A31"/>
    <w:rsid w:val="00280CE0"/>
    <w:rsid w:val="002837E9"/>
    <w:rsid w:val="00284597"/>
    <w:rsid w:val="002849F3"/>
    <w:rsid w:val="0028631E"/>
    <w:rsid w:val="002A1B52"/>
    <w:rsid w:val="002D6C4E"/>
    <w:rsid w:val="002E31C1"/>
    <w:rsid w:val="002E51C4"/>
    <w:rsid w:val="002E6C1A"/>
    <w:rsid w:val="002E6DBE"/>
    <w:rsid w:val="002E6E04"/>
    <w:rsid w:val="002E758D"/>
    <w:rsid w:val="002F0223"/>
    <w:rsid w:val="002F1939"/>
    <w:rsid w:val="00302351"/>
    <w:rsid w:val="003036BA"/>
    <w:rsid w:val="00313EBB"/>
    <w:rsid w:val="00316368"/>
    <w:rsid w:val="003167C3"/>
    <w:rsid w:val="00321286"/>
    <w:rsid w:val="00336534"/>
    <w:rsid w:val="003435FB"/>
    <w:rsid w:val="0034681C"/>
    <w:rsid w:val="00354B32"/>
    <w:rsid w:val="00363E7B"/>
    <w:rsid w:val="00365672"/>
    <w:rsid w:val="00376093"/>
    <w:rsid w:val="003765F0"/>
    <w:rsid w:val="00380EA2"/>
    <w:rsid w:val="00383C54"/>
    <w:rsid w:val="00384329"/>
    <w:rsid w:val="003942BB"/>
    <w:rsid w:val="003970E4"/>
    <w:rsid w:val="003A6692"/>
    <w:rsid w:val="003A6798"/>
    <w:rsid w:val="003C07C7"/>
    <w:rsid w:val="003C3924"/>
    <w:rsid w:val="003D07E2"/>
    <w:rsid w:val="003D6883"/>
    <w:rsid w:val="003E01EF"/>
    <w:rsid w:val="003E0795"/>
    <w:rsid w:val="003E1A0B"/>
    <w:rsid w:val="003E7950"/>
    <w:rsid w:val="003F2DB5"/>
    <w:rsid w:val="004018E2"/>
    <w:rsid w:val="004104D7"/>
    <w:rsid w:val="00415693"/>
    <w:rsid w:val="00426692"/>
    <w:rsid w:val="00431AFD"/>
    <w:rsid w:val="00434A90"/>
    <w:rsid w:val="00436EB0"/>
    <w:rsid w:val="004472AF"/>
    <w:rsid w:val="00454067"/>
    <w:rsid w:val="004576CB"/>
    <w:rsid w:val="0046404F"/>
    <w:rsid w:val="00485EBA"/>
    <w:rsid w:val="0048646E"/>
    <w:rsid w:val="00487FB1"/>
    <w:rsid w:val="00494DCB"/>
    <w:rsid w:val="004A164A"/>
    <w:rsid w:val="004A7B13"/>
    <w:rsid w:val="004B7BDC"/>
    <w:rsid w:val="004E2D4E"/>
    <w:rsid w:val="004E3D20"/>
    <w:rsid w:val="004F5296"/>
    <w:rsid w:val="004F6734"/>
    <w:rsid w:val="005102FB"/>
    <w:rsid w:val="005164FD"/>
    <w:rsid w:val="005308E6"/>
    <w:rsid w:val="00532E46"/>
    <w:rsid w:val="0053649A"/>
    <w:rsid w:val="00544D8A"/>
    <w:rsid w:val="0054770C"/>
    <w:rsid w:val="00561535"/>
    <w:rsid w:val="00574BAF"/>
    <w:rsid w:val="00575DC6"/>
    <w:rsid w:val="00582CFD"/>
    <w:rsid w:val="00585D79"/>
    <w:rsid w:val="005860CA"/>
    <w:rsid w:val="005932AF"/>
    <w:rsid w:val="00595BC1"/>
    <w:rsid w:val="005B384D"/>
    <w:rsid w:val="005B6633"/>
    <w:rsid w:val="005C0E4A"/>
    <w:rsid w:val="005C2586"/>
    <w:rsid w:val="005D30A0"/>
    <w:rsid w:val="005D67FB"/>
    <w:rsid w:val="005E6A6E"/>
    <w:rsid w:val="005F7E36"/>
    <w:rsid w:val="00600CE8"/>
    <w:rsid w:val="00602C83"/>
    <w:rsid w:val="00604737"/>
    <w:rsid w:val="00606847"/>
    <w:rsid w:val="006125B8"/>
    <w:rsid w:val="006207EA"/>
    <w:rsid w:val="00621355"/>
    <w:rsid w:val="0062251F"/>
    <w:rsid w:val="00623049"/>
    <w:rsid w:val="006353D6"/>
    <w:rsid w:val="0063671B"/>
    <w:rsid w:val="00640E67"/>
    <w:rsid w:val="00641CDC"/>
    <w:rsid w:val="00654414"/>
    <w:rsid w:val="0066255D"/>
    <w:rsid w:val="00663C9C"/>
    <w:rsid w:val="0066644B"/>
    <w:rsid w:val="00672C2A"/>
    <w:rsid w:val="00672DC4"/>
    <w:rsid w:val="006744C0"/>
    <w:rsid w:val="006815C7"/>
    <w:rsid w:val="0068767C"/>
    <w:rsid w:val="006940EE"/>
    <w:rsid w:val="006A5C75"/>
    <w:rsid w:val="006B2570"/>
    <w:rsid w:val="006B61D2"/>
    <w:rsid w:val="006B708C"/>
    <w:rsid w:val="006B7E63"/>
    <w:rsid w:val="006B7EF4"/>
    <w:rsid w:val="006C4702"/>
    <w:rsid w:val="006D1894"/>
    <w:rsid w:val="006D6FF2"/>
    <w:rsid w:val="006E316D"/>
    <w:rsid w:val="006E490B"/>
    <w:rsid w:val="006E63B9"/>
    <w:rsid w:val="006E748F"/>
    <w:rsid w:val="006E75EF"/>
    <w:rsid w:val="006F4CDD"/>
    <w:rsid w:val="00711588"/>
    <w:rsid w:val="00713023"/>
    <w:rsid w:val="0072352A"/>
    <w:rsid w:val="007256B8"/>
    <w:rsid w:val="00730554"/>
    <w:rsid w:val="0073269C"/>
    <w:rsid w:val="00743DCF"/>
    <w:rsid w:val="0075010D"/>
    <w:rsid w:val="00752B83"/>
    <w:rsid w:val="00753F96"/>
    <w:rsid w:val="00766FD5"/>
    <w:rsid w:val="00775B4A"/>
    <w:rsid w:val="0077698F"/>
    <w:rsid w:val="0077705F"/>
    <w:rsid w:val="0078526B"/>
    <w:rsid w:val="00797500"/>
    <w:rsid w:val="007A44E8"/>
    <w:rsid w:val="007B267A"/>
    <w:rsid w:val="007B4900"/>
    <w:rsid w:val="007C0E44"/>
    <w:rsid w:val="007C2866"/>
    <w:rsid w:val="007D30E8"/>
    <w:rsid w:val="007D4C8F"/>
    <w:rsid w:val="007D6405"/>
    <w:rsid w:val="007E1418"/>
    <w:rsid w:val="007E21A6"/>
    <w:rsid w:val="007E278F"/>
    <w:rsid w:val="007F05B7"/>
    <w:rsid w:val="00802EC3"/>
    <w:rsid w:val="00803392"/>
    <w:rsid w:val="00804B88"/>
    <w:rsid w:val="00806A4E"/>
    <w:rsid w:val="00806C9E"/>
    <w:rsid w:val="00806CF8"/>
    <w:rsid w:val="0081514D"/>
    <w:rsid w:val="00816FCD"/>
    <w:rsid w:val="00820F88"/>
    <w:rsid w:val="008327DF"/>
    <w:rsid w:val="00842A14"/>
    <w:rsid w:val="00872DB3"/>
    <w:rsid w:val="00874C62"/>
    <w:rsid w:val="008806BD"/>
    <w:rsid w:val="008930CF"/>
    <w:rsid w:val="00897FB6"/>
    <w:rsid w:val="008A36F4"/>
    <w:rsid w:val="008A44A4"/>
    <w:rsid w:val="008C039B"/>
    <w:rsid w:val="008C0F04"/>
    <w:rsid w:val="008C4AEA"/>
    <w:rsid w:val="008D4021"/>
    <w:rsid w:val="008D41D9"/>
    <w:rsid w:val="008E5344"/>
    <w:rsid w:val="009013AD"/>
    <w:rsid w:val="00906AA6"/>
    <w:rsid w:val="00907B3C"/>
    <w:rsid w:val="0091111C"/>
    <w:rsid w:val="00911F04"/>
    <w:rsid w:val="0092059B"/>
    <w:rsid w:val="00920B86"/>
    <w:rsid w:val="00921F06"/>
    <w:rsid w:val="00927CC9"/>
    <w:rsid w:val="00941B7E"/>
    <w:rsid w:val="00950826"/>
    <w:rsid w:val="00957FFE"/>
    <w:rsid w:val="00963D6E"/>
    <w:rsid w:val="00970DA6"/>
    <w:rsid w:val="00981EA7"/>
    <w:rsid w:val="00982E81"/>
    <w:rsid w:val="00985E11"/>
    <w:rsid w:val="00991F2B"/>
    <w:rsid w:val="00992343"/>
    <w:rsid w:val="009951FF"/>
    <w:rsid w:val="009A7D4B"/>
    <w:rsid w:val="009C108B"/>
    <w:rsid w:val="009C1409"/>
    <w:rsid w:val="009D3064"/>
    <w:rsid w:val="009D33A3"/>
    <w:rsid w:val="009D70A4"/>
    <w:rsid w:val="009E682D"/>
    <w:rsid w:val="00A02D01"/>
    <w:rsid w:val="00A245D3"/>
    <w:rsid w:val="00A27571"/>
    <w:rsid w:val="00A34F22"/>
    <w:rsid w:val="00A35105"/>
    <w:rsid w:val="00A426E1"/>
    <w:rsid w:val="00A450B7"/>
    <w:rsid w:val="00A501C7"/>
    <w:rsid w:val="00A524A5"/>
    <w:rsid w:val="00A55857"/>
    <w:rsid w:val="00A55AB2"/>
    <w:rsid w:val="00A5754A"/>
    <w:rsid w:val="00A63851"/>
    <w:rsid w:val="00A66A7D"/>
    <w:rsid w:val="00A757F8"/>
    <w:rsid w:val="00A81B91"/>
    <w:rsid w:val="00A82304"/>
    <w:rsid w:val="00A857FC"/>
    <w:rsid w:val="00A93718"/>
    <w:rsid w:val="00A95F98"/>
    <w:rsid w:val="00AA3C5B"/>
    <w:rsid w:val="00AA487F"/>
    <w:rsid w:val="00AB4B74"/>
    <w:rsid w:val="00AB5346"/>
    <w:rsid w:val="00AB737E"/>
    <w:rsid w:val="00AB79C4"/>
    <w:rsid w:val="00AC6795"/>
    <w:rsid w:val="00AD1357"/>
    <w:rsid w:val="00AD2EED"/>
    <w:rsid w:val="00AD3666"/>
    <w:rsid w:val="00AD4138"/>
    <w:rsid w:val="00AD4D83"/>
    <w:rsid w:val="00AE06CF"/>
    <w:rsid w:val="00AE31A2"/>
    <w:rsid w:val="00AF42FD"/>
    <w:rsid w:val="00B01781"/>
    <w:rsid w:val="00B0730B"/>
    <w:rsid w:val="00B102A2"/>
    <w:rsid w:val="00B10573"/>
    <w:rsid w:val="00B12066"/>
    <w:rsid w:val="00B128D8"/>
    <w:rsid w:val="00B223EB"/>
    <w:rsid w:val="00B24333"/>
    <w:rsid w:val="00B26744"/>
    <w:rsid w:val="00B2702D"/>
    <w:rsid w:val="00B32916"/>
    <w:rsid w:val="00B32AA5"/>
    <w:rsid w:val="00B4095D"/>
    <w:rsid w:val="00B44C93"/>
    <w:rsid w:val="00B63983"/>
    <w:rsid w:val="00B65F04"/>
    <w:rsid w:val="00B70652"/>
    <w:rsid w:val="00B77F77"/>
    <w:rsid w:val="00B80242"/>
    <w:rsid w:val="00B82804"/>
    <w:rsid w:val="00B83584"/>
    <w:rsid w:val="00B90520"/>
    <w:rsid w:val="00B954E5"/>
    <w:rsid w:val="00B95711"/>
    <w:rsid w:val="00BB1472"/>
    <w:rsid w:val="00BB327A"/>
    <w:rsid w:val="00BB5357"/>
    <w:rsid w:val="00BC0B73"/>
    <w:rsid w:val="00BC26CD"/>
    <w:rsid w:val="00BD3BEA"/>
    <w:rsid w:val="00BD4B82"/>
    <w:rsid w:val="00BD6C2D"/>
    <w:rsid w:val="00BE39E9"/>
    <w:rsid w:val="00BE6B46"/>
    <w:rsid w:val="00BF7762"/>
    <w:rsid w:val="00C0174A"/>
    <w:rsid w:val="00C1104E"/>
    <w:rsid w:val="00C20764"/>
    <w:rsid w:val="00C213F6"/>
    <w:rsid w:val="00C27676"/>
    <w:rsid w:val="00C32C79"/>
    <w:rsid w:val="00C354A7"/>
    <w:rsid w:val="00C42779"/>
    <w:rsid w:val="00C45DD2"/>
    <w:rsid w:val="00C611C1"/>
    <w:rsid w:val="00C63011"/>
    <w:rsid w:val="00C63318"/>
    <w:rsid w:val="00C6359D"/>
    <w:rsid w:val="00C67379"/>
    <w:rsid w:val="00C7136B"/>
    <w:rsid w:val="00C71D6E"/>
    <w:rsid w:val="00C72E0E"/>
    <w:rsid w:val="00C75FAF"/>
    <w:rsid w:val="00C76E4E"/>
    <w:rsid w:val="00C87A91"/>
    <w:rsid w:val="00C95082"/>
    <w:rsid w:val="00CA4C22"/>
    <w:rsid w:val="00CA6213"/>
    <w:rsid w:val="00CB5717"/>
    <w:rsid w:val="00CB6F9B"/>
    <w:rsid w:val="00CC4B5A"/>
    <w:rsid w:val="00CC4F9E"/>
    <w:rsid w:val="00CE2054"/>
    <w:rsid w:val="00CE5723"/>
    <w:rsid w:val="00CF559D"/>
    <w:rsid w:val="00D015FB"/>
    <w:rsid w:val="00D03736"/>
    <w:rsid w:val="00D11518"/>
    <w:rsid w:val="00D15F22"/>
    <w:rsid w:val="00D44ED0"/>
    <w:rsid w:val="00D63127"/>
    <w:rsid w:val="00D666CC"/>
    <w:rsid w:val="00D73972"/>
    <w:rsid w:val="00D93949"/>
    <w:rsid w:val="00D958B1"/>
    <w:rsid w:val="00D96501"/>
    <w:rsid w:val="00DA04BE"/>
    <w:rsid w:val="00DA495D"/>
    <w:rsid w:val="00DB4335"/>
    <w:rsid w:val="00DB5296"/>
    <w:rsid w:val="00DC3242"/>
    <w:rsid w:val="00DD5F4A"/>
    <w:rsid w:val="00DD7869"/>
    <w:rsid w:val="00DE134B"/>
    <w:rsid w:val="00DE4183"/>
    <w:rsid w:val="00DE55B6"/>
    <w:rsid w:val="00DE6C7B"/>
    <w:rsid w:val="00DE6E93"/>
    <w:rsid w:val="00DF34F5"/>
    <w:rsid w:val="00E0371F"/>
    <w:rsid w:val="00E15F93"/>
    <w:rsid w:val="00E16449"/>
    <w:rsid w:val="00E23030"/>
    <w:rsid w:val="00E254B5"/>
    <w:rsid w:val="00E34175"/>
    <w:rsid w:val="00E40D40"/>
    <w:rsid w:val="00E457B6"/>
    <w:rsid w:val="00E55DF6"/>
    <w:rsid w:val="00E73F18"/>
    <w:rsid w:val="00E83669"/>
    <w:rsid w:val="00E842E5"/>
    <w:rsid w:val="00E860E5"/>
    <w:rsid w:val="00E91A7D"/>
    <w:rsid w:val="00EA0824"/>
    <w:rsid w:val="00EA5D4B"/>
    <w:rsid w:val="00EB751F"/>
    <w:rsid w:val="00EB7BB9"/>
    <w:rsid w:val="00EC3469"/>
    <w:rsid w:val="00EC7894"/>
    <w:rsid w:val="00ED1F31"/>
    <w:rsid w:val="00EE2D6E"/>
    <w:rsid w:val="00EE3319"/>
    <w:rsid w:val="00EE641E"/>
    <w:rsid w:val="00F0155C"/>
    <w:rsid w:val="00F12D95"/>
    <w:rsid w:val="00F13FF1"/>
    <w:rsid w:val="00F1474C"/>
    <w:rsid w:val="00F222FE"/>
    <w:rsid w:val="00F2681B"/>
    <w:rsid w:val="00F30B30"/>
    <w:rsid w:val="00F33224"/>
    <w:rsid w:val="00F37CFE"/>
    <w:rsid w:val="00F51C4E"/>
    <w:rsid w:val="00F9325E"/>
    <w:rsid w:val="00F94153"/>
    <w:rsid w:val="00FA1280"/>
    <w:rsid w:val="00FA4849"/>
    <w:rsid w:val="00FA6E5D"/>
    <w:rsid w:val="00FA7CAB"/>
    <w:rsid w:val="00FB0E29"/>
    <w:rsid w:val="00FB22C1"/>
    <w:rsid w:val="00FB7947"/>
    <w:rsid w:val="00FC222F"/>
    <w:rsid w:val="00FC6E8C"/>
    <w:rsid w:val="00FC7A4E"/>
    <w:rsid w:val="00FD4443"/>
    <w:rsid w:val="00FD6960"/>
    <w:rsid w:val="00FD7584"/>
    <w:rsid w:val="00FE0E5D"/>
    <w:rsid w:val="00FE29E1"/>
    <w:rsid w:val="00FF514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7EB2B65B"/>
  <w15:docId w15:val="{7DBCE4B0-13D7-4D7B-A357-E38DEAE8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0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0F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C0F0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14C4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860C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E51C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0F04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8C0F04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114C49"/>
    <w:rPr>
      <w:rFonts w:ascii="Cambria" w:hAnsi="Cambria" w:cs="Times New Roman"/>
      <w:b/>
      <w:sz w:val="26"/>
      <w:lang w:eastAsia="en-US"/>
    </w:rPr>
  </w:style>
  <w:style w:type="character" w:customStyle="1" w:styleId="50">
    <w:name w:val="Заголовок 5 Знак"/>
    <w:link w:val="5"/>
    <w:uiPriority w:val="99"/>
    <w:locked/>
    <w:rsid w:val="005860CA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70">
    <w:name w:val="Заголовок 7 Знак"/>
    <w:link w:val="7"/>
    <w:uiPriority w:val="99"/>
    <w:locked/>
    <w:rsid w:val="002E51C4"/>
    <w:rPr>
      <w:rFonts w:ascii="Times New Roman" w:hAnsi="Times New Roman" w:cs="Times New Roman"/>
      <w:sz w:val="24"/>
    </w:rPr>
  </w:style>
  <w:style w:type="paragraph" w:styleId="a3">
    <w:name w:val="List Paragraph"/>
    <w:basedOn w:val="a"/>
    <w:uiPriority w:val="99"/>
    <w:qFormat/>
    <w:rsid w:val="005860CA"/>
    <w:pPr>
      <w:ind w:left="720"/>
      <w:contextualSpacing/>
    </w:pPr>
  </w:style>
  <w:style w:type="paragraph" w:customStyle="1" w:styleId="a4">
    <w:name w:val="список с точками"/>
    <w:basedOn w:val="a"/>
    <w:uiPriority w:val="99"/>
    <w:rsid w:val="005860CA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rsid w:val="005860CA"/>
    <w:pPr>
      <w:spacing w:after="0" w:line="280" w:lineRule="exact"/>
      <w:ind w:left="567" w:right="686" w:firstLine="425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link w:val="a5"/>
    <w:uiPriority w:val="99"/>
    <w:locked/>
    <w:rsid w:val="005860CA"/>
    <w:rPr>
      <w:rFonts w:ascii="Times New Roman" w:hAnsi="Times New Roman" w:cs="Times New Roman"/>
      <w:color w:val="000000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5860CA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5860CA"/>
    <w:rPr>
      <w:rFonts w:ascii="Calibri" w:hAnsi="Calibri" w:cs="Times New Roman"/>
    </w:rPr>
  </w:style>
  <w:style w:type="paragraph" w:customStyle="1" w:styleId="BodyText21">
    <w:name w:val="Body Text 21"/>
    <w:basedOn w:val="a"/>
    <w:uiPriority w:val="99"/>
    <w:rsid w:val="005860CA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rsid w:val="005860CA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8C0F04"/>
    <w:pPr>
      <w:spacing w:after="0" w:line="240" w:lineRule="auto"/>
    </w:pPr>
    <w:rPr>
      <w:rFonts w:ascii="Lucida Grande CY" w:hAnsi="Lucida Grande CY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8C0F04"/>
    <w:rPr>
      <w:rFonts w:ascii="Lucida Grande CY" w:hAnsi="Lucida Grande CY" w:cs="Times New Roman"/>
      <w:lang w:eastAsia="en-US"/>
    </w:rPr>
  </w:style>
  <w:style w:type="character" w:styleId="aa">
    <w:name w:val="footnote reference"/>
    <w:uiPriority w:val="99"/>
    <w:semiHidden/>
    <w:rsid w:val="008C0F04"/>
    <w:rPr>
      <w:rFonts w:cs="Times New Roman"/>
      <w:vertAlign w:val="superscript"/>
    </w:rPr>
  </w:style>
  <w:style w:type="paragraph" w:styleId="23">
    <w:name w:val="List 2"/>
    <w:basedOn w:val="a"/>
    <w:uiPriority w:val="99"/>
    <w:rsid w:val="008C0F04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b">
    <w:name w:val="List"/>
    <w:basedOn w:val="a"/>
    <w:uiPriority w:val="99"/>
    <w:rsid w:val="008C0F04"/>
    <w:pPr>
      <w:spacing w:after="0" w:line="240" w:lineRule="auto"/>
      <w:ind w:left="283" w:hanging="283"/>
    </w:pPr>
    <w:rPr>
      <w:rFonts w:ascii="Lucida Grande CY" w:hAnsi="Lucida Grande CY"/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8C0F04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8C0F04"/>
    <w:rPr>
      <w:rFonts w:cs="Times New Roman"/>
      <w:sz w:val="22"/>
      <w:lang w:eastAsia="en-US"/>
    </w:rPr>
  </w:style>
  <w:style w:type="paragraph" w:customStyle="1" w:styleId="11">
    <w:name w:val="Знак Знак Знак Знак Знак Знак1"/>
    <w:basedOn w:val="a"/>
    <w:uiPriority w:val="99"/>
    <w:rsid w:val="00CB6F9B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">
    <w:name w:val="2"/>
    <w:basedOn w:val="a"/>
    <w:uiPriority w:val="99"/>
    <w:rsid w:val="00A9371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e">
    <w:name w:val="Hyperlink"/>
    <w:uiPriority w:val="99"/>
    <w:semiHidden/>
    <w:rsid w:val="00114C49"/>
    <w:rPr>
      <w:rFonts w:cs="Times New Roman"/>
      <w:color w:val="0000FF"/>
      <w:u w:val="single"/>
    </w:rPr>
  </w:style>
  <w:style w:type="character" w:styleId="af">
    <w:name w:val="Emphasis"/>
    <w:uiPriority w:val="99"/>
    <w:qFormat/>
    <w:rsid w:val="00114C49"/>
    <w:rPr>
      <w:rFonts w:cs="Times New Roman"/>
      <w:i/>
    </w:rPr>
  </w:style>
  <w:style w:type="character" w:customStyle="1" w:styleId="apple-converted-space">
    <w:name w:val="apple-converted-space"/>
    <w:uiPriority w:val="99"/>
    <w:rsid w:val="00114C49"/>
    <w:rPr>
      <w:rFonts w:cs="Times New Roman"/>
    </w:rPr>
  </w:style>
  <w:style w:type="paragraph" w:customStyle="1" w:styleId="af0">
    <w:name w:val="Знак Знак"/>
    <w:basedOn w:val="a"/>
    <w:uiPriority w:val="99"/>
    <w:rsid w:val="002837E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luc1">
    <w:name w:val="luc1"/>
    <w:uiPriority w:val="99"/>
    <w:rsid w:val="00816FCD"/>
    <w:rPr>
      <w:rFonts w:ascii="Lucida Sans Unicode" w:hAnsi="Lucida Sans Unicode"/>
      <w:sz w:val="21"/>
    </w:rPr>
  </w:style>
  <w:style w:type="paragraph" w:customStyle="1" w:styleId="Style4">
    <w:name w:val="Style4"/>
    <w:basedOn w:val="a"/>
    <w:uiPriority w:val="99"/>
    <w:rsid w:val="0066644B"/>
    <w:pPr>
      <w:widowControl w:val="0"/>
      <w:autoSpaceDE w:val="0"/>
      <w:autoSpaceDN w:val="0"/>
      <w:adjustRightInd w:val="0"/>
      <w:spacing w:after="0" w:line="325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rsid w:val="00806C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806CF8"/>
    <w:rPr>
      <w:rFonts w:ascii="Tahoma" w:hAnsi="Tahoma" w:cs="Times New Roman"/>
      <w:sz w:val="16"/>
      <w:lang w:eastAsia="en-US"/>
    </w:rPr>
  </w:style>
  <w:style w:type="paragraph" w:styleId="af3">
    <w:name w:val="header"/>
    <w:basedOn w:val="a"/>
    <w:link w:val="af4"/>
    <w:uiPriority w:val="99"/>
    <w:rsid w:val="003E795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3E7950"/>
    <w:rPr>
      <w:rFonts w:cs="Times New Roman"/>
      <w:sz w:val="22"/>
      <w:lang w:eastAsia="en-US"/>
    </w:rPr>
  </w:style>
  <w:style w:type="paragraph" w:styleId="af5">
    <w:name w:val="footer"/>
    <w:basedOn w:val="a"/>
    <w:link w:val="af6"/>
    <w:uiPriority w:val="99"/>
    <w:rsid w:val="003E795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3E7950"/>
    <w:rPr>
      <w:rFonts w:cs="Times New Roman"/>
      <w:sz w:val="22"/>
      <w:lang w:eastAsia="en-US"/>
    </w:rPr>
  </w:style>
  <w:style w:type="paragraph" w:styleId="af7">
    <w:name w:val="No Spacing"/>
    <w:link w:val="af8"/>
    <w:uiPriority w:val="99"/>
    <w:qFormat/>
    <w:rsid w:val="000F6F1F"/>
    <w:rPr>
      <w:rFonts w:eastAsia="Times New Roman"/>
      <w:sz w:val="22"/>
      <w:szCs w:val="22"/>
    </w:rPr>
  </w:style>
  <w:style w:type="character" w:customStyle="1" w:styleId="af8">
    <w:name w:val="Без интервала Знак"/>
    <w:link w:val="af7"/>
    <w:uiPriority w:val="99"/>
    <w:locked/>
    <w:rsid w:val="000F6F1F"/>
    <w:rPr>
      <w:rFonts w:eastAsia="Times New Roman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cad=rja&amp;ved=0CCkQFjAA&amp;url=http%3A%2F%2Fshr.wallst.ru%2F&amp;ei=WJRwUqvbIoa14ATc0YCIDQ&amp;usg=AFQjCNGmGlwL9hMjvXYETNeRV8--Lsqohw&amp;bvm=bv.55617003,d.b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89DA8-3546-4311-9164-CA07E411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32</Pages>
  <Words>9965</Words>
  <Characters>56804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66636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КХУ им.Сурикова</cp:lastModifiedBy>
  <cp:revision>6</cp:revision>
  <cp:lastPrinted>2021-07-28T04:59:00Z</cp:lastPrinted>
  <dcterms:created xsi:type="dcterms:W3CDTF">2021-07-14T09:39:00Z</dcterms:created>
  <dcterms:modified xsi:type="dcterms:W3CDTF">2021-07-28T05:00:00Z</dcterms:modified>
</cp:coreProperties>
</file>