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9DD" w:rsidRPr="00151C0F" w:rsidRDefault="000A59DD" w:rsidP="00F94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1C0F">
        <w:rPr>
          <w:rFonts w:ascii="Times New Roman" w:hAnsi="Times New Roman"/>
          <w:sz w:val="28"/>
          <w:szCs w:val="28"/>
        </w:rPr>
        <w:t>Министерство культуры Красноярского края</w:t>
      </w:r>
    </w:p>
    <w:p w:rsidR="000A59DD" w:rsidRPr="00151C0F" w:rsidRDefault="000A59DD" w:rsidP="00F94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1C0F">
        <w:rPr>
          <w:rFonts w:ascii="Times New Roman" w:hAnsi="Times New Roman"/>
          <w:sz w:val="28"/>
          <w:szCs w:val="28"/>
        </w:rPr>
        <w:t>КГБ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151C0F">
        <w:rPr>
          <w:rFonts w:ascii="Times New Roman" w:hAnsi="Times New Roman"/>
          <w:sz w:val="28"/>
          <w:szCs w:val="28"/>
        </w:rPr>
        <w:t>ОУ «Красноярское художественное училище (техникум)</w:t>
      </w:r>
    </w:p>
    <w:p w:rsidR="000A59DD" w:rsidRPr="00151C0F" w:rsidRDefault="000A59DD" w:rsidP="00F94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1C0F">
        <w:rPr>
          <w:rFonts w:ascii="Times New Roman" w:hAnsi="Times New Roman"/>
          <w:sz w:val="28"/>
          <w:szCs w:val="28"/>
        </w:rPr>
        <w:t xml:space="preserve"> им. В.И. Сурикова»</w:t>
      </w:r>
    </w:p>
    <w:p w:rsidR="000A59DD" w:rsidRPr="00151C0F" w:rsidRDefault="000A59DD" w:rsidP="00F94623">
      <w:pPr>
        <w:spacing w:after="0" w:line="240" w:lineRule="auto"/>
        <w:jc w:val="center"/>
        <w:rPr>
          <w:rFonts w:ascii="Myriad Pro" w:hAnsi="Myriad Pro"/>
          <w:b/>
          <w:bCs/>
          <w:color w:val="660000"/>
          <w:sz w:val="28"/>
          <w:szCs w:val="28"/>
          <w:shd w:val="clear" w:color="auto" w:fill="FFF8C2"/>
        </w:rPr>
      </w:pPr>
    </w:p>
    <w:p w:rsidR="000A59DD" w:rsidRPr="00151C0F" w:rsidRDefault="000A59DD" w:rsidP="00F94623">
      <w:pPr>
        <w:spacing w:after="0" w:line="240" w:lineRule="auto"/>
        <w:jc w:val="center"/>
        <w:rPr>
          <w:rFonts w:ascii="Myriad Pro" w:hAnsi="Myriad Pro"/>
          <w:b/>
          <w:bCs/>
          <w:color w:val="660000"/>
          <w:sz w:val="28"/>
          <w:szCs w:val="28"/>
          <w:shd w:val="clear" w:color="auto" w:fill="FFF8C2"/>
        </w:rPr>
      </w:pPr>
    </w:p>
    <w:p w:rsidR="000A59DD" w:rsidRPr="00151C0F" w:rsidRDefault="000A59DD" w:rsidP="00F94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59DD" w:rsidRPr="00151C0F" w:rsidRDefault="000A59DD" w:rsidP="00C515F8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151C0F">
        <w:rPr>
          <w:rFonts w:ascii="Times New Roman" w:hAnsi="Times New Roman"/>
          <w:sz w:val="28"/>
          <w:szCs w:val="28"/>
        </w:rPr>
        <w:t xml:space="preserve">УТВЕРЖДЕНО </w:t>
      </w:r>
    </w:p>
    <w:p w:rsidR="000A59DD" w:rsidRPr="00151C0F" w:rsidRDefault="000A59DD" w:rsidP="00C515F8">
      <w:pPr>
        <w:spacing w:after="0" w:line="240" w:lineRule="auto"/>
        <w:ind w:left="5387" w:right="-284"/>
        <w:rPr>
          <w:rFonts w:ascii="Times New Roman" w:hAnsi="Times New Roman"/>
          <w:sz w:val="28"/>
          <w:szCs w:val="28"/>
        </w:rPr>
      </w:pPr>
      <w:r w:rsidRPr="00151C0F">
        <w:rPr>
          <w:rFonts w:ascii="Times New Roman" w:hAnsi="Times New Roman"/>
          <w:sz w:val="28"/>
          <w:szCs w:val="28"/>
        </w:rPr>
        <w:t>приказом  КГБ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151C0F">
        <w:rPr>
          <w:rFonts w:ascii="Times New Roman" w:hAnsi="Times New Roman"/>
          <w:sz w:val="28"/>
          <w:szCs w:val="28"/>
        </w:rPr>
        <w:t xml:space="preserve">ОУ  «Красноярское художественное училище (техникум) </w:t>
      </w:r>
    </w:p>
    <w:p w:rsidR="000A59DD" w:rsidRPr="00151C0F" w:rsidRDefault="000A59DD" w:rsidP="00C515F8">
      <w:pPr>
        <w:spacing w:after="0" w:line="240" w:lineRule="auto"/>
        <w:ind w:left="5387" w:right="-284"/>
        <w:rPr>
          <w:rFonts w:ascii="Times New Roman" w:hAnsi="Times New Roman"/>
          <w:sz w:val="28"/>
          <w:szCs w:val="28"/>
        </w:rPr>
      </w:pPr>
      <w:r w:rsidRPr="00151C0F">
        <w:rPr>
          <w:rFonts w:ascii="Times New Roman" w:hAnsi="Times New Roman"/>
          <w:sz w:val="28"/>
          <w:szCs w:val="28"/>
        </w:rPr>
        <w:t xml:space="preserve">им. В.И. Сурикова» </w:t>
      </w:r>
    </w:p>
    <w:p w:rsidR="000A59DD" w:rsidRPr="0034539C" w:rsidRDefault="000A59DD" w:rsidP="00C515F8">
      <w:pPr>
        <w:spacing w:after="0" w:line="240" w:lineRule="auto"/>
        <w:ind w:left="5387"/>
        <w:rPr>
          <w:rFonts w:ascii="Times New Roman" w:hAnsi="Times New Roman"/>
          <w:i/>
          <w:sz w:val="28"/>
          <w:szCs w:val="28"/>
        </w:rPr>
      </w:pPr>
      <w:r w:rsidRPr="0034539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i/>
          <w:sz w:val="28"/>
          <w:szCs w:val="28"/>
        </w:rPr>
        <w:t>3</w:t>
      </w:r>
      <w:r w:rsidR="00CF021C">
        <w:rPr>
          <w:rFonts w:ascii="Times New Roman" w:hAnsi="Times New Roman"/>
          <w:i/>
          <w:sz w:val="28"/>
          <w:szCs w:val="28"/>
        </w:rPr>
        <w:t>0</w:t>
      </w:r>
      <w:r>
        <w:rPr>
          <w:rFonts w:ascii="Times New Roman" w:hAnsi="Times New Roman"/>
          <w:i/>
          <w:sz w:val="28"/>
          <w:szCs w:val="28"/>
        </w:rPr>
        <w:t xml:space="preserve"> августа </w:t>
      </w:r>
      <w:r w:rsidRPr="0034539C">
        <w:rPr>
          <w:rFonts w:ascii="Times New Roman" w:hAnsi="Times New Roman"/>
          <w:i/>
          <w:sz w:val="28"/>
          <w:szCs w:val="28"/>
        </w:rPr>
        <w:t>20</w:t>
      </w:r>
      <w:r>
        <w:rPr>
          <w:rFonts w:ascii="Times New Roman" w:hAnsi="Times New Roman"/>
          <w:i/>
          <w:sz w:val="28"/>
          <w:szCs w:val="28"/>
        </w:rPr>
        <w:t>2</w:t>
      </w:r>
      <w:r w:rsidR="00CF021C">
        <w:rPr>
          <w:rFonts w:ascii="Times New Roman" w:hAnsi="Times New Roman"/>
          <w:i/>
          <w:sz w:val="28"/>
          <w:szCs w:val="28"/>
        </w:rPr>
        <w:t>1</w:t>
      </w:r>
      <w:r w:rsidRPr="0034539C">
        <w:rPr>
          <w:rFonts w:ascii="Times New Roman" w:hAnsi="Times New Roman"/>
          <w:i/>
          <w:sz w:val="28"/>
          <w:szCs w:val="28"/>
        </w:rPr>
        <w:t xml:space="preserve"> г.</w:t>
      </w:r>
      <w:r w:rsidRPr="0034539C">
        <w:rPr>
          <w:rFonts w:ascii="Times New Roman" w:hAnsi="Times New Roman"/>
          <w:sz w:val="28"/>
          <w:szCs w:val="28"/>
        </w:rPr>
        <w:t xml:space="preserve"> № </w:t>
      </w:r>
      <w:r w:rsidR="00CF021C">
        <w:rPr>
          <w:rFonts w:ascii="Times New Roman" w:hAnsi="Times New Roman"/>
          <w:sz w:val="28"/>
          <w:szCs w:val="28"/>
        </w:rPr>
        <w:t>_____</w:t>
      </w:r>
      <w:r w:rsidRPr="0034539C">
        <w:rPr>
          <w:rFonts w:ascii="Times New Roman" w:hAnsi="Times New Roman"/>
          <w:i/>
          <w:sz w:val="28"/>
          <w:szCs w:val="28"/>
        </w:rPr>
        <w:t xml:space="preserve">  </w:t>
      </w:r>
    </w:p>
    <w:p w:rsidR="000A59DD" w:rsidRPr="00151C0F" w:rsidRDefault="000A59DD" w:rsidP="00F946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59DD" w:rsidRDefault="000A59DD" w:rsidP="00F946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59DD" w:rsidRPr="00151C0F" w:rsidRDefault="000A59DD" w:rsidP="00F946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59DD" w:rsidRPr="00151C0F" w:rsidRDefault="000A59DD" w:rsidP="00F946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59DD" w:rsidRPr="00151C0F" w:rsidRDefault="000A59DD" w:rsidP="00F9462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151C0F">
        <w:rPr>
          <w:rFonts w:ascii="Times New Roman" w:hAnsi="Times New Roman"/>
          <w:b/>
          <w:caps/>
          <w:sz w:val="28"/>
          <w:szCs w:val="28"/>
        </w:rPr>
        <w:t xml:space="preserve">программа </w:t>
      </w:r>
      <w:r>
        <w:rPr>
          <w:rFonts w:ascii="Times New Roman" w:hAnsi="Times New Roman"/>
          <w:b/>
          <w:caps/>
          <w:sz w:val="28"/>
          <w:szCs w:val="28"/>
        </w:rPr>
        <w:t>ПОДГОТОВКИ</w:t>
      </w:r>
      <w:r w:rsidRPr="00151C0F">
        <w:rPr>
          <w:rFonts w:ascii="Times New Roman" w:hAnsi="Times New Roman"/>
          <w:b/>
          <w:caps/>
          <w:sz w:val="28"/>
          <w:szCs w:val="28"/>
        </w:rPr>
        <w:br/>
      </w:r>
      <w:r>
        <w:rPr>
          <w:rFonts w:ascii="Times New Roman" w:hAnsi="Times New Roman"/>
          <w:b/>
          <w:caps/>
          <w:sz w:val="28"/>
          <w:szCs w:val="28"/>
        </w:rPr>
        <w:t xml:space="preserve">СПЕЦИАЛИСТОВ </w:t>
      </w:r>
      <w:r w:rsidRPr="00151C0F">
        <w:rPr>
          <w:rFonts w:ascii="Times New Roman" w:hAnsi="Times New Roman"/>
          <w:b/>
          <w:caps/>
          <w:sz w:val="28"/>
          <w:szCs w:val="28"/>
        </w:rPr>
        <w:t xml:space="preserve">среднего </w:t>
      </w:r>
      <w:r>
        <w:rPr>
          <w:rFonts w:ascii="Times New Roman" w:hAnsi="Times New Roman"/>
          <w:b/>
          <w:caps/>
          <w:sz w:val="28"/>
          <w:szCs w:val="28"/>
        </w:rPr>
        <w:t>ЗВЕНА</w:t>
      </w:r>
      <w:r w:rsidRPr="00151C0F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0A59DD" w:rsidRPr="00151C0F" w:rsidRDefault="000A59DD" w:rsidP="00F94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59DD" w:rsidRPr="00151C0F" w:rsidRDefault="000A59DD" w:rsidP="00F94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1C0F">
        <w:rPr>
          <w:rFonts w:ascii="Times New Roman" w:hAnsi="Times New Roman"/>
          <w:sz w:val="28"/>
          <w:szCs w:val="28"/>
        </w:rPr>
        <w:t>по специальности</w:t>
      </w:r>
    </w:p>
    <w:p w:rsidR="000A59DD" w:rsidRPr="00014060" w:rsidRDefault="000A59DD" w:rsidP="00F94623">
      <w:pPr>
        <w:spacing w:after="0" w:line="240" w:lineRule="auto"/>
        <w:jc w:val="center"/>
        <w:rPr>
          <w:rFonts w:ascii="Times New Roman" w:hAnsi="Times New Roman"/>
          <w:b/>
          <w:caps/>
          <w:sz w:val="40"/>
          <w:szCs w:val="40"/>
        </w:rPr>
      </w:pPr>
      <w:r w:rsidRPr="00014060">
        <w:rPr>
          <w:rFonts w:ascii="Times New Roman" w:hAnsi="Times New Roman"/>
          <w:b/>
          <w:caps/>
          <w:sz w:val="40"/>
          <w:szCs w:val="40"/>
        </w:rPr>
        <w:t xml:space="preserve">54.02.05 Живопись (по видам) </w:t>
      </w:r>
      <w:r w:rsidRPr="00014060">
        <w:rPr>
          <w:rFonts w:ascii="Times New Roman" w:hAnsi="Times New Roman"/>
          <w:caps/>
          <w:sz w:val="40"/>
          <w:szCs w:val="40"/>
        </w:rPr>
        <w:br/>
      </w:r>
    </w:p>
    <w:p w:rsidR="000A59DD" w:rsidRPr="00014060" w:rsidRDefault="000A59DD" w:rsidP="00F9462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14060">
        <w:rPr>
          <w:rFonts w:ascii="Times New Roman" w:hAnsi="Times New Roman"/>
          <w:sz w:val="32"/>
          <w:szCs w:val="32"/>
        </w:rPr>
        <w:t>Форма обучения – очная</w:t>
      </w:r>
    </w:p>
    <w:p w:rsidR="000A59DD" w:rsidRPr="00014060" w:rsidRDefault="000A59DD" w:rsidP="00F9462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14060">
        <w:rPr>
          <w:rFonts w:ascii="Times New Roman" w:hAnsi="Times New Roman"/>
          <w:sz w:val="32"/>
          <w:szCs w:val="32"/>
        </w:rPr>
        <w:t>Нормативный срок освоения программы – 3 года 10 месяцев</w:t>
      </w:r>
    </w:p>
    <w:p w:rsidR="000A59DD" w:rsidRPr="00014060" w:rsidRDefault="000A59DD" w:rsidP="00F9462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14060">
        <w:rPr>
          <w:rFonts w:ascii="Times New Roman" w:hAnsi="Times New Roman"/>
          <w:sz w:val="32"/>
          <w:szCs w:val="32"/>
        </w:rPr>
        <w:t xml:space="preserve">Федеральный государственный образовательный стандарт </w:t>
      </w:r>
    </w:p>
    <w:p w:rsidR="000A59DD" w:rsidRPr="00014060" w:rsidRDefault="000A59DD" w:rsidP="00F9462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14060">
        <w:rPr>
          <w:rFonts w:ascii="Times New Roman" w:hAnsi="Times New Roman"/>
          <w:sz w:val="32"/>
          <w:szCs w:val="32"/>
        </w:rPr>
        <w:t xml:space="preserve">среднего профессионального образования по специальности </w:t>
      </w:r>
    </w:p>
    <w:p w:rsidR="000A59DD" w:rsidRPr="00014060" w:rsidRDefault="000A59DD" w:rsidP="00F9462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14060">
        <w:rPr>
          <w:rFonts w:ascii="Times New Roman" w:hAnsi="Times New Roman"/>
          <w:sz w:val="32"/>
          <w:szCs w:val="32"/>
        </w:rPr>
        <w:t>утвержден приказом Министерства образования и науки РФ</w:t>
      </w:r>
    </w:p>
    <w:p w:rsidR="000A59DD" w:rsidRPr="00014060" w:rsidRDefault="000A59DD" w:rsidP="00F9462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14060">
        <w:rPr>
          <w:rFonts w:ascii="Times New Roman" w:hAnsi="Times New Roman"/>
          <w:sz w:val="32"/>
          <w:szCs w:val="32"/>
        </w:rPr>
        <w:t>от 13 августа 2014 г. № 995,</w:t>
      </w:r>
    </w:p>
    <w:p w:rsidR="000A59DD" w:rsidRPr="00014060" w:rsidRDefault="000A59DD" w:rsidP="00F9462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14060">
        <w:rPr>
          <w:rFonts w:ascii="Times New Roman" w:hAnsi="Times New Roman"/>
          <w:sz w:val="32"/>
          <w:szCs w:val="32"/>
        </w:rPr>
        <w:t>зарегистрирован в Минюст России</w:t>
      </w:r>
    </w:p>
    <w:p w:rsidR="000A59DD" w:rsidRPr="00014060" w:rsidRDefault="000A59DD" w:rsidP="00F9462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14060">
        <w:rPr>
          <w:rFonts w:ascii="Times New Roman" w:hAnsi="Times New Roman"/>
          <w:sz w:val="32"/>
          <w:szCs w:val="32"/>
        </w:rPr>
        <w:t xml:space="preserve">25.08.2014 г. № 33809 </w:t>
      </w:r>
    </w:p>
    <w:p w:rsidR="000A59DD" w:rsidRPr="00151C0F" w:rsidRDefault="000A59DD" w:rsidP="00F94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59DD" w:rsidRPr="00151C0F" w:rsidRDefault="000A59DD" w:rsidP="00F94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59DD" w:rsidRPr="00151C0F" w:rsidRDefault="000A59DD" w:rsidP="00F946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59DD" w:rsidRPr="00151C0F" w:rsidRDefault="000A59DD" w:rsidP="00F94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59DD" w:rsidRPr="00151C0F" w:rsidRDefault="000A59DD" w:rsidP="00F94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59DD" w:rsidRPr="00151C0F" w:rsidRDefault="000A59DD" w:rsidP="00F94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59DD" w:rsidRPr="00151C0F" w:rsidRDefault="000A59DD" w:rsidP="00F94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59DD" w:rsidRPr="00151C0F" w:rsidRDefault="000A59DD" w:rsidP="00F94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59DD" w:rsidRPr="00151C0F" w:rsidRDefault="000A59DD" w:rsidP="00F94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59DD" w:rsidRPr="00151C0F" w:rsidRDefault="000A59DD" w:rsidP="00F94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59DD" w:rsidRPr="00151C0F" w:rsidRDefault="000A59DD" w:rsidP="00F94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59DD" w:rsidRPr="00151C0F" w:rsidRDefault="000A59DD" w:rsidP="00F94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59DD" w:rsidRPr="00151C0F" w:rsidRDefault="000A59DD" w:rsidP="00F94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59DD" w:rsidRDefault="000A59DD" w:rsidP="00F94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59DD" w:rsidRDefault="000A59DD" w:rsidP="00F94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59DD" w:rsidRPr="00C5016D" w:rsidRDefault="000A59DD" w:rsidP="00F94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1C0F">
        <w:rPr>
          <w:rFonts w:ascii="Times New Roman" w:hAnsi="Times New Roman"/>
          <w:sz w:val="28"/>
          <w:szCs w:val="28"/>
        </w:rPr>
        <w:t>Красноярск 20</w:t>
      </w:r>
      <w:r>
        <w:rPr>
          <w:rFonts w:ascii="Times New Roman" w:hAnsi="Times New Roman"/>
          <w:sz w:val="28"/>
          <w:szCs w:val="28"/>
        </w:rPr>
        <w:t>2</w:t>
      </w:r>
      <w:r w:rsidR="00CF021C">
        <w:rPr>
          <w:rFonts w:ascii="Times New Roman" w:hAnsi="Times New Roman"/>
          <w:sz w:val="28"/>
          <w:szCs w:val="28"/>
        </w:rPr>
        <w:t>1</w:t>
      </w:r>
    </w:p>
    <w:p w:rsidR="000A59DD" w:rsidRDefault="000A59DD" w:rsidP="00FA484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5016D">
        <w:rPr>
          <w:rFonts w:ascii="Times New Roman" w:hAnsi="Times New Roman"/>
          <w:sz w:val="28"/>
          <w:szCs w:val="28"/>
        </w:rPr>
        <w:br w:type="page"/>
      </w:r>
    </w:p>
    <w:p w:rsidR="000A59DD" w:rsidRPr="008D4021" w:rsidRDefault="000A59DD" w:rsidP="00FA484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8D4021">
        <w:rPr>
          <w:rFonts w:ascii="Times New Roman" w:hAnsi="Times New Roman"/>
          <w:i/>
          <w:sz w:val="28"/>
          <w:szCs w:val="28"/>
        </w:rPr>
        <w:t>Разработчики Программы от КГБ ПОУ «Красноярское художественное училище (техникум) им. В.И. Сурикова»:</w:t>
      </w:r>
    </w:p>
    <w:p w:rsidR="000A59DD" w:rsidRDefault="000A59DD" w:rsidP="00FB79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59DD" w:rsidRPr="00FA4849" w:rsidRDefault="00EC5775" w:rsidP="00FA48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Асадчиков В.А., </w:t>
      </w:r>
      <w:r w:rsidR="000A59DD" w:rsidRPr="00FA4849">
        <w:rPr>
          <w:rFonts w:ascii="Times New Roman" w:hAnsi="Times New Roman"/>
          <w:sz w:val="28"/>
          <w:szCs w:val="28"/>
        </w:rPr>
        <w:t xml:space="preserve">преподаватель высшей категории, председатель ЦК по живописи, член КРО ВТОО «Союз художников России»; </w:t>
      </w:r>
      <w:r w:rsidR="000A59DD" w:rsidRPr="00FA4849">
        <w:rPr>
          <w:rFonts w:ascii="Times New Roman" w:hAnsi="Times New Roman"/>
          <w:sz w:val="28"/>
          <w:szCs w:val="28"/>
        </w:rPr>
        <w:tab/>
      </w:r>
    </w:p>
    <w:p w:rsidR="000A59DD" w:rsidRPr="00FA4849" w:rsidRDefault="000A59DD" w:rsidP="00FA48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4849">
        <w:rPr>
          <w:rFonts w:ascii="Times New Roman" w:hAnsi="Times New Roman"/>
          <w:sz w:val="28"/>
          <w:szCs w:val="28"/>
        </w:rPr>
        <w:t>Гуренков А.В., преподаватель высшей категории, председатель ЦК по рисунку;</w:t>
      </w:r>
    </w:p>
    <w:p w:rsidR="000A59DD" w:rsidRPr="00FA4849" w:rsidRDefault="000A59DD" w:rsidP="00FA48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4849">
        <w:rPr>
          <w:rFonts w:ascii="Times New Roman" w:hAnsi="Times New Roman"/>
          <w:sz w:val="28"/>
          <w:szCs w:val="28"/>
        </w:rPr>
        <w:t>Ефремова Н.В., методист, преподаватель высшей категории;</w:t>
      </w:r>
    </w:p>
    <w:p w:rsidR="000A59DD" w:rsidRPr="00FA4849" w:rsidRDefault="000A59DD" w:rsidP="00FA48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4849">
        <w:rPr>
          <w:rFonts w:ascii="Times New Roman" w:hAnsi="Times New Roman"/>
          <w:sz w:val="28"/>
          <w:szCs w:val="28"/>
        </w:rPr>
        <w:t>Ломакин А.Г., преподаватель высшей категории, председатель ЦК по композиции;</w:t>
      </w:r>
      <w:r w:rsidRPr="00FA4849">
        <w:rPr>
          <w:rFonts w:ascii="Times New Roman" w:hAnsi="Times New Roman"/>
          <w:sz w:val="28"/>
          <w:szCs w:val="28"/>
        </w:rPr>
        <w:tab/>
      </w:r>
      <w:r w:rsidRPr="00FA4849">
        <w:rPr>
          <w:rFonts w:ascii="Times New Roman" w:hAnsi="Times New Roman"/>
          <w:sz w:val="28"/>
          <w:szCs w:val="28"/>
        </w:rPr>
        <w:tab/>
      </w:r>
      <w:r w:rsidRPr="00FA4849">
        <w:rPr>
          <w:rFonts w:ascii="Times New Roman" w:hAnsi="Times New Roman"/>
          <w:sz w:val="28"/>
          <w:szCs w:val="28"/>
        </w:rPr>
        <w:tab/>
      </w:r>
      <w:r w:rsidRPr="00FA4849">
        <w:rPr>
          <w:rFonts w:ascii="Times New Roman" w:hAnsi="Times New Roman"/>
          <w:sz w:val="28"/>
          <w:szCs w:val="28"/>
        </w:rPr>
        <w:tab/>
        <w:t xml:space="preserve"> </w:t>
      </w:r>
    </w:p>
    <w:p w:rsidR="000A59DD" w:rsidRPr="00FA4849" w:rsidRDefault="000A59DD" w:rsidP="00FB7947">
      <w:pPr>
        <w:pStyle w:val="Style4"/>
        <w:widowControl/>
        <w:tabs>
          <w:tab w:val="left" w:pos="42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A4849">
        <w:rPr>
          <w:sz w:val="28"/>
          <w:szCs w:val="28"/>
        </w:rPr>
        <w:t xml:space="preserve">Тимохов С.В., заместитель директора по развитию, </w:t>
      </w:r>
      <w:r w:rsidR="00FC0971">
        <w:rPr>
          <w:sz w:val="28"/>
          <w:szCs w:val="28"/>
        </w:rPr>
        <w:t xml:space="preserve">почётный член РАХ, </w:t>
      </w:r>
      <w:r w:rsidRPr="00FA4849">
        <w:rPr>
          <w:sz w:val="28"/>
          <w:szCs w:val="28"/>
        </w:rPr>
        <w:t>член КРО ВТОО «Союз художников России»;</w:t>
      </w:r>
    </w:p>
    <w:p w:rsidR="000A59DD" w:rsidRPr="00FA4849" w:rsidRDefault="000A59DD" w:rsidP="00FB7947">
      <w:pPr>
        <w:pStyle w:val="Style4"/>
        <w:widowControl/>
        <w:tabs>
          <w:tab w:val="left" w:pos="42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A4849">
        <w:rPr>
          <w:sz w:val="28"/>
          <w:szCs w:val="28"/>
        </w:rPr>
        <w:t xml:space="preserve">Форостовская Л.Г., начальник методического отдела; </w:t>
      </w:r>
      <w:r w:rsidRPr="00FA4849">
        <w:rPr>
          <w:sz w:val="28"/>
          <w:szCs w:val="28"/>
        </w:rPr>
        <w:tab/>
      </w:r>
      <w:r w:rsidRPr="00FA4849">
        <w:rPr>
          <w:sz w:val="28"/>
          <w:szCs w:val="28"/>
        </w:rPr>
        <w:tab/>
      </w:r>
      <w:r w:rsidRPr="00FA4849">
        <w:rPr>
          <w:sz w:val="28"/>
          <w:szCs w:val="28"/>
        </w:rPr>
        <w:tab/>
        <w:t xml:space="preserve"> </w:t>
      </w:r>
    </w:p>
    <w:p w:rsidR="000A59DD" w:rsidRDefault="000A59DD" w:rsidP="00FB7947">
      <w:pPr>
        <w:pStyle w:val="Style4"/>
        <w:widowControl/>
        <w:tabs>
          <w:tab w:val="left" w:pos="42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A4849">
        <w:rPr>
          <w:sz w:val="28"/>
          <w:szCs w:val="28"/>
        </w:rPr>
        <w:t>Чичёва А.Б.,</w:t>
      </w:r>
      <w:r>
        <w:rPr>
          <w:sz w:val="28"/>
          <w:szCs w:val="28"/>
        </w:rPr>
        <w:t xml:space="preserve"> </w:t>
      </w:r>
      <w:r w:rsidRPr="00E91A7D">
        <w:rPr>
          <w:sz w:val="28"/>
          <w:szCs w:val="28"/>
        </w:rPr>
        <w:t>заместитель директора по учебной работе</w:t>
      </w:r>
      <w:r>
        <w:rPr>
          <w:sz w:val="28"/>
          <w:szCs w:val="28"/>
        </w:rPr>
        <w:t>, преподаватель высшей категории;</w:t>
      </w:r>
    </w:p>
    <w:p w:rsidR="000A59DD" w:rsidRDefault="000A59DD" w:rsidP="00FB79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59DD" w:rsidRPr="008D4021" w:rsidRDefault="000A59DD" w:rsidP="00FA4849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D4021">
        <w:rPr>
          <w:rFonts w:ascii="Times New Roman" w:hAnsi="Times New Roman"/>
          <w:i/>
          <w:sz w:val="28"/>
          <w:szCs w:val="28"/>
        </w:rPr>
        <w:t>Разработчики программы от работодателей:</w:t>
      </w:r>
    </w:p>
    <w:p w:rsidR="000A59DD" w:rsidRDefault="000A59DD" w:rsidP="00FB79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59DD" w:rsidRPr="00BB5357" w:rsidRDefault="000A59DD" w:rsidP="00FA48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BB5357">
        <w:rPr>
          <w:rFonts w:ascii="Times New Roman" w:hAnsi="Times New Roman"/>
          <w:sz w:val="28"/>
          <w:szCs w:val="28"/>
        </w:rPr>
        <w:t>лавный художник КГАУ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5357">
        <w:rPr>
          <w:rFonts w:ascii="Times New Roman" w:hAnsi="Times New Roman"/>
          <w:sz w:val="28"/>
          <w:szCs w:val="28"/>
        </w:rPr>
        <w:t xml:space="preserve">«Красноярский музыкальный театр», </w:t>
      </w:r>
    </w:p>
    <w:p w:rsidR="000A59DD" w:rsidRDefault="000A59DD" w:rsidP="00FB79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5357">
        <w:rPr>
          <w:rFonts w:ascii="Times New Roman" w:hAnsi="Times New Roman"/>
          <w:sz w:val="28"/>
          <w:szCs w:val="28"/>
        </w:rPr>
        <w:t>член ООО «Союз театральных деятелей</w:t>
      </w:r>
      <w:r>
        <w:rPr>
          <w:rFonts w:ascii="Times New Roman" w:hAnsi="Times New Roman"/>
          <w:sz w:val="28"/>
          <w:szCs w:val="28"/>
        </w:rPr>
        <w:t xml:space="preserve"> РФ</w:t>
      </w:r>
      <w:r w:rsidRPr="00BB5357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A59DD" w:rsidRDefault="000A59DD" w:rsidP="00FB79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5357">
        <w:rPr>
          <w:rFonts w:ascii="Times New Roman" w:hAnsi="Times New Roman"/>
          <w:sz w:val="28"/>
          <w:szCs w:val="28"/>
        </w:rPr>
        <w:t>член КРО ВТОО «Союз художников России»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0A59DD" w:rsidRDefault="000A59DD" w:rsidP="00FB79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5357">
        <w:rPr>
          <w:rFonts w:ascii="Times New Roman" w:hAnsi="Times New Roman"/>
          <w:sz w:val="28"/>
          <w:szCs w:val="28"/>
        </w:rPr>
        <w:t>заслуженный деятель искусств РФ</w:t>
      </w:r>
      <w:r w:rsidRPr="008D402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626D80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ab/>
      </w:r>
      <w:r w:rsidRPr="00FA4849">
        <w:rPr>
          <w:rFonts w:ascii="Times New Roman" w:hAnsi="Times New Roman"/>
          <w:sz w:val="28"/>
          <w:szCs w:val="28"/>
        </w:rPr>
        <w:t>А.Н.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4849">
        <w:rPr>
          <w:rFonts w:ascii="Times New Roman" w:hAnsi="Times New Roman"/>
          <w:sz w:val="28"/>
          <w:szCs w:val="28"/>
        </w:rPr>
        <w:t>Баженов</w:t>
      </w:r>
    </w:p>
    <w:p w:rsidR="000A59DD" w:rsidRDefault="000A59DD" w:rsidP="00FB79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59DD" w:rsidRDefault="000A59DD" w:rsidP="00FB79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971" w:rsidRDefault="00FC0971" w:rsidP="00FC09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Профессор кафедры «Графика» </w:t>
      </w:r>
      <w:r>
        <w:rPr>
          <w:rFonts w:ascii="Times New Roman" w:hAnsi="Times New Roman"/>
          <w:sz w:val="28"/>
          <w:szCs w:val="28"/>
        </w:rPr>
        <w:t>ФГБОУ ВО</w:t>
      </w:r>
    </w:p>
    <w:p w:rsidR="00FC0971" w:rsidRDefault="00FC0971" w:rsidP="00FC09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«Сибирский государственный институт искусств</w:t>
      </w:r>
    </w:p>
    <w:p w:rsidR="00FC0971" w:rsidRDefault="00FC0971" w:rsidP="00FC0971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имени Дмитрия Хворостовского»,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профессор,</w:t>
      </w:r>
    </w:p>
    <w:p w:rsidR="00FC0971" w:rsidRDefault="00FC0971" w:rsidP="00FC0971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член КРО ВТОО «Союз художников России», </w:t>
      </w:r>
    </w:p>
    <w:p w:rsidR="00FC0971" w:rsidRDefault="00FC0971" w:rsidP="00FC0971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заслуженный художник РФ, заслуженный художник</w:t>
      </w:r>
    </w:p>
    <w:p w:rsidR="00FC0971" w:rsidRDefault="00FC0971" w:rsidP="00FC09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республики Мордовия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В.И. Рогачёв</w:t>
      </w:r>
    </w:p>
    <w:p w:rsidR="000A59DD" w:rsidRPr="0077705F" w:rsidRDefault="000A59DD" w:rsidP="005238E6">
      <w:pPr>
        <w:spacing w:after="0" w:line="240" w:lineRule="auto"/>
        <w:rPr>
          <w:rFonts w:ascii="Times New Roman" w:hAnsi="Times New Roman"/>
          <w:kern w:val="1"/>
          <w:sz w:val="28"/>
          <w:szCs w:val="28"/>
          <w:lang w:eastAsia="ru-RU"/>
        </w:rPr>
      </w:pPr>
      <w:r w:rsidRPr="0077705F">
        <w:rPr>
          <w:rFonts w:ascii="Times New Roman" w:hAnsi="Times New Roman"/>
          <w:sz w:val="28"/>
          <w:szCs w:val="28"/>
        </w:rPr>
        <w:tab/>
      </w:r>
      <w:r w:rsidRPr="0077705F">
        <w:rPr>
          <w:rFonts w:ascii="Times New Roman" w:hAnsi="Times New Roman"/>
          <w:sz w:val="28"/>
          <w:szCs w:val="28"/>
        </w:rPr>
        <w:tab/>
      </w:r>
      <w:r w:rsidRPr="0077705F">
        <w:rPr>
          <w:rFonts w:ascii="Times New Roman" w:hAnsi="Times New Roman"/>
          <w:sz w:val="28"/>
          <w:szCs w:val="28"/>
        </w:rPr>
        <w:tab/>
        <w:t xml:space="preserve"> </w:t>
      </w:r>
    </w:p>
    <w:p w:rsidR="000A59DD" w:rsidRPr="0077705F" w:rsidRDefault="000A59DD" w:rsidP="00FB79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59DD" w:rsidRDefault="00FC0971" w:rsidP="00FB79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0A59DD" w:rsidRPr="0077705F">
        <w:rPr>
          <w:rFonts w:ascii="Times New Roman" w:hAnsi="Times New Roman"/>
          <w:sz w:val="28"/>
          <w:szCs w:val="28"/>
        </w:rPr>
        <w:t xml:space="preserve">иректор МБУ ДО «Детская художественная школа № 1 </w:t>
      </w:r>
    </w:p>
    <w:p w:rsidR="000A59DD" w:rsidRDefault="000A59DD" w:rsidP="00FB79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705F">
        <w:rPr>
          <w:rFonts w:ascii="Times New Roman" w:hAnsi="Times New Roman"/>
          <w:sz w:val="28"/>
          <w:szCs w:val="28"/>
        </w:rPr>
        <w:t>имени В.И. Сурикова» г. Красноярска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0A59DD" w:rsidRPr="0077705F" w:rsidRDefault="000A59DD" w:rsidP="00FB79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5357">
        <w:rPr>
          <w:rFonts w:ascii="Times New Roman" w:hAnsi="Times New Roman"/>
          <w:sz w:val="28"/>
          <w:szCs w:val="28"/>
        </w:rPr>
        <w:t>член КРО ВТОО «Союз художников России»</w:t>
      </w:r>
      <w:r w:rsidRPr="00FB794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="00626D80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4849">
        <w:rPr>
          <w:rFonts w:ascii="Times New Roman" w:hAnsi="Times New Roman"/>
          <w:sz w:val="28"/>
          <w:szCs w:val="28"/>
        </w:rPr>
        <w:t>М.Н. Казаченко</w:t>
      </w:r>
    </w:p>
    <w:p w:rsidR="000A59DD" w:rsidRPr="00014060" w:rsidRDefault="000A59DD" w:rsidP="00FB79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014060"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</w:p>
    <w:p w:rsidR="000A59DD" w:rsidRPr="00014060" w:rsidRDefault="000A59DD" w:rsidP="00E5489A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A59DD" w:rsidRPr="00014060" w:rsidRDefault="000A59DD" w:rsidP="003453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4060">
        <w:rPr>
          <w:rFonts w:ascii="Times New Roman" w:hAnsi="Times New Roman"/>
          <w:bCs/>
          <w:sz w:val="28"/>
          <w:szCs w:val="28"/>
        </w:rPr>
        <w:t>1. Общие положения</w:t>
      </w:r>
      <w:r w:rsidRPr="00014060">
        <w:rPr>
          <w:rFonts w:ascii="Times New Roman" w:hAnsi="Times New Roman"/>
          <w:sz w:val="28"/>
          <w:szCs w:val="28"/>
        </w:rPr>
        <w:t xml:space="preserve"> </w:t>
      </w:r>
    </w:p>
    <w:p w:rsidR="000A59DD" w:rsidRPr="00014060" w:rsidRDefault="000A59DD" w:rsidP="0034539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4060">
        <w:rPr>
          <w:rFonts w:ascii="Times New Roman" w:hAnsi="Times New Roman"/>
          <w:sz w:val="28"/>
          <w:szCs w:val="28"/>
        </w:rPr>
        <w:t xml:space="preserve">1.1. Определение </w:t>
      </w:r>
      <w:r>
        <w:rPr>
          <w:rFonts w:ascii="Times New Roman" w:hAnsi="Times New Roman"/>
          <w:sz w:val="28"/>
          <w:szCs w:val="28"/>
        </w:rPr>
        <w:t>ППССЗ</w:t>
      </w:r>
      <w:r w:rsidRPr="00014060">
        <w:rPr>
          <w:rFonts w:ascii="Times New Roman" w:hAnsi="Times New Roman"/>
          <w:sz w:val="28"/>
          <w:szCs w:val="28"/>
        </w:rPr>
        <w:t xml:space="preserve"> </w:t>
      </w:r>
    </w:p>
    <w:p w:rsidR="000A59DD" w:rsidRPr="00014060" w:rsidRDefault="000A59DD" w:rsidP="0034539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4060">
        <w:rPr>
          <w:rFonts w:ascii="Times New Roman" w:hAnsi="Times New Roman"/>
          <w:sz w:val="28"/>
          <w:szCs w:val="28"/>
        </w:rPr>
        <w:t>1.2. Цель разработки ППССЗ</w:t>
      </w:r>
    </w:p>
    <w:p w:rsidR="000A59DD" w:rsidRPr="00014060" w:rsidRDefault="000A59DD" w:rsidP="0034539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4060">
        <w:rPr>
          <w:rFonts w:ascii="Times New Roman" w:hAnsi="Times New Roman"/>
          <w:sz w:val="28"/>
          <w:szCs w:val="28"/>
        </w:rPr>
        <w:t>1.3. Нормативные документы, используемые при разработке ППССЗ</w:t>
      </w:r>
    </w:p>
    <w:p w:rsidR="000A59DD" w:rsidRPr="00014060" w:rsidRDefault="000A59DD" w:rsidP="0034539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4060">
        <w:rPr>
          <w:rFonts w:ascii="Times New Roman" w:hAnsi="Times New Roman"/>
          <w:sz w:val="28"/>
          <w:szCs w:val="28"/>
        </w:rPr>
        <w:t>1.4. Характеристика подготовки по специальности</w:t>
      </w:r>
    </w:p>
    <w:p w:rsidR="000A59DD" w:rsidRPr="00014060" w:rsidRDefault="000A59DD" w:rsidP="0034539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14060">
        <w:rPr>
          <w:rFonts w:ascii="Times New Roman" w:hAnsi="Times New Roman"/>
          <w:bCs/>
          <w:sz w:val="28"/>
          <w:szCs w:val="28"/>
        </w:rPr>
        <w:t xml:space="preserve">2. Характеристика профессиональной деятельности выпускников </w:t>
      </w:r>
    </w:p>
    <w:p w:rsidR="000A59DD" w:rsidRPr="00014060" w:rsidRDefault="000A59DD" w:rsidP="0034539C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014060">
        <w:rPr>
          <w:rFonts w:ascii="Times New Roman" w:hAnsi="Times New Roman"/>
          <w:sz w:val="28"/>
          <w:szCs w:val="28"/>
        </w:rPr>
        <w:t>2.1. Область профессиональной деятельности выпускников</w:t>
      </w:r>
    </w:p>
    <w:p w:rsidR="000A59DD" w:rsidRPr="00014060" w:rsidRDefault="000A59DD" w:rsidP="0034539C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14060">
        <w:rPr>
          <w:rFonts w:ascii="Times New Roman" w:hAnsi="Times New Roman"/>
          <w:sz w:val="28"/>
          <w:szCs w:val="28"/>
        </w:rPr>
        <w:t>2.2. Объекты профессиональной деятельности выпускников</w:t>
      </w:r>
    </w:p>
    <w:p w:rsidR="000A59DD" w:rsidRPr="00014060" w:rsidRDefault="000A59DD" w:rsidP="0034539C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14060">
        <w:rPr>
          <w:rFonts w:ascii="Times New Roman" w:hAnsi="Times New Roman"/>
          <w:sz w:val="28"/>
          <w:szCs w:val="28"/>
        </w:rPr>
        <w:t>2.3. Виды профессиональной деятельности выпускников</w:t>
      </w:r>
    </w:p>
    <w:p w:rsidR="000A59DD" w:rsidRPr="00014060" w:rsidRDefault="000A59DD" w:rsidP="0034539C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014060">
        <w:rPr>
          <w:rFonts w:ascii="Times New Roman" w:hAnsi="Times New Roman"/>
          <w:sz w:val="28"/>
          <w:szCs w:val="28"/>
        </w:rPr>
        <w:t xml:space="preserve">Требования к результатам освоения </w:t>
      </w:r>
      <w:r>
        <w:rPr>
          <w:rFonts w:ascii="Times New Roman" w:hAnsi="Times New Roman"/>
          <w:sz w:val="28"/>
          <w:szCs w:val="28"/>
        </w:rPr>
        <w:t>ППССЗ</w:t>
      </w:r>
    </w:p>
    <w:p w:rsidR="000A59DD" w:rsidRPr="00014060" w:rsidRDefault="000A59DD" w:rsidP="0034539C">
      <w:pPr>
        <w:spacing w:after="0" w:line="240" w:lineRule="auto"/>
        <w:ind w:right="-28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014060">
        <w:rPr>
          <w:rFonts w:ascii="Times New Roman" w:hAnsi="Times New Roman"/>
          <w:bCs/>
          <w:sz w:val="28"/>
          <w:szCs w:val="28"/>
        </w:rPr>
        <w:t>. Документы, регламентирующие содержание и организацию образовательного процесса</w:t>
      </w:r>
    </w:p>
    <w:p w:rsidR="000A59DD" w:rsidRPr="00014060" w:rsidRDefault="000A59DD" w:rsidP="0034539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Pr="00014060">
        <w:rPr>
          <w:rFonts w:ascii="Times New Roman" w:hAnsi="Times New Roman"/>
          <w:bCs/>
          <w:sz w:val="28"/>
          <w:szCs w:val="28"/>
        </w:rPr>
        <w:t xml:space="preserve">. Контроль и оценка результатов освоения </w:t>
      </w:r>
      <w:r>
        <w:rPr>
          <w:rFonts w:ascii="Times New Roman" w:hAnsi="Times New Roman"/>
          <w:bCs/>
          <w:sz w:val="28"/>
          <w:szCs w:val="28"/>
        </w:rPr>
        <w:t>ППССЗ</w:t>
      </w:r>
    </w:p>
    <w:p w:rsidR="000A59DD" w:rsidRPr="00014060" w:rsidRDefault="000A59DD" w:rsidP="003453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Pr="00014060">
        <w:rPr>
          <w:rFonts w:ascii="Times New Roman" w:hAnsi="Times New Roman"/>
          <w:bCs/>
          <w:sz w:val="28"/>
          <w:szCs w:val="28"/>
        </w:rPr>
        <w:t xml:space="preserve">. Ресурсное обеспечение </w:t>
      </w:r>
      <w:r>
        <w:rPr>
          <w:rFonts w:ascii="Times New Roman" w:hAnsi="Times New Roman"/>
          <w:bCs/>
          <w:sz w:val="28"/>
          <w:szCs w:val="28"/>
        </w:rPr>
        <w:t>ППССЗ</w:t>
      </w:r>
      <w:r w:rsidRPr="00014060">
        <w:rPr>
          <w:rFonts w:ascii="Times New Roman" w:hAnsi="Times New Roman"/>
          <w:sz w:val="28"/>
          <w:szCs w:val="28"/>
        </w:rPr>
        <w:t xml:space="preserve"> </w:t>
      </w:r>
    </w:p>
    <w:p w:rsidR="000A59DD" w:rsidRPr="00014060" w:rsidRDefault="000A59DD" w:rsidP="0034539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Pr="00014060">
        <w:rPr>
          <w:rFonts w:ascii="Times New Roman" w:hAnsi="Times New Roman"/>
          <w:bCs/>
          <w:sz w:val="28"/>
          <w:szCs w:val="28"/>
        </w:rPr>
        <w:t xml:space="preserve">. Условия реализации </w:t>
      </w:r>
      <w:r>
        <w:rPr>
          <w:rFonts w:ascii="Times New Roman" w:hAnsi="Times New Roman"/>
          <w:bCs/>
          <w:sz w:val="28"/>
          <w:szCs w:val="28"/>
        </w:rPr>
        <w:t>ППССЗ</w:t>
      </w:r>
      <w:r w:rsidRPr="00014060">
        <w:rPr>
          <w:rFonts w:ascii="Times New Roman" w:hAnsi="Times New Roman"/>
          <w:bCs/>
          <w:sz w:val="28"/>
          <w:szCs w:val="28"/>
        </w:rPr>
        <w:t xml:space="preserve"> </w:t>
      </w:r>
    </w:p>
    <w:p w:rsidR="000A59DD" w:rsidRPr="00014060" w:rsidRDefault="000A59DD" w:rsidP="0034539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Pr="00014060">
        <w:rPr>
          <w:rFonts w:ascii="Times New Roman" w:hAnsi="Times New Roman"/>
          <w:bCs/>
          <w:sz w:val="28"/>
          <w:szCs w:val="28"/>
        </w:rPr>
        <w:t>.1. Использование образовательных технологий</w:t>
      </w:r>
    </w:p>
    <w:p w:rsidR="000A59DD" w:rsidRPr="00014060" w:rsidRDefault="000A59DD" w:rsidP="0034539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Pr="00014060">
        <w:rPr>
          <w:rFonts w:ascii="Times New Roman" w:hAnsi="Times New Roman"/>
          <w:bCs/>
          <w:sz w:val="28"/>
          <w:szCs w:val="28"/>
        </w:rPr>
        <w:t xml:space="preserve">.2. </w:t>
      </w:r>
      <w:r>
        <w:rPr>
          <w:rFonts w:ascii="Times New Roman" w:hAnsi="Times New Roman"/>
          <w:bCs/>
          <w:sz w:val="28"/>
          <w:szCs w:val="28"/>
        </w:rPr>
        <w:t>Организация практик</w:t>
      </w:r>
    </w:p>
    <w:p w:rsidR="000A59DD" w:rsidRPr="00014060" w:rsidRDefault="000A59DD" w:rsidP="0034539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Pr="00014060">
        <w:rPr>
          <w:rFonts w:ascii="Times New Roman" w:hAnsi="Times New Roman"/>
          <w:bCs/>
          <w:sz w:val="28"/>
          <w:szCs w:val="28"/>
        </w:rPr>
        <w:t>.3. Кадровое обеспечение</w:t>
      </w:r>
    </w:p>
    <w:p w:rsidR="000A59DD" w:rsidRDefault="000A59DD" w:rsidP="003453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107A">
        <w:rPr>
          <w:rFonts w:ascii="Times New Roman" w:hAnsi="Times New Roman"/>
          <w:bCs/>
          <w:sz w:val="28"/>
          <w:szCs w:val="28"/>
        </w:rPr>
        <w:t xml:space="preserve">8. </w:t>
      </w:r>
      <w:r w:rsidRPr="003E107A">
        <w:rPr>
          <w:rFonts w:ascii="Times New Roman" w:hAnsi="Times New Roman"/>
          <w:sz w:val="28"/>
          <w:szCs w:val="28"/>
        </w:rPr>
        <w:t xml:space="preserve">Характеристики училища, обеспечивающие формирование социокультурной среды и создание условий необходимых для всестороннего развития </w:t>
      </w:r>
      <w:r>
        <w:rPr>
          <w:rFonts w:ascii="Times New Roman" w:hAnsi="Times New Roman"/>
          <w:sz w:val="28"/>
          <w:szCs w:val="28"/>
        </w:rPr>
        <w:t xml:space="preserve">и социализации </w:t>
      </w:r>
      <w:r w:rsidRPr="003E107A">
        <w:rPr>
          <w:rFonts w:ascii="Times New Roman" w:hAnsi="Times New Roman"/>
          <w:sz w:val="28"/>
          <w:szCs w:val="28"/>
        </w:rPr>
        <w:t>личности</w:t>
      </w:r>
    </w:p>
    <w:p w:rsidR="000A59DD" w:rsidRPr="003E107A" w:rsidRDefault="000A59DD" w:rsidP="0034539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014060">
        <w:rPr>
          <w:rFonts w:ascii="Times New Roman" w:hAnsi="Times New Roman"/>
          <w:sz w:val="28"/>
          <w:szCs w:val="28"/>
        </w:rPr>
        <w:t>Аннотации к программам учебных дисциплин</w:t>
      </w:r>
      <w:r>
        <w:rPr>
          <w:rFonts w:ascii="Times New Roman" w:hAnsi="Times New Roman"/>
          <w:sz w:val="28"/>
          <w:szCs w:val="28"/>
        </w:rPr>
        <w:t xml:space="preserve"> (модулей)</w:t>
      </w:r>
    </w:p>
    <w:p w:rsidR="000A59DD" w:rsidRPr="00014060" w:rsidRDefault="000A59DD" w:rsidP="00E5489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A59DD" w:rsidRDefault="000A59DD" w:rsidP="00E548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4060">
        <w:rPr>
          <w:rFonts w:ascii="Times New Roman" w:hAnsi="Times New Roman"/>
          <w:sz w:val="28"/>
          <w:szCs w:val="28"/>
        </w:rPr>
        <w:t>Приложение 1. Учебный план ППССЗ</w:t>
      </w:r>
      <w:r>
        <w:rPr>
          <w:rFonts w:ascii="Times New Roman" w:hAnsi="Times New Roman"/>
          <w:sz w:val="28"/>
          <w:szCs w:val="28"/>
        </w:rPr>
        <w:t xml:space="preserve"> по виду Станковая живопись</w:t>
      </w:r>
      <w:r w:rsidRPr="00014060">
        <w:rPr>
          <w:rFonts w:ascii="Times New Roman" w:hAnsi="Times New Roman"/>
          <w:sz w:val="28"/>
          <w:szCs w:val="28"/>
        </w:rPr>
        <w:t xml:space="preserve"> </w:t>
      </w:r>
    </w:p>
    <w:p w:rsidR="000A59DD" w:rsidRPr="00014060" w:rsidRDefault="000A59DD" w:rsidP="00E548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4060">
        <w:rPr>
          <w:rFonts w:ascii="Times New Roman" w:hAnsi="Times New Roman"/>
          <w:bCs/>
          <w:sz w:val="28"/>
          <w:szCs w:val="28"/>
        </w:rPr>
        <w:t>Приложение</w:t>
      </w:r>
      <w:r>
        <w:rPr>
          <w:rFonts w:ascii="Times New Roman" w:hAnsi="Times New Roman"/>
          <w:bCs/>
          <w:sz w:val="28"/>
          <w:szCs w:val="28"/>
        </w:rPr>
        <w:t xml:space="preserve"> 2</w:t>
      </w:r>
      <w:r w:rsidRPr="00014060">
        <w:rPr>
          <w:rFonts w:ascii="Times New Roman" w:hAnsi="Times New Roman"/>
          <w:bCs/>
          <w:sz w:val="28"/>
          <w:szCs w:val="28"/>
        </w:rPr>
        <w:t xml:space="preserve">. </w:t>
      </w:r>
      <w:r w:rsidRPr="00014060">
        <w:rPr>
          <w:rFonts w:ascii="Times New Roman" w:hAnsi="Times New Roman"/>
          <w:sz w:val="28"/>
          <w:szCs w:val="28"/>
        </w:rPr>
        <w:t>Учебный план ППССЗ</w:t>
      </w:r>
      <w:r>
        <w:rPr>
          <w:rFonts w:ascii="Times New Roman" w:hAnsi="Times New Roman"/>
          <w:sz w:val="28"/>
          <w:szCs w:val="28"/>
        </w:rPr>
        <w:t xml:space="preserve"> по виду Театрально-декорационная живопись</w:t>
      </w:r>
    </w:p>
    <w:p w:rsidR="00FC0971" w:rsidRDefault="00FC0971" w:rsidP="00FC09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3. Программа воспитания</w:t>
      </w:r>
    </w:p>
    <w:p w:rsidR="00FC0971" w:rsidRDefault="00FC0971" w:rsidP="00FC09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4. Календарный план воспитательной работы</w:t>
      </w:r>
    </w:p>
    <w:p w:rsidR="000A59DD" w:rsidRPr="00014060" w:rsidRDefault="000A59DD" w:rsidP="00E548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A59DD" w:rsidRPr="00014060" w:rsidRDefault="000A59DD" w:rsidP="005A24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14060">
        <w:rPr>
          <w:rFonts w:ascii="Times New Roman" w:hAnsi="Times New Roman"/>
          <w:b/>
          <w:bCs/>
          <w:sz w:val="28"/>
          <w:szCs w:val="28"/>
          <w:lang w:eastAsia="ru-RU"/>
        </w:rPr>
        <w:t>Используемые сокращения</w:t>
      </w:r>
    </w:p>
    <w:p w:rsidR="000A59DD" w:rsidRPr="00014060" w:rsidRDefault="000A59DD" w:rsidP="005A24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14060">
        <w:rPr>
          <w:rFonts w:ascii="Times New Roman" w:hAnsi="Times New Roman"/>
          <w:sz w:val="28"/>
          <w:szCs w:val="28"/>
          <w:lang w:eastAsia="ru-RU"/>
        </w:rPr>
        <w:t>СПО - среднее профессиональное образование;</w:t>
      </w:r>
    </w:p>
    <w:p w:rsidR="000A59DD" w:rsidRPr="00014060" w:rsidRDefault="000A59DD" w:rsidP="005A24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14060">
        <w:rPr>
          <w:rFonts w:ascii="Times New Roman" w:hAnsi="Times New Roman"/>
          <w:sz w:val="28"/>
          <w:szCs w:val="28"/>
          <w:lang w:eastAsia="ru-RU"/>
        </w:rPr>
        <w:t xml:space="preserve">ФГОС СПО - федеральный государственный образовательный стандарт среднего </w:t>
      </w:r>
    </w:p>
    <w:p w:rsidR="000A59DD" w:rsidRPr="00014060" w:rsidRDefault="000A59DD" w:rsidP="005A24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14060">
        <w:rPr>
          <w:rFonts w:ascii="Times New Roman" w:hAnsi="Times New Roman"/>
          <w:sz w:val="28"/>
          <w:szCs w:val="28"/>
          <w:lang w:eastAsia="ru-RU"/>
        </w:rPr>
        <w:tab/>
      </w:r>
      <w:r w:rsidRPr="00014060">
        <w:rPr>
          <w:rFonts w:ascii="Times New Roman" w:hAnsi="Times New Roman"/>
          <w:sz w:val="28"/>
          <w:szCs w:val="28"/>
          <w:lang w:eastAsia="ru-RU"/>
        </w:rPr>
        <w:tab/>
        <w:t>профессионального образования;</w:t>
      </w:r>
    </w:p>
    <w:p w:rsidR="000A59DD" w:rsidRPr="00014060" w:rsidRDefault="000A59DD" w:rsidP="005A24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14060">
        <w:rPr>
          <w:rFonts w:ascii="Times New Roman" w:hAnsi="Times New Roman"/>
          <w:sz w:val="28"/>
          <w:szCs w:val="28"/>
          <w:lang w:eastAsia="ru-RU"/>
        </w:rPr>
        <w:t>ППССЗ - программа подготовки специалистов среднего звена;</w:t>
      </w:r>
    </w:p>
    <w:p w:rsidR="000A59DD" w:rsidRPr="00014060" w:rsidRDefault="000A59DD" w:rsidP="005A24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14060">
        <w:rPr>
          <w:rFonts w:ascii="Times New Roman" w:hAnsi="Times New Roman"/>
          <w:sz w:val="28"/>
          <w:szCs w:val="28"/>
          <w:lang w:eastAsia="ru-RU"/>
        </w:rPr>
        <w:t>ОК - общая компетенция;</w:t>
      </w:r>
    </w:p>
    <w:p w:rsidR="000A59DD" w:rsidRPr="00014060" w:rsidRDefault="000A59DD" w:rsidP="005A24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14060">
        <w:rPr>
          <w:rFonts w:ascii="Times New Roman" w:hAnsi="Times New Roman"/>
          <w:sz w:val="28"/>
          <w:szCs w:val="28"/>
          <w:lang w:eastAsia="ru-RU"/>
        </w:rPr>
        <w:t>ПК - профессиональная компетенция;</w:t>
      </w:r>
    </w:p>
    <w:p w:rsidR="000A59DD" w:rsidRPr="00014060" w:rsidRDefault="000A59DD" w:rsidP="005A24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14060">
        <w:rPr>
          <w:rFonts w:ascii="Times New Roman" w:hAnsi="Times New Roman"/>
          <w:sz w:val="28"/>
          <w:szCs w:val="28"/>
          <w:lang w:eastAsia="ru-RU"/>
        </w:rPr>
        <w:t>ПМ - профессиональный модуль;</w:t>
      </w:r>
    </w:p>
    <w:p w:rsidR="000A59DD" w:rsidRPr="00014060" w:rsidRDefault="000A59DD" w:rsidP="005A24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14060">
        <w:rPr>
          <w:rFonts w:ascii="Times New Roman" w:hAnsi="Times New Roman"/>
          <w:sz w:val="28"/>
          <w:szCs w:val="28"/>
          <w:lang w:eastAsia="ru-RU"/>
        </w:rPr>
        <w:t>МДК - междисциплинарный курс;</w:t>
      </w:r>
    </w:p>
    <w:p w:rsidR="000A59DD" w:rsidRPr="00014060" w:rsidRDefault="000A59DD" w:rsidP="005A24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14060">
        <w:rPr>
          <w:rFonts w:ascii="Times New Roman" w:hAnsi="Times New Roman"/>
          <w:sz w:val="28"/>
          <w:szCs w:val="28"/>
          <w:lang w:eastAsia="ru-RU"/>
        </w:rPr>
        <w:t xml:space="preserve">ЦК 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014060">
        <w:rPr>
          <w:rFonts w:ascii="Times New Roman" w:hAnsi="Times New Roman"/>
          <w:sz w:val="28"/>
          <w:szCs w:val="28"/>
          <w:lang w:eastAsia="ru-RU"/>
        </w:rPr>
        <w:t>цикловая комиссия;</w:t>
      </w:r>
    </w:p>
    <w:p w:rsidR="000A59DD" w:rsidRPr="00014060" w:rsidRDefault="000A59DD" w:rsidP="005A24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14060">
        <w:rPr>
          <w:rFonts w:ascii="Times New Roman" w:hAnsi="Times New Roman"/>
          <w:sz w:val="28"/>
          <w:szCs w:val="28"/>
          <w:lang w:eastAsia="ru-RU"/>
        </w:rPr>
        <w:t>ГИА - государственная итоговая аттестация;</w:t>
      </w:r>
    </w:p>
    <w:p w:rsidR="000A59DD" w:rsidRDefault="000A59DD" w:rsidP="005A248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14060">
        <w:rPr>
          <w:rFonts w:ascii="Times New Roman" w:hAnsi="Times New Roman"/>
          <w:sz w:val="28"/>
          <w:szCs w:val="28"/>
          <w:lang w:eastAsia="ru-RU"/>
        </w:rPr>
        <w:t>ВКР - выпускная квалификационная работа;</w:t>
      </w:r>
    </w:p>
    <w:p w:rsidR="000A59DD" w:rsidRDefault="000A59DD" w:rsidP="005A248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ГЭК – государственная экзаменационная комиссия;</w:t>
      </w:r>
    </w:p>
    <w:p w:rsidR="000A59DD" w:rsidRPr="00014060" w:rsidRDefault="000A59DD" w:rsidP="005A248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ГЭ – государственный экзамен;</w:t>
      </w:r>
    </w:p>
    <w:p w:rsidR="000A59DD" w:rsidRPr="00014060" w:rsidRDefault="000A59DD" w:rsidP="005A248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ФОС – фонды оценочных средств;</w:t>
      </w:r>
    </w:p>
    <w:p w:rsidR="000A59DD" w:rsidRPr="0054770C" w:rsidRDefault="000A59DD" w:rsidP="00BD4CB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КОС – контрольно-оценочные средства.</w:t>
      </w:r>
    </w:p>
    <w:p w:rsidR="000A59DD" w:rsidRPr="00B223EB" w:rsidRDefault="000A59DD" w:rsidP="00BD4CB7">
      <w:pPr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B4949">
        <w:rPr>
          <w:rFonts w:ascii="Times New Roman" w:hAnsi="Times New Roman"/>
          <w:b/>
          <w:bCs/>
          <w:sz w:val="24"/>
          <w:szCs w:val="24"/>
        </w:rPr>
        <w:br w:type="page"/>
      </w:r>
      <w:r w:rsidRPr="00B223EB">
        <w:rPr>
          <w:rFonts w:ascii="Times New Roman" w:hAnsi="Times New Roman"/>
          <w:b/>
          <w:bCs/>
          <w:sz w:val="28"/>
          <w:szCs w:val="28"/>
        </w:rPr>
        <w:lastRenderedPageBreak/>
        <w:t>Общие положения</w:t>
      </w:r>
    </w:p>
    <w:p w:rsidR="000A59DD" w:rsidRPr="00B223EB" w:rsidRDefault="000A59DD" w:rsidP="005F2841">
      <w:pPr>
        <w:spacing w:after="0" w:line="240" w:lineRule="auto"/>
        <w:ind w:left="450"/>
        <w:rPr>
          <w:rFonts w:ascii="Times New Roman" w:hAnsi="Times New Roman"/>
          <w:sz w:val="28"/>
          <w:szCs w:val="28"/>
        </w:rPr>
      </w:pPr>
    </w:p>
    <w:p w:rsidR="000A59DD" w:rsidRPr="00B223EB" w:rsidRDefault="000A59DD" w:rsidP="0001393E">
      <w:pPr>
        <w:numPr>
          <w:ilvl w:val="1"/>
          <w:numId w:val="11"/>
        </w:numPr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223EB">
        <w:rPr>
          <w:rFonts w:ascii="Times New Roman" w:hAnsi="Times New Roman"/>
          <w:b/>
          <w:sz w:val="28"/>
          <w:szCs w:val="28"/>
        </w:rPr>
        <w:t xml:space="preserve">Определение </w:t>
      </w:r>
      <w:r>
        <w:rPr>
          <w:rFonts w:ascii="Times New Roman" w:hAnsi="Times New Roman"/>
          <w:b/>
          <w:sz w:val="28"/>
          <w:szCs w:val="28"/>
        </w:rPr>
        <w:t>ППССЗ</w:t>
      </w:r>
    </w:p>
    <w:p w:rsidR="00C84429" w:rsidRDefault="000A59DD" w:rsidP="00C844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3EB">
        <w:rPr>
          <w:rFonts w:ascii="Times New Roman" w:hAnsi="Times New Roman"/>
          <w:sz w:val="28"/>
          <w:szCs w:val="28"/>
          <w:lang w:eastAsia="ru-RU"/>
        </w:rPr>
        <w:t>ППССЗ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3EB">
        <w:rPr>
          <w:rFonts w:ascii="Times New Roman" w:hAnsi="Times New Roman"/>
          <w:sz w:val="28"/>
          <w:szCs w:val="28"/>
          <w:lang w:eastAsia="ru-RU"/>
        </w:rPr>
        <w:t>по специальности 54.02.05 Живопись (по видам)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B223EB">
        <w:rPr>
          <w:rFonts w:ascii="Times New Roman" w:hAnsi="Times New Roman"/>
          <w:sz w:val="28"/>
          <w:szCs w:val="28"/>
          <w:lang w:eastAsia="ru-RU"/>
        </w:rPr>
        <w:t xml:space="preserve"> Станковая живопись, Театрально-декорационная живопись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B223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D7869">
        <w:rPr>
          <w:rFonts w:ascii="Times New Roman" w:hAnsi="Times New Roman"/>
          <w:sz w:val="28"/>
          <w:szCs w:val="28"/>
          <w:lang w:eastAsia="ru-RU"/>
        </w:rPr>
        <w:t xml:space="preserve">реализуемая в КГБ ПОУ «Красноярское художественное училище (техникум) им. В.И. Сурикова» (далее – Училище), </w:t>
      </w:r>
      <w:r w:rsidR="00C84429">
        <w:rPr>
          <w:rFonts w:ascii="Times New Roman" w:hAnsi="Times New Roman"/>
          <w:sz w:val="28"/>
          <w:szCs w:val="28"/>
          <w:lang w:eastAsia="ru-RU"/>
        </w:rPr>
        <w:t xml:space="preserve">представляет собой комплекс основных характеристик образования и включает в себя учебный план (определяющий перечень, трудоемкость, последовательность и распределение по периодам обучения учебных предметов. курсов, дисциплин (модулей), практики, иных видов учебной деятельности обучающихся и формы промежуточной аттестации),  календарный учебный график,  рабочие программы учебных дисциплин (модулей), оценочные и методические материалы, рабочую программу воспитания и календарный план воспитательной работы. </w:t>
      </w:r>
    </w:p>
    <w:p w:rsidR="000A59DD" w:rsidRPr="00DD7869" w:rsidRDefault="000A59DD" w:rsidP="00BD4C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59DD" w:rsidRPr="00B223EB" w:rsidRDefault="000A59DD" w:rsidP="006D36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3EB">
        <w:rPr>
          <w:rFonts w:ascii="Times New Roman" w:hAnsi="Times New Roman"/>
          <w:sz w:val="28"/>
          <w:szCs w:val="28"/>
          <w:lang w:eastAsia="ru-RU"/>
        </w:rPr>
        <w:t xml:space="preserve">ППССЗ разработана на основе Федерального государственного образовательного стандарта среднего профессионального образования по специальности 54.02.05 Живопись (по видам), утвержденного приказом Министерства образования и науки Российской Федерации от </w:t>
      </w:r>
      <w:r>
        <w:rPr>
          <w:rFonts w:ascii="Times New Roman" w:hAnsi="Times New Roman"/>
          <w:sz w:val="28"/>
          <w:szCs w:val="28"/>
          <w:lang w:eastAsia="ru-RU"/>
        </w:rPr>
        <w:t>13.08.</w:t>
      </w:r>
      <w:r w:rsidRPr="00B223EB">
        <w:rPr>
          <w:rFonts w:ascii="Times New Roman" w:hAnsi="Times New Roman"/>
          <w:sz w:val="28"/>
          <w:szCs w:val="28"/>
          <w:lang w:eastAsia="ru-RU"/>
        </w:rPr>
        <w:t xml:space="preserve">2014 № 995 с учетом </w:t>
      </w:r>
      <w:r>
        <w:rPr>
          <w:rFonts w:ascii="Times New Roman" w:hAnsi="Times New Roman"/>
          <w:sz w:val="28"/>
          <w:szCs w:val="28"/>
          <w:lang w:eastAsia="ru-RU"/>
        </w:rPr>
        <w:t>соответствующей</w:t>
      </w:r>
      <w:r w:rsidRPr="00B223EB">
        <w:rPr>
          <w:rFonts w:ascii="Times New Roman" w:hAnsi="Times New Roman"/>
          <w:sz w:val="28"/>
          <w:szCs w:val="28"/>
          <w:lang w:eastAsia="ru-RU"/>
        </w:rPr>
        <w:t xml:space="preserve"> примерной основной профессиональной образовательной программы и требований рынка труда.</w:t>
      </w:r>
    </w:p>
    <w:p w:rsidR="000A59DD" w:rsidRPr="00B223EB" w:rsidRDefault="000A59DD" w:rsidP="00F94623">
      <w:pPr>
        <w:pStyle w:val="a3"/>
        <w:spacing w:after="0" w:line="240" w:lineRule="auto"/>
        <w:ind w:left="0" w:firstLine="708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</w:p>
    <w:p w:rsidR="000A59DD" w:rsidRPr="00B223EB" w:rsidRDefault="000A59DD" w:rsidP="00DC7889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23EB">
        <w:rPr>
          <w:rFonts w:ascii="Times New Roman" w:hAnsi="Times New Roman"/>
          <w:b/>
          <w:sz w:val="28"/>
          <w:szCs w:val="28"/>
        </w:rPr>
        <w:t>Цель разработки ППССЗ</w:t>
      </w:r>
    </w:p>
    <w:p w:rsidR="000A59DD" w:rsidRPr="00B223EB" w:rsidRDefault="000A59DD" w:rsidP="0088691D">
      <w:pPr>
        <w:widowControl w:val="0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B223EB">
        <w:rPr>
          <w:rFonts w:ascii="Times New Roman" w:hAnsi="Times New Roman"/>
          <w:sz w:val="28"/>
          <w:szCs w:val="28"/>
        </w:rPr>
        <w:t>Целью разработки ППССЗ является методическое обеспечение реализации ФГОС СПО по специальности 54.02.05 Живопись (по видам).</w:t>
      </w:r>
    </w:p>
    <w:p w:rsidR="000A59DD" w:rsidRPr="00B223EB" w:rsidRDefault="000A59DD" w:rsidP="0088691D">
      <w:pPr>
        <w:spacing w:after="0" w:line="240" w:lineRule="auto"/>
        <w:ind w:left="1146"/>
        <w:jc w:val="both"/>
        <w:rPr>
          <w:rFonts w:ascii="Times New Roman" w:hAnsi="Times New Roman"/>
          <w:sz w:val="28"/>
          <w:szCs w:val="28"/>
        </w:rPr>
      </w:pPr>
    </w:p>
    <w:p w:rsidR="000A59DD" w:rsidRPr="00B223EB" w:rsidRDefault="000A59DD" w:rsidP="0062442B">
      <w:pPr>
        <w:numPr>
          <w:ilvl w:val="1"/>
          <w:numId w:val="11"/>
        </w:numPr>
        <w:spacing w:after="0" w:line="240" w:lineRule="auto"/>
        <w:ind w:hanging="579"/>
        <w:jc w:val="both"/>
        <w:rPr>
          <w:rFonts w:ascii="Times New Roman" w:hAnsi="Times New Roman"/>
          <w:b/>
          <w:sz w:val="28"/>
          <w:szCs w:val="28"/>
        </w:rPr>
      </w:pPr>
      <w:r w:rsidRPr="00B223EB">
        <w:rPr>
          <w:rFonts w:ascii="Times New Roman" w:hAnsi="Times New Roman"/>
          <w:b/>
          <w:sz w:val="28"/>
          <w:szCs w:val="28"/>
        </w:rPr>
        <w:t>Нормативные документы, используемые при разработке ППССЗ</w:t>
      </w:r>
    </w:p>
    <w:p w:rsidR="000A59DD" w:rsidRPr="00B223EB" w:rsidRDefault="000A59DD" w:rsidP="000028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3EB">
        <w:rPr>
          <w:rFonts w:ascii="Times New Roman" w:hAnsi="Times New Roman"/>
          <w:sz w:val="28"/>
          <w:szCs w:val="28"/>
          <w:lang w:eastAsia="ru-RU"/>
        </w:rPr>
        <w:t>Нормативную правовую основу разработки ППССЗ составляют:</w:t>
      </w:r>
    </w:p>
    <w:p w:rsidR="000A59DD" w:rsidRPr="00B223EB" w:rsidRDefault="000A59DD" w:rsidP="0062442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23EB">
        <w:rPr>
          <w:rFonts w:ascii="Times New Roman" w:hAnsi="Times New Roman"/>
          <w:sz w:val="28"/>
          <w:szCs w:val="28"/>
        </w:rPr>
        <w:t>Закон Российской Федерации от 20.12.2012 № 273-ФЗ «Об образовании в Российской Федерации»</w:t>
      </w:r>
      <w:r w:rsidR="00C84429" w:rsidRPr="00C84429">
        <w:rPr>
          <w:rFonts w:ascii="Times New Roman" w:hAnsi="Times New Roman"/>
          <w:sz w:val="28"/>
          <w:szCs w:val="28"/>
        </w:rPr>
        <w:t xml:space="preserve"> </w:t>
      </w:r>
      <w:r w:rsidR="00C84429">
        <w:rPr>
          <w:rFonts w:ascii="Times New Roman" w:hAnsi="Times New Roman"/>
          <w:sz w:val="28"/>
          <w:szCs w:val="28"/>
        </w:rPr>
        <w:t>(с изменениями и дополнениями);</w:t>
      </w:r>
    </w:p>
    <w:p w:rsidR="000A59DD" w:rsidRPr="00B223EB" w:rsidRDefault="000A59DD" w:rsidP="006244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23EB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54.02.05 Живопись (по видам), утвержденный приказом Министерства образования и науки РФ от 13.08.2014 № 995, зарегистрирован в Минюст России от 25.08.2014 № 33809; </w:t>
      </w:r>
    </w:p>
    <w:p w:rsidR="000A59DD" w:rsidRPr="00B223EB" w:rsidRDefault="000A59DD" w:rsidP="00BB32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223EB">
        <w:rPr>
          <w:rFonts w:ascii="Times New Roman" w:hAnsi="Times New Roman"/>
          <w:sz w:val="28"/>
          <w:szCs w:val="28"/>
          <w:lang w:eastAsia="ru-RU"/>
        </w:rPr>
        <w:t xml:space="preserve">Приказ </w:t>
      </w:r>
      <w:r>
        <w:rPr>
          <w:rFonts w:ascii="Times New Roman" w:hAnsi="Times New Roman"/>
          <w:sz w:val="28"/>
          <w:szCs w:val="28"/>
          <w:lang w:eastAsia="ru-RU"/>
        </w:rPr>
        <w:t>Министерства образования и науки РФ</w:t>
      </w:r>
      <w:r w:rsidRPr="00B223EB">
        <w:rPr>
          <w:rFonts w:ascii="Times New Roman" w:hAnsi="Times New Roman"/>
          <w:sz w:val="28"/>
          <w:szCs w:val="28"/>
          <w:lang w:eastAsia="ru-RU"/>
        </w:rPr>
        <w:t xml:space="preserve"> от 29</w:t>
      </w:r>
      <w:r>
        <w:rPr>
          <w:rFonts w:ascii="Times New Roman" w:hAnsi="Times New Roman"/>
          <w:sz w:val="28"/>
          <w:szCs w:val="28"/>
          <w:lang w:eastAsia="ru-RU"/>
        </w:rPr>
        <w:t>.10.</w:t>
      </w:r>
      <w:r w:rsidRPr="00B223EB">
        <w:rPr>
          <w:rFonts w:ascii="Times New Roman" w:hAnsi="Times New Roman"/>
          <w:sz w:val="28"/>
          <w:szCs w:val="28"/>
          <w:lang w:eastAsia="ru-RU"/>
        </w:rPr>
        <w:t>2013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3EB">
        <w:rPr>
          <w:rFonts w:ascii="Times New Roman" w:hAnsi="Times New Roman"/>
          <w:sz w:val="28"/>
          <w:szCs w:val="28"/>
          <w:lang w:eastAsia="ru-RU"/>
        </w:rPr>
        <w:t>№ 1199 «Об утверждении перечней профессий и специальностей среднего профессионального образования»;</w:t>
      </w:r>
    </w:p>
    <w:p w:rsidR="000A59DD" w:rsidRPr="00B223EB" w:rsidRDefault="000A59DD" w:rsidP="00BD4C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23EB">
        <w:rPr>
          <w:rFonts w:ascii="Times New Roman" w:hAnsi="Times New Roman"/>
          <w:sz w:val="28"/>
          <w:szCs w:val="28"/>
        </w:rPr>
        <w:t>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РФ от 14.06.2013 № 464</w:t>
      </w:r>
      <w:r>
        <w:rPr>
          <w:rFonts w:ascii="Times New Roman" w:hAnsi="Times New Roman"/>
          <w:sz w:val="28"/>
          <w:szCs w:val="28"/>
        </w:rPr>
        <w:t xml:space="preserve"> (с изменениями и дополнениями)</w:t>
      </w:r>
      <w:r w:rsidRPr="00B223EB">
        <w:rPr>
          <w:rFonts w:ascii="Times New Roman" w:hAnsi="Times New Roman"/>
          <w:sz w:val="28"/>
          <w:szCs w:val="28"/>
        </w:rPr>
        <w:t>;</w:t>
      </w:r>
    </w:p>
    <w:p w:rsidR="000A59DD" w:rsidRDefault="000A59DD" w:rsidP="00BD4C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223EB">
        <w:rPr>
          <w:rFonts w:ascii="Times New Roman" w:hAnsi="Times New Roman"/>
          <w:sz w:val="28"/>
          <w:szCs w:val="28"/>
          <w:lang w:eastAsia="ru-RU"/>
        </w:rPr>
        <w:t xml:space="preserve">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</w:t>
      </w:r>
      <w:r>
        <w:rPr>
          <w:rFonts w:ascii="Times New Roman" w:hAnsi="Times New Roman"/>
          <w:sz w:val="28"/>
          <w:szCs w:val="28"/>
          <w:lang w:eastAsia="ru-RU"/>
        </w:rPr>
        <w:t>Министерства образования и науки РФ</w:t>
      </w:r>
      <w:r w:rsidRPr="00B223EB">
        <w:rPr>
          <w:rFonts w:ascii="Times New Roman" w:hAnsi="Times New Roman"/>
          <w:sz w:val="28"/>
          <w:szCs w:val="28"/>
          <w:lang w:eastAsia="ru-RU"/>
        </w:rPr>
        <w:t xml:space="preserve"> от 16</w:t>
      </w:r>
      <w:r>
        <w:rPr>
          <w:rFonts w:ascii="Times New Roman" w:hAnsi="Times New Roman"/>
          <w:sz w:val="28"/>
          <w:szCs w:val="28"/>
          <w:lang w:eastAsia="ru-RU"/>
        </w:rPr>
        <w:t>.08.</w:t>
      </w:r>
      <w:r w:rsidRPr="00B223EB">
        <w:rPr>
          <w:rFonts w:ascii="Times New Roman" w:hAnsi="Times New Roman"/>
          <w:sz w:val="28"/>
          <w:szCs w:val="28"/>
          <w:lang w:eastAsia="ru-RU"/>
        </w:rPr>
        <w:t>2013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3EB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3EB">
        <w:rPr>
          <w:rFonts w:ascii="Times New Roman" w:hAnsi="Times New Roman"/>
          <w:sz w:val="28"/>
          <w:szCs w:val="28"/>
          <w:lang w:eastAsia="ru-RU"/>
        </w:rPr>
        <w:t xml:space="preserve">968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B223EB">
        <w:rPr>
          <w:rFonts w:ascii="Times New Roman" w:hAnsi="Times New Roman"/>
          <w:sz w:val="28"/>
          <w:szCs w:val="28"/>
          <w:lang w:eastAsia="ru-RU"/>
        </w:rPr>
        <w:t xml:space="preserve">с изменениями </w:t>
      </w:r>
      <w:r>
        <w:rPr>
          <w:rFonts w:ascii="Times New Roman" w:hAnsi="Times New Roman"/>
          <w:sz w:val="28"/>
          <w:szCs w:val="28"/>
          <w:lang w:eastAsia="ru-RU"/>
        </w:rPr>
        <w:t>и дополнениями)</w:t>
      </w:r>
      <w:r w:rsidRPr="00B223EB">
        <w:rPr>
          <w:rFonts w:ascii="Times New Roman" w:hAnsi="Times New Roman"/>
          <w:sz w:val="28"/>
          <w:szCs w:val="28"/>
          <w:lang w:eastAsia="ru-RU"/>
        </w:rPr>
        <w:t>;</w:t>
      </w:r>
    </w:p>
    <w:p w:rsidR="00B61604" w:rsidRDefault="00B61604" w:rsidP="00B616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Положение о практической подготовке обучающихся, утвержденное приказом Министерства науки и высшего образования РФ и Министерства просвещения РФ от 5 августа 2020 г. № 885/390;</w:t>
      </w:r>
    </w:p>
    <w:p w:rsidR="000A59DD" w:rsidRPr="00B223EB" w:rsidRDefault="00B61604" w:rsidP="00B616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0A59DD">
        <w:rPr>
          <w:rFonts w:ascii="Times New Roman" w:hAnsi="Times New Roman"/>
          <w:sz w:val="28"/>
          <w:szCs w:val="28"/>
        </w:rPr>
        <w:t xml:space="preserve">- </w:t>
      </w:r>
      <w:r w:rsidR="000A59DD" w:rsidRPr="00B223EB">
        <w:rPr>
          <w:rFonts w:ascii="Times New Roman" w:hAnsi="Times New Roman"/>
          <w:sz w:val="28"/>
          <w:szCs w:val="28"/>
        </w:rPr>
        <w:t xml:space="preserve">Закон Красноярского края от </w:t>
      </w:r>
      <w:r w:rsidR="000A59DD">
        <w:rPr>
          <w:rFonts w:ascii="Times New Roman" w:hAnsi="Times New Roman"/>
          <w:sz w:val="28"/>
          <w:szCs w:val="28"/>
        </w:rPr>
        <w:t xml:space="preserve">26.06.2014 </w:t>
      </w:r>
      <w:r w:rsidR="000A59DD" w:rsidRPr="00B223EB">
        <w:rPr>
          <w:rFonts w:ascii="Times New Roman" w:hAnsi="Times New Roman"/>
          <w:sz w:val="28"/>
          <w:szCs w:val="28"/>
        </w:rPr>
        <w:t xml:space="preserve">№ </w:t>
      </w:r>
      <w:r w:rsidR="000A59DD">
        <w:rPr>
          <w:rFonts w:ascii="Times New Roman" w:hAnsi="Times New Roman"/>
          <w:sz w:val="28"/>
          <w:szCs w:val="28"/>
        </w:rPr>
        <w:t>6</w:t>
      </w:r>
      <w:r w:rsidR="000A59DD" w:rsidRPr="00B223EB">
        <w:rPr>
          <w:rFonts w:ascii="Times New Roman" w:hAnsi="Times New Roman"/>
          <w:sz w:val="28"/>
          <w:szCs w:val="28"/>
        </w:rPr>
        <w:t>-2</w:t>
      </w:r>
      <w:r w:rsidR="000A59DD">
        <w:rPr>
          <w:rFonts w:ascii="Times New Roman" w:hAnsi="Times New Roman"/>
          <w:sz w:val="28"/>
          <w:szCs w:val="28"/>
        </w:rPr>
        <w:t>519</w:t>
      </w:r>
      <w:r w:rsidR="000A59DD" w:rsidRPr="00B223EB">
        <w:rPr>
          <w:rFonts w:ascii="Times New Roman" w:hAnsi="Times New Roman"/>
          <w:sz w:val="28"/>
          <w:szCs w:val="28"/>
        </w:rPr>
        <w:t xml:space="preserve"> «Об образовании</w:t>
      </w:r>
      <w:r w:rsidR="000A59DD">
        <w:rPr>
          <w:rFonts w:ascii="Times New Roman" w:hAnsi="Times New Roman"/>
          <w:sz w:val="28"/>
          <w:szCs w:val="28"/>
        </w:rPr>
        <w:t xml:space="preserve"> в Красноярском крае</w:t>
      </w:r>
      <w:r w:rsidR="000A59DD" w:rsidRPr="00B223EB">
        <w:rPr>
          <w:rFonts w:ascii="Times New Roman" w:hAnsi="Times New Roman"/>
          <w:sz w:val="28"/>
          <w:szCs w:val="28"/>
        </w:rPr>
        <w:t>»</w:t>
      </w:r>
      <w:r w:rsidR="000A59DD">
        <w:rPr>
          <w:rFonts w:ascii="Times New Roman" w:hAnsi="Times New Roman"/>
          <w:sz w:val="28"/>
          <w:szCs w:val="28"/>
        </w:rPr>
        <w:t xml:space="preserve"> (с изменениями и дополнениями)</w:t>
      </w:r>
      <w:r w:rsidR="000A59DD" w:rsidRPr="00B223EB">
        <w:rPr>
          <w:rFonts w:ascii="Times New Roman" w:hAnsi="Times New Roman"/>
          <w:sz w:val="28"/>
          <w:szCs w:val="28"/>
        </w:rPr>
        <w:t>;</w:t>
      </w:r>
    </w:p>
    <w:p w:rsidR="000A59DD" w:rsidRPr="00B223EB" w:rsidRDefault="000A59DD" w:rsidP="003637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23EB">
        <w:rPr>
          <w:rFonts w:ascii="Times New Roman" w:hAnsi="Times New Roman"/>
          <w:sz w:val="28"/>
          <w:szCs w:val="28"/>
        </w:rPr>
        <w:t>Примерная основная профессиональная образователь</w:t>
      </w:r>
      <w:r w:rsidR="00B61604">
        <w:rPr>
          <w:rFonts w:ascii="Times New Roman" w:hAnsi="Times New Roman"/>
          <w:sz w:val="28"/>
          <w:szCs w:val="28"/>
        </w:rPr>
        <w:t xml:space="preserve">ная программа по специальности </w:t>
      </w:r>
      <w:r w:rsidRPr="00B223EB">
        <w:rPr>
          <w:rFonts w:ascii="Times New Roman" w:hAnsi="Times New Roman"/>
          <w:sz w:val="28"/>
          <w:szCs w:val="28"/>
        </w:rPr>
        <w:t>Живопись (по видам), утвержденная ФГОУ СПО «Московское государственное академическое художественное училище памяти 1905 года» и согласованная в Министерстве культуры России;</w:t>
      </w:r>
    </w:p>
    <w:p w:rsidR="000A59DD" w:rsidRPr="00753F96" w:rsidRDefault="000A59DD" w:rsidP="003637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53F96">
        <w:rPr>
          <w:rFonts w:ascii="Times New Roman" w:hAnsi="Times New Roman"/>
          <w:sz w:val="28"/>
          <w:szCs w:val="28"/>
          <w:lang w:eastAsia="ru-RU"/>
        </w:rPr>
        <w:t>Рекомендации по формированию учебного плана образовательного учреждения начального/среднего профессионального образования по профессии начального, специальности среднего профессионального образования (письмо министерства образования и науки РФ от 20.10.2010 № 13-696;</w:t>
      </w:r>
    </w:p>
    <w:p w:rsidR="000A59DD" w:rsidRPr="00B223EB" w:rsidRDefault="000A59DD" w:rsidP="00A632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23EB">
        <w:rPr>
          <w:rFonts w:ascii="Times New Roman" w:hAnsi="Times New Roman"/>
          <w:sz w:val="28"/>
          <w:szCs w:val="28"/>
        </w:rPr>
        <w:t>Устав КГБ ПОУ «Красноярское художественное училище (техникум) им. В.И. Сурикова»</w:t>
      </w:r>
      <w:r>
        <w:rPr>
          <w:rFonts w:ascii="Times New Roman" w:hAnsi="Times New Roman"/>
          <w:sz w:val="28"/>
          <w:szCs w:val="28"/>
        </w:rPr>
        <w:t>, утвержденный приказом Министерства культуры Красноярского края от 12.04.2018 № 162</w:t>
      </w:r>
      <w:r w:rsidRPr="00B223EB">
        <w:rPr>
          <w:rFonts w:ascii="Times New Roman" w:hAnsi="Times New Roman"/>
          <w:sz w:val="28"/>
          <w:szCs w:val="28"/>
        </w:rPr>
        <w:t>;</w:t>
      </w:r>
    </w:p>
    <w:p w:rsidR="000A59DD" w:rsidRPr="00B223EB" w:rsidRDefault="000A59DD" w:rsidP="00A632BE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kern w:val="1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- </w:t>
      </w:r>
      <w:r w:rsidRPr="00B223EB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Положение </w:t>
      </w: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>«О</w:t>
      </w:r>
      <w:r w:rsidRPr="00B223EB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 промежуточной аттестации и переводе студентов</w:t>
      </w: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 на следующий курс обучения»</w:t>
      </w:r>
      <w:r w:rsidRPr="00B223EB">
        <w:rPr>
          <w:rFonts w:ascii="Times New Roman" w:hAnsi="Times New Roman"/>
          <w:bCs/>
          <w:kern w:val="1"/>
          <w:sz w:val="28"/>
          <w:szCs w:val="28"/>
          <w:lang w:eastAsia="ru-RU"/>
        </w:rPr>
        <w:t>, утвержденн</w:t>
      </w: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>ое</w:t>
      </w:r>
      <w:r w:rsidRPr="00B223EB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 приказом КГБ</w:t>
      </w: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 П</w:t>
      </w:r>
      <w:r w:rsidRPr="00B223EB">
        <w:rPr>
          <w:rFonts w:ascii="Times New Roman" w:hAnsi="Times New Roman"/>
          <w:bCs/>
          <w:kern w:val="1"/>
          <w:sz w:val="28"/>
          <w:szCs w:val="28"/>
          <w:lang w:eastAsia="ru-RU"/>
        </w:rPr>
        <w:t>ОУ «Красноярское художественное училище (техникум) им. В.И. Сурикова» от 0</w:t>
      </w: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>6</w:t>
      </w:r>
      <w:r w:rsidRPr="00B223EB">
        <w:rPr>
          <w:rFonts w:ascii="Times New Roman" w:hAnsi="Times New Roman"/>
          <w:bCs/>
          <w:kern w:val="1"/>
          <w:sz w:val="28"/>
          <w:szCs w:val="28"/>
          <w:lang w:eastAsia="ru-RU"/>
        </w:rPr>
        <w:t>.0</w:t>
      </w: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>3</w:t>
      </w:r>
      <w:r w:rsidRPr="00B223EB">
        <w:rPr>
          <w:rFonts w:ascii="Times New Roman" w:hAnsi="Times New Roman"/>
          <w:bCs/>
          <w:kern w:val="1"/>
          <w:sz w:val="28"/>
          <w:szCs w:val="28"/>
          <w:lang w:eastAsia="ru-RU"/>
        </w:rPr>
        <w:t>.201</w:t>
      </w: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>7</w:t>
      </w:r>
      <w:r w:rsidRPr="00B223EB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 24;</w:t>
      </w:r>
    </w:p>
    <w:p w:rsidR="000A59DD" w:rsidRPr="00B223EB" w:rsidRDefault="000A59DD" w:rsidP="00A632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23EB">
        <w:rPr>
          <w:rFonts w:ascii="Times New Roman" w:hAnsi="Times New Roman"/>
          <w:sz w:val="28"/>
          <w:szCs w:val="28"/>
        </w:rPr>
        <w:t xml:space="preserve">Положение </w:t>
      </w:r>
      <w:r>
        <w:rPr>
          <w:rFonts w:ascii="Times New Roman" w:hAnsi="Times New Roman"/>
          <w:sz w:val="28"/>
          <w:szCs w:val="28"/>
        </w:rPr>
        <w:t>«О проведении</w:t>
      </w:r>
      <w:r w:rsidRPr="00B223EB">
        <w:rPr>
          <w:rFonts w:ascii="Times New Roman" w:hAnsi="Times New Roman"/>
          <w:sz w:val="28"/>
          <w:szCs w:val="28"/>
        </w:rPr>
        <w:t xml:space="preserve"> государственной итоговой аттестации</w:t>
      </w:r>
      <w:r>
        <w:rPr>
          <w:rFonts w:ascii="Times New Roman" w:hAnsi="Times New Roman"/>
          <w:sz w:val="28"/>
          <w:szCs w:val="28"/>
        </w:rPr>
        <w:t>»</w:t>
      </w:r>
      <w:r w:rsidRPr="00B223EB">
        <w:rPr>
          <w:rFonts w:ascii="Times New Roman" w:hAnsi="Times New Roman"/>
          <w:sz w:val="28"/>
          <w:szCs w:val="28"/>
        </w:rPr>
        <w:t>, утвержденное приказом КГБ</w:t>
      </w:r>
      <w:r>
        <w:rPr>
          <w:rFonts w:ascii="Times New Roman" w:hAnsi="Times New Roman"/>
          <w:sz w:val="28"/>
          <w:szCs w:val="28"/>
        </w:rPr>
        <w:t xml:space="preserve"> ПОУ </w:t>
      </w:r>
      <w:r w:rsidRPr="00B223EB">
        <w:rPr>
          <w:rFonts w:ascii="Times New Roman" w:hAnsi="Times New Roman"/>
          <w:sz w:val="28"/>
          <w:szCs w:val="28"/>
        </w:rPr>
        <w:t>«Красноярское художественное училище (техникум) им. В.И. Су</w:t>
      </w:r>
      <w:r>
        <w:rPr>
          <w:rFonts w:ascii="Times New Roman" w:hAnsi="Times New Roman"/>
          <w:sz w:val="28"/>
          <w:szCs w:val="28"/>
        </w:rPr>
        <w:t>рикова» от 27.02</w:t>
      </w:r>
      <w:r w:rsidRPr="00B223EB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 № 24;</w:t>
      </w:r>
    </w:p>
    <w:p w:rsidR="00B61604" w:rsidRDefault="00B61604" w:rsidP="00B616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«О практической подготовке студентов», утвержденное приказом КГБ ПОУ «Красноярское художественное училище (техникум) им. В.И. Сурикова» от 05.02.2021 № 12;</w:t>
      </w:r>
    </w:p>
    <w:p w:rsidR="00B61604" w:rsidRDefault="00B61604" w:rsidP="00B616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«О порядке проведения практики студентов», утвержденное приказом КГБ ПОУ «Красноярское художественное училище (техникум) им. В.И. Сурикова» от 05.02.2021 № 12;</w:t>
      </w:r>
    </w:p>
    <w:p w:rsidR="000A59DD" w:rsidRDefault="00B61604" w:rsidP="00B616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A59DD">
        <w:rPr>
          <w:rFonts w:ascii="Times New Roman" w:hAnsi="Times New Roman"/>
          <w:sz w:val="28"/>
          <w:szCs w:val="28"/>
        </w:rPr>
        <w:t xml:space="preserve">- Положение «О порядке зачёта результатов освоения студентами курсов, дисциплин (модулей) практик в других организация», утвержденное приказом </w:t>
      </w:r>
      <w:r w:rsidR="000A59DD" w:rsidRPr="00BB327A">
        <w:rPr>
          <w:rFonts w:ascii="Times New Roman" w:hAnsi="Times New Roman"/>
          <w:sz w:val="28"/>
          <w:szCs w:val="28"/>
        </w:rPr>
        <w:t>КГБ ПОУ «Красноярское художественное училище (техникум) им. В.И. Сурикова» от 0</w:t>
      </w:r>
      <w:r w:rsidR="000A59DD">
        <w:rPr>
          <w:rFonts w:ascii="Times New Roman" w:hAnsi="Times New Roman"/>
          <w:sz w:val="28"/>
          <w:szCs w:val="28"/>
        </w:rPr>
        <w:t>6</w:t>
      </w:r>
      <w:r w:rsidR="000A59DD" w:rsidRPr="00BB327A">
        <w:rPr>
          <w:rFonts w:ascii="Times New Roman" w:hAnsi="Times New Roman"/>
          <w:sz w:val="28"/>
          <w:szCs w:val="28"/>
        </w:rPr>
        <w:t>.03.201</w:t>
      </w:r>
      <w:r w:rsidR="000A59DD">
        <w:rPr>
          <w:rFonts w:ascii="Times New Roman" w:hAnsi="Times New Roman"/>
          <w:sz w:val="28"/>
          <w:szCs w:val="28"/>
        </w:rPr>
        <w:t>7</w:t>
      </w:r>
      <w:r w:rsidR="000A59DD" w:rsidRPr="00BB327A">
        <w:rPr>
          <w:rFonts w:ascii="Times New Roman" w:hAnsi="Times New Roman"/>
          <w:sz w:val="28"/>
          <w:szCs w:val="28"/>
        </w:rPr>
        <w:t xml:space="preserve"> № 2</w:t>
      </w:r>
      <w:r w:rsidR="000A59DD">
        <w:rPr>
          <w:rFonts w:ascii="Times New Roman" w:hAnsi="Times New Roman"/>
          <w:sz w:val="28"/>
          <w:szCs w:val="28"/>
        </w:rPr>
        <w:t>4;</w:t>
      </w:r>
    </w:p>
    <w:p w:rsidR="000A59DD" w:rsidRDefault="000A59DD" w:rsidP="00A632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Положение «Об обучении по индивидуальному плану, в том числе ускоренному обучению обучающихся», утвержденное приказом </w:t>
      </w:r>
      <w:r w:rsidRPr="00BB327A">
        <w:rPr>
          <w:rFonts w:ascii="Times New Roman" w:hAnsi="Times New Roman"/>
          <w:sz w:val="28"/>
          <w:szCs w:val="28"/>
        </w:rPr>
        <w:t xml:space="preserve">КГБ ПОУ «Красноярское художественное училище (техникум) им. В.И. Сурикова» от </w:t>
      </w:r>
      <w:r>
        <w:rPr>
          <w:rFonts w:ascii="Times New Roman" w:hAnsi="Times New Roman"/>
          <w:sz w:val="28"/>
          <w:szCs w:val="28"/>
        </w:rPr>
        <w:t>23.01</w:t>
      </w:r>
      <w:r w:rsidRPr="00BB327A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BB327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6;</w:t>
      </w:r>
    </w:p>
    <w:p w:rsidR="00501FE2" w:rsidRDefault="00501FE2" w:rsidP="00A632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«О порядке разработки, утверждения, обновления и хранения основных профессиональных образовательных программ среднего профессионального образования КГБ ПОУ «Красноярское художественное училище (техникум) им. В.И. Сурикова», утвержденное приказом КГБ ПОУ «Красноярское художественное училище (техникум) им. В.И. Сурикова» от 14.06.2019 № 70</w:t>
      </w:r>
    </w:p>
    <w:p w:rsidR="00501FE2" w:rsidRDefault="00501FE2" w:rsidP="00501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«Об индивидуальном учёте и хранении результатов освоения обучающимися образовательных программ и поощрений обучающихся» утвержденное приказом КГБ ПОУ «Красноярское художественное училище (техникум) им. В.И. Сурикова» от 19.06.2017 № 64;</w:t>
      </w:r>
    </w:p>
    <w:p w:rsidR="000A59DD" w:rsidRPr="00B223EB" w:rsidRDefault="000A59DD" w:rsidP="00A632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</w:t>
      </w:r>
      <w:r w:rsidRPr="00B223EB">
        <w:rPr>
          <w:rFonts w:ascii="Times New Roman" w:hAnsi="Times New Roman"/>
          <w:sz w:val="28"/>
          <w:szCs w:val="28"/>
          <w:lang w:eastAsia="ru-RU"/>
        </w:rPr>
        <w:t>ругие нормативно-методические документы.</w:t>
      </w:r>
    </w:p>
    <w:p w:rsidR="000A59DD" w:rsidRPr="00B223EB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A59DD" w:rsidRPr="00B223EB" w:rsidRDefault="000A59DD" w:rsidP="006D36E1">
      <w:pPr>
        <w:pStyle w:val="a3"/>
        <w:numPr>
          <w:ilvl w:val="1"/>
          <w:numId w:val="11"/>
        </w:numPr>
        <w:spacing w:after="0" w:line="240" w:lineRule="auto"/>
        <w:ind w:right="-286" w:hanging="579"/>
        <w:rPr>
          <w:rFonts w:ascii="Times New Roman" w:hAnsi="Times New Roman"/>
          <w:b/>
          <w:sz w:val="28"/>
          <w:szCs w:val="28"/>
        </w:rPr>
      </w:pPr>
      <w:r w:rsidRPr="00B223EB">
        <w:rPr>
          <w:rFonts w:ascii="Times New Roman" w:hAnsi="Times New Roman"/>
          <w:b/>
          <w:sz w:val="28"/>
          <w:szCs w:val="28"/>
        </w:rPr>
        <w:t>Характеристика подготовки по специальности</w:t>
      </w:r>
    </w:p>
    <w:p w:rsidR="000A59DD" w:rsidRDefault="000A59DD" w:rsidP="00A632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Училище по специальности 54.02.05 Живопись (по видам) реализуется ППССЗ углубленной подготовки.</w:t>
      </w:r>
    </w:p>
    <w:p w:rsidR="000A59DD" w:rsidRPr="00284597" w:rsidRDefault="000A59DD" w:rsidP="00A632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84597">
        <w:rPr>
          <w:rFonts w:ascii="Times New Roman" w:hAnsi="Times New Roman"/>
          <w:bCs/>
          <w:sz w:val="28"/>
          <w:szCs w:val="28"/>
          <w:lang w:eastAsia="ru-RU"/>
        </w:rPr>
        <w:lastRenderedPageBreak/>
        <w:t>Срок получения СПО по специальности 54.02.0</w:t>
      </w:r>
      <w:r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28459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Живопись</w:t>
      </w:r>
      <w:r w:rsidRPr="00284597">
        <w:rPr>
          <w:rFonts w:ascii="Times New Roman" w:hAnsi="Times New Roman"/>
          <w:bCs/>
          <w:sz w:val="28"/>
          <w:szCs w:val="28"/>
          <w:lang w:eastAsia="ru-RU"/>
        </w:rPr>
        <w:t xml:space="preserve"> (по </w:t>
      </w:r>
      <w:r>
        <w:rPr>
          <w:rFonts w:ascii="Times New Roman" w:hAnsi="Times New Roman"/>
          <w:bCs/>
          <w:sz w:val="28"/>
          <w:szCs w:val="28"/>
          <w:lang w:eastAsia="ru-RU"/>
        </w:rPr>
        <w:t>видам</w:t>
      </w:r>
      <w:r w:rsidRPr="00284597">
        <w:rPr>
          <w:rFonts w:ascii="Times New Roman" w:hAnsi="Times New Roman"/>
          <w:bCs/>
          <w:sz w:val="28"/>
          <w:szCs w:val="28"/>
          <w:lang w:eastAsia="ru-RU"/>
        </w:rPr>
        <w:t>) углубленной подготовки в очной форме обучения и присваиваемые квалификации приводятся в таблице 1</w:t>
      </w:r>
    </w:p>
    <w:p w:rsidR="000A59DD" w:rsidRDefault="000A59DD" w:rsidP="00371A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0A59DD" w:rsidRPr="00DD6F0D" w:rsidRDefault="000A59DD" w:rsidP="00DD6F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D6F0D">
        <w:rPr>
          <w:rFonts w:ascii="Times New Roman" w:hAnsi="Times New Roman"/>
          <w:b/>
          <w:bCs/>
          <w:sz w:val="28"/>
          <w:szCs w:val="28"/>
          <w:lang w:eastAsia="ru-RU"/>
        </w:rPr>
        <w:t>Таблица 1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4"/>
        <w:gridCol w:w="3284"/>
        <w:gridCol w:w="4172"/>
      </w:tblGrid>
      <w:tr w:rsidR="000A59DD" w:rsidRPr="00B223EB" w:rsidTr="00233BED">
        <w:trPr>
          <w:trHeight w:val="1002"/>
        </w:trPr>
        <w:tc>
          <w:tcPr>
            <w:tcW w:w="3284" w:type="dxa"/>
          </w:tcPr>
          <w:p w:rsidR="000A59DD" w:rsidRPr="00B223EB" w:rsidRDefault="000A59DD" w:rsidP="0061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3EB">
              <w:rPr>
                <w:rFonts w:ascii="Times New Roman" w:hAnsi="Times New Roman"/>
                <w:sz w:val="28"/>
                <w:szCs w:val="28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3284" w:type="dxa"/>
          </w:tcPr>
          <w:p w:rsidR="000A59DD" w:rsidRPr="00B223EB" w:rsidRDefault="000A59DD" w:rsidP="0061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3EB">
              <w:rPr>
                <w:rFonts w:ascii="Times New Roman" w:hAnsi="Times New Roman"/>
                <w:sz w:val="28"/>
                <w:szCs w:val="28"/>
              </w:rPr>
              <w:t xml:space="preserve">Наименование квалификации </w:t>
            </w:r>
            <w:r w:rsidRPr="00B223EB">
              <w:rPr>
                <w:rFonts w:ascii="Times New Roman" w:hAnsi="Times New Roman"/>
                <w:sz w:val="28"/>
                <w:szCs w:val="28"/>
                <w:lang w:eastAsia="ru-RU"/>
              </w:rPr>
              <w:t>углубленной подготовки</w:t>
            </w:r>
          </w:p>
        </w:tc>
        <w:tc>
          <w:tcPr>
            <w:tcW w:w="4172" w:type="dxa"/>
          </w:tcPr>
          <w:p w:rsidR="000A59DD" w:rsidRPr="00B223EB" w:rsidRDefault="000A59DD" w:rsidP="0061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3EB">
              <w:rPr>
                <w:rFonts w:ascii="Times New Roman" w:hAnsi="Times New Roman"/>
                <w:sz w:val="28"/>
                <w:szCs w:val="28"/>
              </w:rPr>
              <w:t>Срок получения СПО по ППССЗ углубленной подготовки в очной форме обучения</w:t>
            </w:r>
          </w:p>
        </w:tc>
      </w:tr>
      <w:tr w:rsidR="000A59DD" w:rsidRPr="00B223EB" w:rsidTr="00EA42C6">
        <w:trPr>
          <w:trHeight w:val="714"/>
        </w:trPr>
        <w:tc>
          <w:tcPr>
            <w:tcW w:w="3284" w:type="dxa"/>
          </w:tcPr>
          <w:p w:rsidR="000A59DD" w:rsidRPr="00B223EB" w:rsidRDefault="000A59DD" w:rsidP="0061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3EB">
              <w:rPr>
                <w:rFonts w:ascii="Times New Roman" w:hAnsi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3284" w:type="dxa"/>
          </w:tcPr>
          <w:p w:rsidR="000A59DD" w:rsidRPr="00B223EB" w:rsidRDefault="000A59DD" w:rsidP="00FF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3EB">
              <w:rPr>
                <w:rFonts w:ascii="Times New Roman" w:hAnsi="Times New Roman"/>
                <w:sz w:val="28"/>
                <w:szCs w:val="28"/>
              </w:rPr>
              <w:t>Художник-живописец, преподаватель</w:t>
            </w:r>
          </w:p>
        </w:tc>
        <w:tc>
          <w:tcPr>
            <w:tcW w:w="4172" w:type="dxa"/>
            <w:vAlign w:val="center"/>
          </w:tcPr>
          <w:p w:rsidR="000A59DD" w:rsidRPr="00B223EB" w:rsidRDefault="000A59DD" w:rsidP="00EA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3EB">
              <w:rPr>
                <w:rFonts w:ascii="Times New Roman" w:hAnsi="Times New Roman"/>
                <w:sz w:val="28"/>
                <w:szCs w:val="28"/>
              </w:rPr>
              <w:t>3 года 10 месяцев</w:t>
            </w:r>
          </w:p>
        </w:tc>
      </w:tr>
    </w:tbl>
    <w:p w:rsidR="000A59DD" w:rsidRPr="00CC7F76" w:rsidRDefault="000A59DD" w:rsidP="00763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A59DD" w:rsidRDefault="000A59DD" w:rsidP="00A632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получения СПО по ППССЗ углубленной подготовки для инвалидов и лиц с ограниченными возможностями здоровья увеличивается не более чем на 10 месяцев независимо от применяемых образовательных технологий.</w:t>
      </w:r>
    </w:p>
    <w:p w:rsidR="000A59DD" w:rsidRDefault="000A59DD" w:rsidP="00A632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приёме на обучение по ППССЗ, требующим у поступающих наличия определенных творческих способностей, проводятся вступительные испытания в порядке, установленном в соответствии с ФЗ «Об образовании в Российской Федерации» от 29.12.2012 № 273-ФЗ.</w:t>
      </w:r>
    </w:p>
    <w:p w:rsidR="000A59DD" w:rsidRPr="00E91A7D" w:rsidRDefault="000A59DD" w:rsidP="00A632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вступительных испытаний творческой направленности включает творческие задания, позволяющие определить уровень подготовленности поступающих в области рисунка, живописи, композиции.</w:t>
      </w:r>
    </w:p>
    <w:p w:rsidR="000A59DD" w:rsidRPr="00321286" w:rsidRDefault="000A59DD" w:rsidP="00A632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321286">
        <w:rPr>
          <w:rFonts w:ascii="Times New Roman" w:hAnsi="Times New Roman"/>
          <w:sz w:val="28"/>
          <w:szCs w:val="28"/>
          <w:lang w:eastAsia="ru-RU"/>
        </w:rPr>
        <w:t>Федеральный государственный образовательный стандарт среднего общего образования реализуется в пределах ППССЗ с учетом получаемой специальности СПО. Студенты, поступившие на базе среднего общего образования, имеют право на перезачет соответствующих общеобразовательных дисциплин.</w:t>
      </w:r>
    </w:p>
    <w:p w:rsidR="000A59DD" w:rsidRPr="00B223EB" w:rsidRDefault="000A59DD" w:rsidP="00D97E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59DD" w:rsidRPr="00B223EB" w:rsidRDefault="000A59DD" w:rsidP="00151C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23EB">
        <w:rPr>
          <w:rFonts w:ascii="Times New Roman" w:hAnsi="Times New Roman"/>
          <w:b/>
          <w:bCs/>
          <w:sz w:val="28"/>
          <w:szCs w:val="28"/>
        </w:rPr>
        <w:t>2. Характеристика профессиональной деятельности выпускников</w:t>
      </w:r>
    </w:p>
    <w:p w:rsidR="000A59DD" w:rsidRPr="00655FDF" w:rsidRDefault="000A59DD" w:rsidP="00F94623">
      <w:pPr>
        <w:pStyle w:val="a3"/>
        <w:spacing w:after="0" w:line="240" w:lineRule="auto"/>
        <w:ind w:left="0" w:firstLine="708"/>
        <w:rPr>
          <w:rFonts w:ascii="Times New Roman" w:hAnsi="Times New Roman"/>
          <w:b/>
          <w:i/>
          <w:sz w:val="16"/>
          <w:szCs w:val="16"/>
        </w:rPr>
      </w:pPr>
    </w:p>
    <w:p w:rsidR="000A59DD" w:rsidRPr="00B223EB" w:rsidRDefault="000A59DD" w:rsidP="0036377E">
      <w:pPr>
        <w:pStyle w:val="a3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223EB">
        <w:rPr>
          <w:rFonts w:ascii="Times New Roman" w:hAnsi="Times New Roman"/>
          <w:b/>
          <w:sz w:val="28"/>
          <w:szCs w:val="28"/>
        </w:rPr>
        <w:t>2.1 Область профессиональной деятельности выпускников</w:t>
      </w:r>
    </w:p>
    <w:p w:rsidR="000A59DD" w:rsidRPr="00B223EB" w:rsidRDefault="000A59DD" w:rsidP="0036377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23EB">
        <w:rPr>
          <w:rFonts w:ascii="Times New Roman" w:hAnsi="Times New Roman"/>
          <w:sz w:val="28"/>
          <w:szCs w:val="28"/>
        </w:rPr>
        <w:t>Область профессиональной деятельности выпускников: создание произведений изобразительного, театрально-декорационного искусства;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23EB">
        <w:rPr>
          <w:rFonts w:ascii="Times New Roman" w:hAnsi="Times New Roman"/>
          <w:sz w:val="28"/>
          <w:szCs w:val="28"/>
        </w:rPr>
        <w:t xml:space="preserve">образование художественное в детских школах искусств, детских художественных школах, других </w:t>
      </w:r>
      <w:r>
        <w:rPr>
          <w:rFonts w:ascii="Times New Roman" w:hAnsi="Times New Roman"/>
          <w:sz w:val="28"/>
          <w:szCs w:val="28"/>
        </w:rPr>
        <w:t>организациях</w:t>
      </w:r>
      <w:r w:rsidRPr="00B223EB">
        <w:rPr>
          <w:rFonts w:ascii="Times New Roman" w:hAnsi="Times New Roman"/>
          <w:sz w:val="28"/>
          <w:szCs w:val="28"/>
        </w:rPr>
        <w:t xml:space="preserve"> дополнительного образования, общеобразовательных </w:t>
      </w:r>
      <w:r>
        <w:rPr>
          <w:rFonts w:ascii="Times New Roman" w:hAnsi="Times New Roman"/>
          <w:sz w:val="28"/>
          <w:szCs w:val="28"/>
        </w:rPr>
        <w:t>организациях</w:t>
      </w:r>
      <w:r w:rsidRPr="00B223E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профессиональных образовательных организациях</w:t>
      </w:r>
      <w:r w:rsidRPr="00B223EB">
        <w:rPr>
          <w:rFonts w:ascii="Times New Roman" w:hAnsi="Times New Roman"/>
          <w:sz w:val="28"/>
          <w:szCs w:val="28"/>
        </w:rPr>
        <w:t>.</w:t>
      </w:r>
    </w:p>
    <w:p w:rsidR="000A59DD" w:rsidRPr="00B223EB" w:rsidRDefault="000A59DD" w:rsidP="0036377E">
      <w:pPr>
        <w:pStyle w:val="a3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223EB">
        <w:rPr>
          <w:rFonts w:ascii="Times New Roman" w:hAnsi="Times New Roman"/>
          <w:b/>
          <w:sz w:val="28"/>
          <w:szCs w:val="28"/>
        </w:rPr>
        <w:t>2.2 Объекты профессиональной деятельности выпускников</w:t>
      </w:r>
    </w:p>
    <w:p w:rsidR="000A59DD" w:rsidRPr="00B223EB" w:rsidRDefault="000A59DD" w:rsidP="0036377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223EB">
        <w:rPr>
          <w:rFonts w:ascii="Times New Roman" w:hAnsi="Times New Roman"/>
          <w:sz w:val="28"/>
          <w:szCs w:val="28"/>
        </w:rPr>
        <w:t>Объектами профессиональной деятельности выпускников являются:</w:t>
      </w:r>
    </w:p>
    <w:p w:rsidR="000A59DD" w:rsidRPr="00B223EB" w:rsidRDefault="000A59DD" w:rsidP="0036377E">
      <w:pPr>
        <w:shd w:val="clear" w:color="auto" w:fill="FFFFFF"/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B223EB">
        <w:rPr>
          <w:rFonts w:ascii="Times New Roman" w:hAnsi="Times New Roman"/>
          <w:spacing w:val="-1"/>
          <w:sz w:val="28"/>
          <w:szCs w:val="28"/>
        </w:rPr>
        <w:t>- произведения станковой живописи;</w:t>
      </w:r>
    </w:p>
    <w:p w:rsidR="000A59DD" w:rsidRDefault="000A59DD" w:rsidP="0036377E">
      <w:pPr>
        <w:shd w:val="clear" w:color="auto" w:fill="FFFFFF"/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223EB">
        <w:rPr>
          <w:rFonts w:ascii="Times New Roman" w:hAnsi="Times New Roman"/>
          <w:sz w:val="28"/>
          <w:szCs w:val="28"/>
        </w:rPr>
        <w:t>- произведения театрально-декорационной живописи;</w:t>
      </w:r>
    </w:p>
    <w:p w:rsidR="000A59DD" w:rsidRPr="00B65A48" w:rsidRDefault="000A59DD" w:rsidP="0036377E">
      <w:pPr>
        <w:shd w:val="clear" w:color="auto" w:fill="FFFFFF"/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65A48">
        <w:rPr>
          <w:rFonts w:ascii="Times New Roman" w:hAnsi="Times New Roman"/>
          <w:sz w:val="28"/>
          <w:szCs w:val="28"/>
        </w:rPr>
        <w:t>- произведения миниатюрной живописи;</w:t>
      </w:r>
    </w:p>
    <w:p w:rsidR="000A59DD" w:rsidRPr="00B65A48" w:rsidRDefault="000A59DD" w:rsidP="0036377E">
      <w:pPr>
        <w:shd w:val="clear" w:color="auto" w:fill="FFFFFF"/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B65A48">
        <w:rPr>
          <w:rFonts w:ascii="Times New Roman" w:hAnsi="Times New Roman"/>
          <w:sz w:val="28"/>
          <w:szCs w:val="28"/>
        </w:rPr>
        <w:t>- произведения иконописи;</w:t>
      </w:r>
    </w:p>
    <w:p w:rsidR="000A59DD" w:rsidRPr="00B223EB" w:rsidRDefault="000A59DD" w:rsidP="0036377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B223EB">
        <w:rPr>
          <w:rFonts w:ascii="Times New Roman" w:hAnsi="Times New Roman"/>
          <w:sz w:val="28"/>
          <w:szCs w:val="28"/>
        </w:rPr>
        <w:t>- детские школы искусств, д</w:t>
      </w:r>
      <w:r>
        <w:rPr>
          <w:rFonts w:ascii="Times New Roman" w:hAnsi="Times New Roman"/>
          <w:sz w:val="28"/>
          <w:szCs w:val="28"/>
        </w:rPr>
        <w:t>ругие организации доп</w:t>
      </w:r>
      <w:r w:rsidRPr="00B223E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лнительного о</w:t>
      </w:r>
      <w:r w:rsidRPr="00B223EB">
        <w:rPr>
          <w:rFonts w:ascii="Times New Roman" w:hAnsi="Times New Roman"/>
          <w:sz w:val="28"/>
          <w:szCs w:val="28"/>
        </w:rPr>
        <w:t xml:space="preserve">бразования, общеобразовательные </w:t>
      </w:r>
      <w:r>
        <w:rPr>
          <w:rFonts w:ascii="Times New Roman" w:hAnsi="Times New Roman"/>
          <w:sz w:val="28"/>
          <w:szCs w:val="28"/>
        </w:rPr>
        <w:t>организации</w:t>
      </w:r>
      <w:r w:rsidRPr="00B223E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профессиональные образовательные организации</w:t>
      </w:r>
      <w:r w:rsidRPr="00B223EB">
        <w:rPr>
          <w:rFonts w:ascii="Times New Roman" w:hAnsi="Times New Roman"/>
          <w:sz w:val="28"/>
          <w:szCs w:val="28"/>
        </w:rPr>
        <w:t>;</w:t>
      </w:r>
    </w:p>
    <w:p w:rsidR="000A59DD" w:rsidRPr="00B223EB" w:rsidRDefault="000A59DD" w:rsidP="0036377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B223EB">
        <w:rPr>
          <w:rFonts w:ascii="Times New Roman" w:hAnsi="Times New Roman"/>
          <w:sz w:val="28"/>
          <w:szCs w:val="28"/>
        </w:rPr>
        <w:t xml:space="preserve">- образовательные программы, реализуемые в детских школах искусств, других </w:t>
      </w:r>
      <w:r>
        <w:rPr>
          <w:rFonts w:ascii="Times New Roman" w:hAnsi="Times New Roman"/>
          <w:sz w:val="28"/>
          <w:szCs w:val="28"/>
        </w:rPr>
        <w:t>организациях</w:t>
      </w:r>
      <w:r w:rsidRPr="00B223EB">
        <w:rPr>
          <w:rFonts w:ascii="Times New Roman" w:hAnsi="Times New Roman"/>
          <w:sz w:val="28"/>
          <w:szCs w:val="28"/>
        </w:rPr>
        <w:t xml:space="preserve"> дополнительного образования, </w:t>
      </w:r>
      <w:r>
        <w:rPr>
          <w:rFonts w:ascii="Times New Roman" w:hAnsi="Times New Roman"/>
          <w:sz w:val="28"/>
          <w:szCs w:val="28"/>
        </w:rPr>
        <w:t>общеобразовательных организациях, профессиональных образовательных организациях</w:t>
      </w:r>
      <w:r w:rsidRPr="00B223EB">
        <w:rPr>
          <w:rFonts w:ascii="Times New Roman" w:hAnsi="Times New Roman"/>
          <w:sz w:val="28"/>
          <w:szCs w:val="28"/>
        </w:rPr>
        <w:t>;</w:t>
      </w:r>
    </w:p>
    <w:p w:rsidR="000A59DD" w:rsidRPr="00B223EB" w:rsidRDefault="000A59DD" w:rsidP="0036377E">
      <w:pPr>
        <w:shd w:val="clear" w:color="auto" w:fill="FFFFFF"/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B223EB">
        <w:rPr>
          <w:rFonts w:ascii="Times New Roman" w:hAnsi="Times New Roman"/>
          <w:sz w:val="28"/>
          <w:szCs w:val="28"/>
        </w:rPr>
        <w:t>- зрители музеев и выставочных залов;</w:t>
      </w:r>
    </w:p>
    <w:p w:rsidR="000A59DD" w:rsidRPr="00B223EB" w:rsidRDefault="000A59DD" w:rsidP="0036377E">
      <w:pPr>
        <w:shd w:val="clear" w:color="auto" w:fill="FFFFFF"/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spacing w:val="-1"/>
          <w:sz w:val="28"/>
          <w:szCs w:val="28"/>
        </w:rPr>
      </w:pPr>
      <w:r w:rsidRPr="00B223EB">
        <w:rPr>
          <w:rFonts w:ascii="Times New Roman" w:hAnsi="Times New Roman"/>
          <w:spacing w:val="-1"/>
          <w:sz w:val="28"/>
          <w:szCs w:val="28"/>
        </w:rPr>
        <w:t>- учреждения</w:t>
      </w:r>
      <w:r>
        <w:rPr>
          <w:rFonts w:ascii="Times New Roman" w:hAnsi="Times New Roman"/>
          <w:spacing w:val="-1"/>
          <w:sz w:val="28"/>
          <w:szCs w:val="28"/>
        </w:rPr>
        <w:t xml:space="preserve"> (организации)</w:t>
      </w:r>
      <w:r w:rsidRPr="00B223EB">
        <w:rPr>
          <w:rFonts w:ascii="Times New Roman" w:hAnsi="Times New Roman"/>
          <w:spacing w:val="-1"/>
          <w:sz w:val="28"/>
          <w:szCs w:val="28"/>
        </w:rPr>
        <w:t xml:space="preserve"> культуры, образования.</w:t>
      </w:r>
    </w:p>
    <w:p w:rsidR="000A59DD" w:rsidRPr="00B223EB" w:rsidRDefault="000A59DD" w:rsidP="0069277F">
      <w:pPr>
        <w:pStyle w:val="a3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223EB">
        <w:rPr>
          <w:rFonts w:ascii="Times New Roman" w:hAnsi="Times New Roman"/>
          <w:b/>
          <w:sz w:val="28"/>
          <w:szCs w:val="28"/>
        </w:rPr>
        <w:lastRenderedPageBreak/>
        <w:t>2.3 Виды профессиональной деятельности выпускников</w:t>
      </w:r>
    </w:p>
    <w:p w:rsidR="000A59DD" w:rsidRPr="00B223EB" w:rsidRDefault="000A59DD" w:rsidP="006927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223EB">
        <w:rPr>
          <w:rFonts w:ascii="Times New Roman" w:hAnsi="Times New Roman"/>
          <w:sz w:val="28"/>
          <w:szCs w:val="28"/>
        </w:rPr>
        <w:t>Видами профессиональной деятельности выпускников являются:</w:t>
      </w:r>
    </w:p>
    <w:p w:rsidR="000A59DD" w:rsidRPr="00B223EB" w:rsidRDefault="000A59DD" w:rsidP="006927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B223EB">
        <w:rPr>
          <w:rFonts w:ascii="Times New Roman" w:hAnsi="Times New Roman"/>
          <w:spacing w:val="-1"/>
          <w:sz w:val="28"/>
          <w:szCs w:val="28"/>
        </w:rPr>
        <w:t>Творческая и исполнительская деятельность;</w:t>
      </w:r>
    </w:p>
    <w:p w:rsidR="000A59DD" w:rsidRPr="00B223EB" w:rsidRDefault="000A59DD" w:rsidP="006927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23EB">
        <w:rPr>
          <w:rFonts w:ascii="Times New Roman" w:hAnsi="Times New Roman"/>
          <w:sz w:val="28"/>
          <w:szCs w:val="28"/>
        </w:rPr>
        <w:t xml:space="preserve">Педагогическая деятельность (учебно-методическое обеспечение образовательного процесса в детских школах искусств, других </w:t>
      </w:r>
      <w:r>
        <w:rPr>
          <w:rFonts w:ascii="Times New Roman" w:hAnsi="Times New Roman"/>
          <w:sz w:val="28"/>
          <w:szCs w:val="28"/>
        </w:rPr>
        <w:t xml:space="preserve">организациях дополнительного образования, </w:t>
      </w:r>
      <w:r w:rsidRPr="00B223EB">
        <w:rPr>
          <w:rFonts w:ascii="Times New Roman" w:hAnsi="Times New Roman"/>
          <w:sz w:val="28"/>
          <w:szCs w:val="28"/>
        </w:rPr>
        <w:t xml:space="preserve">общеобразовательных </w:t>
      </w:r>
      <w:r>
        <w:rPr>
          <w:rFonts w:ascii="Times New Roman" w:hAnsi="Times New Roman"/>
          <w:sz w:val="28"/>
          <w:szCs w:val="28"/>
        </w:rPr>
        <w:t>организациях</w:t>
      </w:r>
      <w:r w:rsidRPr="00B223E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профессиональных образовательных организациях</w:t>
      </w:r>
      <w:r w:rsidRPr="00B223EB">
        <w:rPr>
          <w:rFonts w:ascii="Times New Roman" w:hAnsi="Times New Roman"/>
          <w:sz w:val="28"/>
          <w:szCs w:val="28"/>
        </w:rPr>
        <w:t>).</w:t>
      </w:r>
    </w:p>
    <w:p w:rsidR="000A59DD" w:rsidRDefault="000A59DD" w:rsidP="00151C0F">
      <w:pPr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A59DD" w:rsidRPr="00B223EB" w:rsidRDefault="000A59DD" w:rsidP="00151C0F">
      <w:pPr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B223EB">
        <w:rPr>
          <w:rFonts w:ascii="Times New Roman" w:hAnsi="Times New Roman"/>
          <w:b/>
          <w:bCs/>
          <w:sz w:val="28"/>
          <w:szCs w:val="28"/>
        </w:rPr>
        <w:t>3. Требования к результатам освоения ППССЗ</w:t>
      </w:r>
    </w:p>
    <w:p w:rsidR="000A59DD" w:rsidRPr="00B223EB" w:rsidRDefault="000A59DD" w:rsidP="00923658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23EB">
        <w:rPr>
          <w:rFonts w:ascii="Times New Roman" w:hAnsi="Times New Roman"/>
          <w:bCs/>
          <w:sz w:val="28"/>
          <w:szCs w:val="28"/>
        </w:rPr>
        <w:t xml:space="preserve">3.1 Художник-живописец, преподаватель </w:t>
      </w:r>
      <w:r w:rsidRPr="00B223EB">
        <w:rPr>
          <w:rFonts w:ascii="Times New Roman" w:hAnsi="Times New Roman"/>
          <w:sz w:val="28"/>
          <w:szCs w:val="28"/>
        </w:rPr>
        <w:t xml:space="preserve">должен обладать общими </w:t>
      </w:r>
      <w:r w:rsidRPr="00B223EB">
        <w:rPr>
          <w:rFonts w:ascii="Times New Roman" w:hAnsi="Times New Roman"/>
          <w:iCs/>
          <w:sz w:val="28"/>
          <w:szCs w:val="28"/>
        </w:rPr>
        <w:t>компетенциями, включающими в себя способность:</w:t>
      </w:r>
    </w:p>
    <w:p w:rsidR="000A59DD" w:rsidRPr="00B223EB" w:rsidRDefault="000A59DD" w:rsidP="009236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23EB">
        <w:rPr>
          <w:rFonts w:ascii="Times New Roman" w:hAnsi="Times New Roman"/>
          <w:b/>
          <w:sz w:val="28"/>
          <w:szCs w:val="28"/>
        </w:rPr>
        <w:t>ОК 1</w:t>
      </w:r>
      <w:r w:rsidRPr="00B223EB">
        <w:rPr>
          <w:rFonts w:ascii="Times New Roman" w:hAnsi="Times New Roman"/>
          <w:sz w:val="28"/>
          <w:szCs w:val="28"/>
        </w:rPr>
        <w:t>. Понимать сущность и социальную значимость своей будущей профессии, проявлять к ней устойчивый интерес.</w:t>
      </w:r>
    </w:p>
    <w:p w:rsidR="000A59DD" w:rsidRPr="00B223EB" w:rsidRDefault="000A59DD" w:rsidP="009236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23EB">
        <w:rPr>
          <w:rFonts w:ascii="Times New Roman" w:hAnsi="Times New Roman"/>
          <w:b/>
          <w:spacing w:val="-2"/>
          <w:sz w:val="28"/>
          <w:szCs w:val="28"/>
        </w:rPr>
        <w:t>ОК 2</w:t>
      </w:r>
      <w:r w:rsidRPr="00B223EB">
        <w:rPr>
          <w:rFonts w:ascii="Times New Roman" w:hAnsi="Times New Roman"/>
          <w:spacing w:val="-2"/>
          <w:sz w:val="28"/>
          <w:szCs w:val="28"/>
        </w:rPr>
        <w:t xml:space="preserve">. Организовывать собственную деятельность, определять методы и </w:t>
      </w:r>
      <w:r w:rsidRPr="00B223EB">
        <w:rPr>
          <w:rFonts w:ascii="Times New Roman" w:hAnsi="Times New Roman"/>
          <w:sz w:val="28"/>
          <w:szCs w:val="28"/>
        </w:rPr>
        <w:t>способы выполнения профессиональных задач, оценивать их эффективность и качество.</w:t>
      </w:r>
    </w:p>
    <w:p w:rsidR="000A59DD" w:rsidRPr="00B223EB" w:rsidRDefault="000A59DD" w:rsidP="009236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23EB">
        <w:rPr>
          <w:rFonts w:ascii="Times New Roman" w:hAnsi="Times New Roman"/>
          <w:b/>
          <w:sz w:val="28"/>
          <w:szCs w:val="28"/>
        </w:rPr>
        <w:t>ОК 3</w:t>
      </w:r>
      <w:r w:rsidRPr="00B223EB">
        <w:rPr>
          <w:rFonts w:ascii="Times New Roman" w:hAnsi="Times New Roman"/>
          <w:sz w:val="28"/>
          <w:szCs w:val="28"/>
        </w:rPr>
        <w:t>. Решать проблемы, оценивать риски и принимать решения в нестандартных ситуациях.</w:t>
      </w:r>
    </w:p>
    <w:p w:rsidR="000A59DD" w:rsidRPr="00B223EB" w:rsidRDefault="000A59DD" w:rsidP="009236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23EB">
        <w:rPr>
          <w:rFonts w:ascii="Times New Roman" w:hAnsi="Times New Roman"/>
          <w:b/>
          <w:sz w:val="28"/>
          <w:szCs w:val="28"/>
        </w:rPr>
        <w:t>ОК 4</w:t>
      </w:r>
      <w:r w:rsidRPr="00B223EB">
        <w:rPr>
          <w:rFonts w:ascii="Times New Roman" w:hAnsi="Times New Roman"/>
          <w:sz w:val="28"/>
          <w:szCs w:val="28"/>
        </w:rPr>
        <w:t>. 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A59DD" w:rsidRPr="00B223EB" w:rsidRDefault="000A59DD" w:rsidP="008347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23EB">
        <w:rPr>
          <w:rFonts w:ascii="Times New Roman" w:hAnsi="Times New Roman"/>
          <w:b/>
          <w:sz w:val="28"/>
          <w:szCs w:val="28"/>
        </w:rPr>
        <w:t>ОК 5</w:t>
      </w:r>
      <w:r w:rsidRPr="00B223EB">
        <w:rPr>
          <w:rFonts w:ascii="Times New Roman" w:hAnsi="Times New Roman"/>
          <w:sz w:val="28"/>
          <w:szCs w:val="28"/>
        </w:rPr>
        <w:t>. Использовать информационно-коммуникационные технологии для совершенствования профессиональной деятельности.</w:t>
      </w:r>
    </w:p>
    <w:p w:rsidR="000A59DD" w:rsidRPr="00B223EB" w:rsidRDefault="000A59DD" w:rsidP="009236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23EB">
        <w:rPr>
          <w:rFonts w:ascii="Times New Roman" w:hAnsi="Times New Roman"/>
          <w:b/>
          <w:sz w:val="28"/>
          <w:szCs w:val="28"/>
        </w:rPr>
        <w:t>ОК 6</w:t>
      </w:r>
      <w:r w:rsidRPr="00B223EB">
        <w:rPr>
          <w:rFonts w:ascii="Times New Roman" w:hAnsi="Times New Roman"/>
          <w:sz w:val="28"/>
          <w:szCs w:val="28"/>
        </w:rPr>
        <w:t>. Работать в коллективе, обеспечивать его сплочение, эффективно общаться с коллегами, руководством.</w:t>
      </w:r>
    </w:p>
    <w:p w:rsidR="000A59DD" w:rsidRPr="00B223EB" w:rsidRDefault="000A59DD" w:rsidP="009236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23EB">
        <w:rPr>
          <w:rFonts w:ascii="Times New Roman" w:hAnsi="Times New Roman"/>
          <w:b/>
          <w:sz w:val="28"/>
          <w:szCs w:val="28"/>
        </w:rPr>
        <w:t>ОК 7</w:t>
      </w:r>
      <w:r w:rsidRPr="00B223EB">
        <w:rPr>
          <w:rFonts w:ascii="Times New Roman" w:hAnsi="Times New Roman"/>
          <w:sz w:val="28"/>
          <w:szCs w:val="28"/>
        </w:rPr>
        <w:t>. 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0A59DD" w:rsidRPr="00B223EB" w:rsidRDefault="000A59DD" w:rsidP="009236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23EB">
        <w:rPr>
          <w:rFonts w:ascii="Times New Roman" w:hAnsi="Times New Roman"/>
          <w:b/>
          <w:sz w:val="28"/>
          <w:szCs w:val="28"/>
        </w:rPr>
        <w:t>ОК 8</w:t>
      </w:r>
      <w:r w:rsidRPr="00B223EB">
        <w:rPr>
          <w:rFonts w:ascii="Times New Roman" w:hAnsi="Times New Roman"/>
          <w:sz w:val="28"/>
          <w:szCs w:val="28"/>
        </w:rPr>
        <w:t>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A59DD" w:rsidRPr="00B223EB" w:rsidRDefault="000A59DD" w:rsidP="00923658">
      <w:pPr>
        <w:pStyle w:val="ab"/>
        <w:tabs>
          <w:tab w:val="left" w:pos="162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23EB">
        <w:rPr>
          <w:rFonts w:ascii="Times New Roman" w:hAnsi="Times New Roman"/>
          <w:b/>
          <w:sz w:val="28"/>
          <w:szCs w:val="28"/>
        </w:rPr>
        <w:t>ОК 9</w:t>
      </w:r>
      <w:r w:rsidRPr="00B223EB">
        <w:rPr>
          <w:rFonts w:ascii="Times New Roman" w:hAnsi="Times New Roman"/>
          <w:sz w:val="28"/>
          <w:szCs w:val="28"/>
        </w:rPr>
        <w:t>. Ориентироваться в условиях частой смены технологий в профессиональной деятельности.</w:t>
      </w:r>
    </w:p>
    <w:p w:rsidR="000A59DD" w:rsidRPr="00B223EB" w:rsidRDefault="000A59DD" w:rsidP="00923658">
      <w:pPr>
        <w:pStyle w:val="ab"/>
        <w:widowControl w:val="0"/>
        <w:tabs>
          <w:tab w:val="left" w:pos="162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23EB">
        <w:rPr>
          <w:rFonts w:ascii="Times New Roman" w:hAnsi="Times New Roman"/>
          <w:b/>
          <w:sz w:val="28"/>
          <w:szCs w:val="28"/>
        </w:rPr>
        <w:t>ОК 10</w:t>
      </w:r>
      <w:r w:rsidRPr="00B223EB">
        <w:rPr>
          <w:rFonts w:ascii="Times New Roman" w:hAnsi="Times New Roman"/>
          <w:sz w:val="28"/>
          <w:szCs w:val="28"/>
        </w:rPr>
        <w:t xml:space="preserve">. Использовать умения и знания базовых дисциплин федерального </w:t>
      </w:r>
      <w:r>
        <w:rPr>
          <w:rFonts w:ascii="Times New Roman" w:hAnsi="Times New Roman"/>
          <w:sz w:val="28"/>
          <w:szCs w:val="28"/>
        </w:rPr>
        <w:t>государственного образовательного стандарта среднего</w:t>
      </w:r>
      <w:r w:rsidRPr="00B223EB">
        <w:rPr>
          <w:rFonts w:ascii="Times New Roman" w:hAnsi="Times New Roman"/>
          <w:sz w:val="28"/>
          <w:szCs w:val="28"/>
        </w:rPr>
        <w:t xml:space="preserve"> общего образования в профессиональной деятельности.</w:t>
      </w:r>
    </w:p>
    <w:p w:rsidR="000A59DD" w:rsidRPr="00B223EB" w:rsidRDefault="000A59DD" w:rsidP="00923658">
      <w:pPr>
        <w:pStyle w:val="ab"/>
        <w:widowControl w:val="0"/>
        <w:tabs>
          <w:tab w:val="left" w:pos="162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23EB">
        <w:rPr>
          <w:rFonts w:ascii="Times New Roman" w:hAnsi="Times New Roman"/>
          <w:b/>
          <w:sz w:val="28"/>
          <w:szCs w:val="28"/>
        </w:rPr>
        <w:t>ОК 11</w:t>
      </w:r>
      <w:r w:rsidRPr="00B223EB">
        <w:rPr>
          <w:rFonts w:ascii="Times New Roman" w:hAnsi="Times New Roman"/>
          <w:sz w:val="28"/>
          <w:szCs w:val="28"/>
        </w:rPr>
        <w:t xml:space="preserve">. Использовать умения и знания профильных дисциплин федерального </w:t>
      </w:r>
      <w:r>
        <w:rPr>
          <w:rFonts w:ascii="Times New Roman" w:hAnsi="Times New Roman"/>
          <w:sz w:val="28"/>
          <w:szCs w:val="28"/>
        </w:rPr>
        <w:t>государственного образовательного стандарта среднего</w:t>
      </w:r>
      <w:r w:rsidRPr="00B223EB">
        <w:rPr>
          <w:rFonts w:ascii="Times New Roman" w:hAnsi="Times New Roman"/>
          <w:sz w:val="28"/>
          <w:szCs w:val="28"/>
        </w:rPr>
        <w:t xml:space="preserve"> общего образования в профессиональной деятельности.</w:t>
      </w:r>
    </w:p>
    <w:p w:rsidR="000A59DD" w:rsidRPr="00933DDE" w:rsidRDefault="000A59DD" w:rsidP="00923658">
      <w:pPr>
        <w:pStyle w:val="23"/>
        <w:ind w:left="0" w:firstLine="567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0A59DD" w:rsidRPr="00B223EB" w:rsidRDefault="000A59DD" w:rsidP="00923658">
      <w:pPr>
        <w:pStyle w:val="23"/>
        <w:ind w:left="0" w:firstLine="567"/>
        <w:jc w:val="both"/>
        <w:rPr>
          <w:rFonts w:ascii="Times New Roman" w:hAnsi="Times New Roman" w:cs="Times New Roman"/>
          <w:sz w:val="28"/>
        </w:rPr>
      </w:pPr>
      <w:r w:rsidRPr="00B223EB">
        <w:rPr>
          <w:rFonts w:ascii="Times New Roman" w:hAnsi="Times New Roman" w:cs="Times New Roman"/>
          <w:sz w:val="28"/>
        </w:rPr>
        <w:t xml:space="preserve">3.2 Художник-живописец, преподаватель должен </w:t>
      </w:r>
      <w:r w:rsidRPr="00B223EB">
        <w:rPr>
          <w:rFonts w:ascii="Times New Roman" w:hAnsi="Times New Roman" w:cs="Times New Roman"/>
          <w:bCs/>
          <w:sz w:val="28"/>
        </w:rPr>
        <w:t xml:space="preserve">обладать </w:t>
      </w:r>
      <w:r w:rsidRPr="00B223EB">
        <w:rPr>
          <w:rFonts w:ascii="Times New Roman" w:hAnsi="Times New Roman" w:cs="Times New Roman"/>
          <w:sz w:val="28"/>
        </w:rPr>
        <w:t xml:space="preserve">профессиональными </w:t>
      </w:r>
      <w:r w:rsidRPr="00B223EB">
        <w:rPr>
          <w:rFonts w:ascii="Times New Roman" w:hAnsi="Times New Roman" w:cs="Times New Roman"/>
          <w:bCs/>
          <w:iCs/>
          <w:sz w:val="28"/>
        </w:rPr>
        <w:t>компетенциями</w:t>
      </w:r>
      <w:r w:rsidRPr="00B223EB">
        <w:rPr>
          <w:rFonts w:ascii="Times New Roman" w:hAnsi="Times New Roman" w:cs="Times New Roman"/>
          <w:bCs/>
          <w:sz w:val="28"/>
        </w:rPr>
        <w:t xml:space="preserve">, </w:t>
      </w:r>
      <w:r w:rsidRPr="00B223EB">
        <w:rPr>
          <w:rFonts w:ascii="Times New Roman" w:hAnsi="Times New Roman" w:cs="Times New Roman"/>
          <w:sz w:val="28"/>
        </w:rPr>
        <w:t xml:space="preserve">соответствующими основным видам </w:t>
      </w:r>
      <w:r>
        <w:rPr>
          <w:rFonts w:ascii="Times New Roman" w:hAnsi="Times New Roman" w:cs="Times New Roman"/>
          <w:sz w:val="28"/>
        </w:rPr>
        <w:t>д</w:t>
      </w:r>
      <w:r w:rsidRPr="00B223EB">
        <w:rPr>
          <w:rFonts w:ascii="Times New Roman" w:hAnsi="Times New Roman" w:cs="Times New Roman"/>
          <w:sz w:val="28"/>
        </w:rPr>
        <w:t>еятельности:</w:t>
      </w:r>
    </w:p>
    <w:p w:rsidR="000A59DD" w:rsidRPr="00B223EB" w:rsidRDefault="000A59DD" w:rsidP="00923658">
      <w:pPr>
        <w:pStyle w:val="23"/>
        <w:ind w:left="0" w:firstLine="567"/>
        <w:jc w:val="both"/>
        <w:rPr>
          <w:rFonts w:ascii="Times New Roman" w:hAnsi="Times New Roman" w:cs="Times New Roman"/>
          <w:sz w:val="28"/>
        </w:rPr>
      </w:pPr>
      <w:r w:rsidRPr="00B223EB">
        <w:rPr>
          <w:rFonts w:ascii="Times New Roman" w:hAnsi="Times New Roman" w:cs="Times New Roman"/>
          <w:bCs/>
          <w:sz w:val="28"/>
        </w:rPr>
        <w:t>3.2.1 Творческая и исполнительская деятельность.</w:t>
      </w:r>
    </w:p>
    <w:p w:rsidR="000A59DD" w:rsidRPr="00B223EB" w:rsidRDefault="000A59DD" w:rsidP="00923658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223EB">
        <w:rPr>
          <w:rFonts w:ascii="Times New Roman" w:hAnsi="Times New Roman"/>
          <w:b/>
          <w:bCs/>
          <w:sz w:val="28"/>
          <w:szCs w:val="28"/>
        </w:rPr>
        <w:t>ПК 1.1</w:t>
      </w:r>
      <w:r w:rsidRPr="00B223EB">
        <w:rPr>
          <w:rFonts w:ascii="Times New Roman" w:hAnsi="Times New Roman"/>
          <w:bCs/>
          <w:sz w:val="28"/>
          <w:szCs w:val="28"/>
        </w:rPr>
        <w:t>. Изображать человека и окружающую предметно-пространственную среду средствами академического рисунка и живописи.</w:t>
      </w:r>
    </w:p>
    <w:p w:rsidR="000A59DD" w:rsidRPr="00B223EB" w:rsidRDefault="000A59DD" w:rsidP="00923658">
      <w:pPr>
        <w:shd w:val="clear" w:color="auto" w:fill="FFFFFF"/>
        <w:tabs>
          <w:tab w:val="left" w:pos="709"/>
          <w:tab w:val="left" w:pos="2261"/>
          <w:tab w:val="left" w:pos="3946"/>
          <w:tab w:val="left" w:pos="5126"/>
          <w:tab w:val="left" w:pos="5630"/>
          <w:tab w:val="left" w:pos="8045"/>
        </w:tabs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B223EB">
        <w:rPr>
          <w:rFonts w:ascii="Times New Roman" w:hAnsi="Times New Roman"/>
          <w:b/>
          <w:spacing w:val="-2"/>
          <w:sz w:val="28"/>
          <w:szCs w:val="28"/>
        </w:rPr>
        <w:t>ПК 1.2</w:t>
      </w:r>
      <w:r w:rsidRPr="00B223EB">
        <w:rPr>
          <w:rFonts w:ascii="Times New Roman" w:hAnsi="Times New Roman"/>
          <w:spacing w:val="-2"/>
          <w:sz w:val="28"/>
          <w:szCs w:val="28"/>
        </w:rPr>
        <w:t>. Применять знания о закономерностях построения художественной формы и особенностях ее восприятия.</w:t>
      </w:r>
    </w:p>
    <w:p w:rsidR="000A59DD" w:rsidRPr="00B223EB" w:rsidRDefault="000A59DD" w:rsidP="009236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23EB">
        <w:rPr>
          <w:rFonts w:ascii="Times New Roman" w:hAnsi="Times New Roman"/>
          <w:b/>
          <w:sz w:val="28"/>
          <w:szCs w:val="28"/>
        </w:rPr>
        <w:lastRenderedPageBreak/>
        <w:t>ПК 1.3</w:t>
      </w:r>
      <w:r w:rsidRPr="00B223EB">
        <w:rPr>
          <w:rFonts w:ascii="Times New Roman" w:hAnsi="Times New Roman"/>
          <w:sz w:val="28"/>
          <w:szCs w:val="28"/>
        </w:rPr>
        <w:t>. Проводить работу по целевому сбору, анализу, обобщению и применению подготовительного материала.</w:t>
      </w:r>
    </w:p>
    <w:p w:rsidR="000A59DD" w:rsidRPr="00B223EB" w:rsidRDefault="000A59DD" w:rsidP="009236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23EB">
        <w:rPr>
          <w:rFonts w:ascii="Times New Roman" w:hAnsi="Times New Roman"/>
          <w:b/>
          <w:sz w:val="28"/>
          <w:szCs w:val="28"/>
        </w:rPr>
        <w:t>ПК 1.4</w:t>
      </w:r>
      <w:r w:rsidRPr="00B223EB">
        <w:rPr>
          <w:rFonts w:ascii="Times New Roman" w:hAnsi="Times New Roman"/>
          <w:sz w:val="28"/>
          <w:szCs w:val="28"/>
        </w:rPr>
        <w:t>. Последовательно вести работу над композицией.</w:t>
      </w:r>
    </w:p>
    <w:p w:rsidR="000A59DD" w:rsidRPr="00B223EB" w:rsidRDefault="000A59DD" w:rsidP="009236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23EB">
        <w:rPr>
          <w:rFonts w:ascii="Times New Roman" w:hAnsi="Times New Roman"/>
          <w:b/>
          <w:sz w:val="28"/>
          <w:szCs w:val="28"/>
        </w:rPr>
        <w:t>ПК 1.5</w:t>
      </w:r>
      <w:r w:rsidRPr="00B223EB">
        <w:rPr>
          <w:rFonts w:ascii="Times New Roman" w:hAnsi="Times New Roman"/>
          <w:sz w:val="28"/>
          <w:szCs w:val="28"/>
        </w:rPr>
        <w:t>. Владеть различными приемами выполнения живописных работ.</w:t>
      </w:r>
    </w:p>
    <w:p w:rsidR="000A59DD" w:rsidRPr="00B223EB" w:rsidRDefault="000A59DD" w:rsidP="009236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23EB">
        <w:rPr>
          <w:rFonts w:ascii="Times New Roman" w:hAnsi="Times New Roman"/>
          <w:b/>
          <w:sz w:val="28"/>
          <w:szCs w:val="28"/>
        </w:rPr>
        <w:t>ПК 1.6</w:t>
      </w:r>
      <w:r w:rsidRPr="00B223EB">
        <w:rPr>
          <w:rFonts w:ascii="Times New Roman" w:hAnsi="Times New Roman"/>
          <w:sz w:val="28"/>
          <w:szCs w:val="28"/>
        </w:rPr>
        <w:t>. Использовать компьютерные технологии при реализации творческого замысла.</w:t>
      </w:r>
    </w:p>
    <w:p w:rsidR="000A59DD" w:rsidRPr="00B223EB" w:rsidRDefault="000A59DD" w:rsidP="009236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23EB">
        <w:rPr>
          <w:rFonts w:ascii="Times New Roman" w:hAnsi="Times New Roman"/>
          <w:b/>
          <w:sz w:val="28"/>
          <w:szCs w:val="28"/>
        </w:rPr>
        <w:t>ПК 1.7</w:t>
      </w:r>
      <w:r w:rsidRPr="00B223EB">
        <w:rPr>
          <w:rFonts w:ascii="Times New Roman" w:hAnsi="Times New Roman"/>
          <w:sz w:val="28"/>
          <w:szCs w:val="28"/>
        </w:rPr>
        <w:t>. Находить новые образно-пластические решения для каждой творческой задачи.</w:t>
      </w:r>
    </w:p>
    <w:p w:rsidR="000A59DD" w:rsidRPr="00B223EB" w:rsidRDefault="000A59DD" w:rsidP="00923658">
      <w:pPr>
        <w:shd w:val="clear" w:color="auto" w:fill="FFFFFF"/>
        <w:tabs>
          <w:tab w:val="left" w:pos="709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223EB">
        <w:rPr>
          <w:rFonts w:ascii="Times New Roman" w:hAnsi="Times New Roman"/>
          <w:bCs/>
          <w:sz w:val="28"/>
          <w:szCs w:val="28"/>
        </w:rPr>
        <w:t>3.2.2 Педагогическая деятельность.</w:t>
      </w:r>
    </w:p>
    <w:p w:rsidR="000A59DD" w:rsidRPr="00E91A7D" w:rsidRDefault="000A59DD" w:rsidP="00A632BE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B223EB">
        <w:rPr>
          <w:rFonts w:ascii="Times New Roman" w:hAnsi="Times New Roman"/>
          <w:b/>
          <w:sz w:val="28"/>
          <w:szCs w:val="28"/>
        </w:rPr>
        <w:t>ПК 2.1</w:t>
      </w:r>
      <w:r w:rsidRPr="00B223EB">
        <w:rPr>
          <w:rFonts w:ascii="Times New Roman" w:hAnsi="Times New Roman"/>
          <w:sz w:val="28"/>
          <w:szCs w:val="28"/>
        </w:rPr>
        <w:t xml:space="preserve">. </w:t>
      </w:r>
      <w:r w:rsidRPr="00E91A7D">
        <w:rPr>
          <w:rFonts w:ascii="Times New Roman" w:hAnsi="Times New Roman"/>
          <w:sz w:val="28"/>
          <w:szCs w:val="28"/>
        </w:rPr>
        <w:t xml:space="preserve">Осуществлять преподавательскую и учебно-методическую деятельность в </w:t>
      </w:r>
      <w:r>
        <w:rPr>
          <w:rFonts w:ascii="Times New Roman" w:hAnsi="Times New Roman"/>
          <w:sz w:val="28"/>
          <w:szCs w:val="28"/>
        </w:rPr>
        <w:t>детских школах искусств, других организациях дополнительного образования,</w:t>
      </w:r>
      <w:r w:rsidRPr="00E91A7D">
        <w:rPr>
          <w:rFonts w:ascii="Times New Roman" w:hAnsi="Times New Roman"/>
          <w:sz w:val="28"/>
          <w:szCs w:val="28"/>
        </w:rPr>
        <w:t xml:space="preserve"> общеобразовательных </w:t>
      </w:r>
      <w:r>
        <w:rPr>
          <w:rFonts w:ascii="Times New Roman" w:hAnsi="Times New Roman"/>
          <w:sz w:val="28"/>
          <w:szCs w:val="28"/>
        </w:rPr>
        <w:t>организациях</w:t>
      </w:r>
      <w:r w:rsidRPr="00E91A7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профессиональных образовательных организациях</w:t>
      </w:r>
      <w:r w:rsidRPr="00E91A7D">
        <w:rPr>
          <w:rFonts w:ascii="Times New Roman" w:hAnsi="Times New Roman"/>
          <w:sz w:val="28"/>
          <w:szCs w:val="28"/>
        </w:rPr>
        <w:t>.</w:t>
      </w:r>
    </w:p>
    <w:p w:rsidR="000A59DD" w:rsidRPr="00B223EB" w:rsidRDefault="000A59DD" w:rsidP="009236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23EB">
        <w:rPr>
          <w:rFonts w:ascii="Times New Roman" w:hAnsi="Times New Roman"/>
          <w:b/>
          <w:sz w:val="28"/>
          <w:szCs w:val="28"/>
        </w:rPr>
        <w:t>ПК 2.2</w:t>
      </w:r>
      <w:r w:rsidRPr="00B223EB">
        <w:rPr>
          <w:rFonts w:ascii="Times New Roman" w:hAnsi="Times New Roman"/>
          <w:sz w:val="28"/>
          <w:szCs w:val="28"/>
        </w:rPr>
        <w:t>. Использовать знания в области психологии и педагогики, специальных и теоретических дисциплин в преподавательской деятельности.</w:t>
      </w:r>
    </w:p>
    <w:p w:rsidR="000A59DD" w:rsidRPr="00B223EB" w:rsidRDefault="000A59DD" w:rsidP="009236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23EB">
        <w:rPr>
          <w:rFonts w:ascii="Times New Roman" w:hAnsi="Times New Roman"/>
          <w:b/>
          <w:sz w:val="28"/>
          <w:szCs w:val="28"/>
        </w:rPr>
        <w:t>ПК 2.3</w:t>
      </w:r>
      <w:r w:rsidRPr="00B223EB">
        <w:rPr>
          <w:rFonts w:ascii="Times New Roman" w:hAnsi="Times New Roman"/>
          <w:sz w:val="28"/>
          <w:szCs w:val="28"/>
        </w:rPr>
        <w:t>. Использовать базовые знания и практический опыт по организации и анализу учебного процесса, методике подготовки и проведения урока.</w:t>
      </w:r>
    </w:p>
    <w:p w:rsidR="000A59DD" w:rsidRPr="00B223EB" w:rsidRDefault="000A59DD" w:rsidP="009236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23EB">
        <w:rPr>
          <w:rFonts w:ascii="Times New Roman" w:hAnsi="Times New Roman"/>
          <w:b/>
          <w:sz w:val="28"/>
          <w:szCs w:val="28"/>
        </w:rPr>
        <w:t>ПК 2.4</w:t>
      </w:r>
      <w:r w:rsidRPr="00B223EB">
        <w:rPr>
          <w:rFonts w:ascii="Times New Roman" w:hAnsi="Times New Roman"/>
          <w:sz w:val="28"/>
          <w:szCs w:val="28"/>
        </w:rPr>
        <w:t>. Применять классические и современные методы преподавания.</w:t>
      </w:r>
    </w:p>
    <w:p w:rsidR="000A59DD" w:rsidRPr="00B223EB" w:rsidRDefault="000A59DD" w:rsidP="009236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23EB">
        <w:rPr>
          <w:rFonts w:ascii="Times New Roman" w:hAnsi="Times New Roman"/>
          <w:b/>
          <w:sz w:val="28"/>
          <w:szCs w:val="28"/>
        </w:rPr>
        <w:t>ПК 2.5</w:t>
      </w:r>
      <w:r w:rsidRPr="00B223EB">
        <w:rPr>
          <w:rFonts w:ascii="Times New Roman" w:hAnsi="Times New Roman"/>
          <w:sz w:val="28"/>
          <w:szCs w:val="28"/>
        </w:rPr>
        <w:t>. Использовать индивидуальные методы и приемы работы с учетом возрастных, психологических и физиологических особенностей обучающихся.</w:t>
      </w:r>
    </w:p>
    <w:p w:rsidR="000A59DD" w:rsidRPr="00B223EB" w:rsidRDefault="000A59DD" w:rsidP="009236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23EB">
        <w:rPr>
          <w:rFonts w:ascii="Times New Roman" w:hAnsi="Times New Roman"/>
          <w:b/>
          <w:sz w:val="28"/>
          <w:szCs w:val="28"/>
        </w:rPr>
        <w:t>ПК 2.6</w:t>
      </w:r>
      <w:r w:rsidRPr="00B223EB">
        <w:rPr>
          <w:rFonts w:ascii="Times New Roman" w:hAnsi="Times New Roman"/>
          <w:sz w:val="28"/>
          <w:szCs w:val="28"/>
        </w:rPr>
        <w:t>. Планировать развитие профессиональных умений обучающихся.</w:t>
      </w:r>
    </w:p>
    <w:p w:rsidR="000A59DD" w:rsidRPr="00B223EB" w:rsidRDefault="000A59DD" w:rsidP="00923658">
      <w:pPr>
        <w:shd w:val="clear" w:color="auto" w:fill="FFFFFF"/>
        <w:tabs>
          <w:tab w:val="left" w:pos="709"/>
          <w:tab w:val="left" w:pos="6989"/>
        </w:tabs>
        <w:spacing w:after="0" w:line="240" w:lineRule="auto"/>
        <w:ind w:firstLine="567"/>
        <w:jc w:val="both"/>
        <w:rPr>
          <w:rFonts w:ascii="Times New Roman" w:hAnsi="Times New Roman"/>
          <w:spacing w:val="-15"/>
          <w:sz w:val="28"/>
          <w:szCs w:val="28"/>
        </w:rPr>
      </w:pPr>
      <w:r w:rsidRPr="00B223EB">
        <w:rPr>
          <w:rFonts w:ascii="Times New Roman" w:hAnsi="Times New Roman"/>
          <w:b/>
          <w:spacing w:val="-15"/>
          <w:sz w:val="28"/>
          <w:szCs w:val="28"/>
        </w:rPr>
        <w:t>ПК 2.7</w:t>
      </w:r>
      <w:r w:rsidRPr="00B223EB">
        <w:rPr>
          <w:rFonts w:ascii="Times New Roman" w:hAnsi="Times New Roman"/>
          <w:spacing w:val="-15"/>
          <w:sz w:val="28"/>
          <w:szCs w:val="28"/>
        </w:rPr>
        <w:t>. Владеть культурой устной и письменной речи, профессиональной терминологией.</w:t>
      </w:r>
    </w:p>
    <w:p w:rsidR="000A59DD" w:rsidRDefault="000A59DD" w:rsidP="008C6F55">
      <w:pPr>
        <w:pStyle w:val="1"/>
        <w:spacing w:before="0" w:after="0" w:line="240" w:lineRule="auto"/>
        <w:rPr>
          <w:rFonts w:ascii="Times New Roman" w:hAnsi="Times New Roman"/>
          <w:bCs w:val="0"/>
          <w:sz w:val="28"/>
          <w:szCs w:val="28"/>
        </w:rPr>
      </w:pPr>
    </w:p>
    <w:p w:rsidR="000A59DD" w:rsidRDefault="000A59DD" w:rsidP="008C205B">
      <w:pPr>
        <w:pStyle w:val="1"/>
        <w:numPr>
          <w:ilvl w:val="0"/>
          <w:numId w:val="47"/>
        </w:numPr>
        <w:spacing w:before="0" w:after="0" w:line="240" w:lineRule="auto"/>
        <w:jc w:val="center"/>
        <w:rPr>
          <w:rFonts w:ascii="Times New Roman" w:hAnsi="Times New Roman"/>
          <w:bCs w:val="0"/>
          <w:sz w:val="28"/>
          <w:szCs w:val="28"/>
        </w:rPr>
      </w:pPr>
      <w:r w:rsidRPr="008C6F55">
        <w:rPr>
          <w:rFonts w:ascii="Times New Roman" w:hAnsi="Times New Roman"/>
          <w:bCs w:val="0"/>
          <w:sz w:val="28"/>
          <w:szCs w:val="28"/>
        </w:rPr>
        <w:t>Документы, регламентирующие содержание и организацию</w:t>
      </w:r>
      <w:r w:rsidRPr="00151C0F">
        <w:rPr>
          <w:rFonts w:ascii="Times New Roman" w:hAnsi="Times New Roman"/>
          <w:bCs w:val="0"/>
          <w:sz w:val="28"/>
          <w:szCs w:val="28"/>
        </w:rPr>
        <w:t xml:space="preserve"> образовательного процесса</w:t>
      </w:r>
    </w:p>
    <w:p w:rsidR="000A59DD" w:rsidRPr="005B65F4" w:rsidRDefault="000A59DD" w:rsidP="00151C0F">
      <w:pPr>
        <w:pStyle w:val="2"/>
        <w:spacing w:before="0" w:after="0" w:line="240" w:lineRule="auto"/>
        <w:ind w:firstLine="708"/>
        <w:jc w:val="center"/>
        <w:rPr>
          <w:rFonts w:ascii="Times New Roman" w:hAnsi="Times New Roman"/>
          <w:bCs w:val="0"/>
          <w:iCs w:val="0"/>
          <w:sz w:val="16"/>
          <w:szCs w:val="16"/>
        </w:rPr>
      </w:pPr>
    </w:p>
    <w:p w:rsidR="000A59DD" w:rsidRPr="004F516E" w:rsidRDefault="000A59DD" w:rsidP="008C6F55">
      <w:pPr>
        <w:pStyle w:val="2"/>
        <w:spacing w:before="0" w:after="0" w:line="240" w:lineRule="auto"/>
        <w:ind w:firstLine="708"/>
        <w:rPr>
          <w:rFonts w:ascii="Times New Roman" w:hAnsi="Times New Roman"/>
          <w:bCs w:val="0"/>
          <w:i w:val="0"/>
          <w:iCs w:val="0"/>
        </w:rPr>
      </w:pPr>
      <w:r w:rsidRPr="004F516E">
        <w:rPr>
          <w:rFonts w:ascii="Times New Roman" w:hAnsi="Times New Roman"/>
          <w:bCs w:val="0"/>
          <w:i w:val="0"/>
          <w:iCs w:val="0"/>
        </w:rPr>
        <w:t xml:space="preserve">4.1. Учебный план  </w:t>
      </w:r>
    </w:p>
    <w:p w:rsidR="007E2817" w:rsidRDefault="007E2817" w:rsidP="007E28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определяет </w:t>
      </w:r>
      <w:r>
        <w:rPr>
          <w:rFonts w:ascii="Times New Roman" w:hAnsi="Times New Roman"/>
          <w:sz w:val="28"/>
          <w:szCs w:val="28"/>
          <w:lang w:eastAsia="ru-RU"/>
        </w:rPr>
        <w:t>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обучающихся и формы промежуточной аттестации</w:t>
      </w:r>
    </w:p>
    <w:p w:rsidR="000A59DD" w:rsidRPr="00985E11" w:rsidRDefault="000A59DD" w:rsidP="004F51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5E11">
        <w:rPr>
          <w:rFonts w:ascii="Times New Roman" w:hAnsi="Times New Roman"/>
          <w:sz w:val="28"/>
          <w:szCs w:val="28"/>
        </w:rPr>
        <w:t xml:space="preserve">Учебный план включает в себя титульную часть, календарный учебный график, сводные данные по бюджету времени, план учебного процесса, перечень кабинетов, мастерских и других помещений, пояснительную записку </w:t>
      </w:r>
      <w:r w:rsidR="007E2817">
        <w:rPr>
          <w:rFonts w:ascii="Times New Roman" w:hAnsi="Times New Roman"/>
          <w:i/>
          <w:sz w:val="28"/>
          <w:szCs w:val="28"/>
        </w:rPr>
        <w:t>(приложения</w:t>
      </w:r>
      <w:r w:rsidRPr="00985E11">
        <w:rPr>
          <w:rFonts w:ascii="Times New Roman" w:hAnsi="Times New Roman"/>
          <w:i/>
          <w:sz w:val="28"/>
          <w:szCs w:val="28"/>
        </w:rPr>
        <w:t xml:space="preserve"> 1</w:t>
      </w:r>
      <w:r>
        <w:rPr>
          <w:rFonts w:ascii="Times New Roman" w:hAnsi="Times New Roman"/>
          <w:i/>
          <w:sz w:val="28"/>
          <w:szCs w:val="28"/>
        </w:rPr>
        <w:t>,2</w:t>
      </w:r>
      <w:r w:rsidRPr="00985E11">
        <w:rPr>
          <w:rFonts w:ascii="Times New Roman" w:hAnsi="Times New Roman"/>
          <w:i/>
          <w:sz w:val="28"/>
          <w:szCs w:val="28"/>
        </w:rPr>
        <w:t>).</w:t>
      </w:r>
    </w:p>
    <w:p w:rsidR="000A59DD" w:rsidRPr="00F5463E" w:rsidRDefault="000A59DD" w:rsidP="00D05B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A59DD" w:rsidRPr="004F516E" w:rsidRDefault="000A59DD" w:rsidP="008C6F5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iCs/>
          <w:sz w:val="28"/>
          <w:szCs w:val="28"/>
        </w:rPr>
      </w:pPr>
      <w:r w:rsidRPr="004F516E">
        <w:rPr>
          <w:rFonts w:ascii="Times New Roman" w:hAnsi="Times New Roman"/>
          <w:b/>
          <w:bCs/>
          <w:iCs/>
          <w:sz w:val="28"/>
          <w:szCs w:val="28"/>
        </w:rPr>
        <w:t>4.2. Рабочие программы учебных дисциплин (модулей), практик.</w:t>
      </w:r>
    </w:p>
    <w:p w:rsidR="000A59DD" w:rsidRPr="00F5463E" w:rsidRDefault="000A59DD" w:rsidP="00F946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463E">
        <w:rPr>
          <w:rFonts w:ascii="Times New Roman" w:hAnsi="Times New Roman"/>
          <w:sz w:val="28"/>
          <w:szCs w:val="28"/>
        </w:rPr>
        <w:t>Представленные аннотации к рабочим программам учебных дисциплин</w:t>
      </w:r>
      <w:r>
        <w:rPr>
          <w:rFonts w:ascii="Times New Roman" w:hAnsi="Times New Roman"/>
          <w:sz w:val="28"/>
          <w:szCs w:val="28"/>
        </w:rPr>
        <w:t xml:space="preserve"> (модулей) </w:t>
      </w:r>
      <w:r w:rsidRPr="00F5463E">
        <w:rPr>
          <w:rFonts w:ascii="Times New Roman" w:hAnsi="Times New Roman"/>
          <w:sz w:val="28"/>
          <w:szCs w:val="28"/>
        </w:rPr>
        <w:t>позволяют получить представле</w:t>
      </w:r>
      <w:r w:rsidR="00B41D36">
        <w:rPr>
          <w:rFonts w:ascii="Times New Roman" w:hAnsi="Times New Roman"/>
          <w:sz w:val="28"/>
          <w:szCs w:val="28"/>
        </w:rPr>
        <w:t>ние о содержании самих программ.</w:t>
      </w:r>
    </w:p>
    <w:p w:rsidR="000A59DD" w:rsidRPr="00F5463E" w:rsidRDefault="000A59DD" w:rsidP="00F946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A59DD" w:rsidRPr="004F516E" w:rsidRDefault="000A59DD" w:rsidP="003E107A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4F516E">
        <w:rPr>
          <w:rFonts w:ascii="Times New Roman" w:hAnsi="Times New Roman"/>
          <w:b/>
          <w:sz w:val="28"/>
          <w:szCs w:val="28"/>
        </w:rPr>
        <w:t>4.3 ФОС и методические материалы.</w:t>
      </w:r>
    </w:p>
    <w:p w:rsidR="000A59DD" w:rsidRPr="00E91A7D" w:rsidRDefault="000A59DD" w:rsidP="004F516E">
      <w:pPr>
        <w:pStyle w:val="a5"/>
        <w:spacing w:line="240" w:lineRule="auto"/>
        <w:ind w:left="0" w:right="0"/>
        <w:rPr>
          <w:sz w:val="28"/>
          <w:szCs w:val="28"/>
        </w:rPr>
      </w:pPr>
      <w:r w:rsidRPr="00E91A7D">
        <w:rPr>
          <w:sz w:val="28"/>
          <w:szCs w:val="28"/>
        </w:rPr>
        <w:t>Для аттестации обучающихся на соответствие их персональных достижений поэтапным требованиям соответствующей ППССЗ (текущ</w:t>
      </w:r>
      <w:r>
        <w:rPr>
          <w:sz w:val="28"/>
          <w:szCs w:val="28"/>
        </w:rPr>
        <w:t xml:space="preserve">ий контроль успеваемости, </w:t>
      </w:r>
      <w:r w:rsidRPr="00E91A7D">
        <w:rPr>
          <w:sz w:val="28"/>
          <w:szCs w:val="28"/>
        </w:rPr>
        <w:t xml:space="preserve">промежуточная аттестация) созданы </w:t>
      </w:r>
      <w:r>
        <w:rPr>
          <w:sz w:val="28"/>
          <w:szCs w:val="28"/>
        </w:rPr>
        <w:t>ФОС</w:t>
      </w:r>
      <w:r w:rsidRPr="00E91A7D">
        <w:rPr>
          <w:sz w:val="28"/>
          <w:szCs w:val="28"/>
        </w:rPr>
        <w:t>, позволяющие оценить умени</w:t>
      </w:r>
      <w:r>
        <w:rPr>
          <w:sz w:val="28"/>
          <w:szCs w:val="28"/>
        </w:rPr>
        <w:t>я, знания, практический опыт</w:t>
      </w:r>
      <w:r w:rsidRPr="00E91A7D">
        <w:rPr>
          <w:sz w:val="28"/>
          <w:szCs w:val="28"/>
        </w:rPr>
        <w:t xml:space="preserve"> и освоенные компетенции</w:t>
      </w:r>
      <w:r>
        <w:rPr>
          <w:sz w:val="28"/>
          <w:szCs w:val="28"/>
        </w:rPr>
        <w:t xml:space="preserve"> обучающихся</w:t>
      </w:r>
      <w:r w:rsidRPr="00E91A7D">
        <w:rPr>
          <w:sz w:val="28"/>
          <w:szCs w:val="28"/>
        </w:rPr>
        <w:t xml:space="preserve">. </w:t>
      </w:r>
    </w:p>
    <w:p w:rsidR="000A59DD" w:rsidRPr="000C5C93" w:rsidRDefault="000A59DD" w:rsidP="004F516E">
      <w:pPr>
        <w:spacing w:after="0" w:line="240" w:lineRule="auto"/>
        <w:ind w:firstLine="567"/>
        <w:jc w:val="both"/>
        <w:rPr>
          <w:rFonts w:ascii="Times New Roman" w:hAnsi="Times New Roman"/>
          <w:color w:val="00B0F0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Структурными элементами ФОС являются комплекты контрольно-оценочных средств (далее – КОС) по каждой учебной дисциплине (модулю), которые включают в себя: типовые задания, контрольные работы, тесты и др.</w:t>
      </w:r>
      <w:r w:rsidRPr="000C5C93">
        <w:rPr>
          <w:rFonts w:ascii="Times New Roman" w:hAnsi="Times New Roman"/>
          <w:color w:val="00B0F0"/>
          <w:sz w:val="28"/>
          <w:szCs w:val="28"/>
        </w:rPr>
        <w:t xml:space="preserve"> </w:t>
      </w:r>
    </w:p>
    <w:p w:rsidR="000A59DD" w:rsidRPr="00985E11" w:rsidRDefault="000A59DD" w:rsidP="004F516E">
      <w:pPr>
        <w:pStyle w:val="a5"/>
        <w:spacing w:line="240" w:lineRule="auto"/>
        <w:ind w:left="0" w:right="0"/>
        <w:rPr>
          <w:color w:val="auto"/>
          <w:sz w:val="28"/>
          <w:szCs w:val="28"/>
          <w:lang w:eastAsia="en-US"/>
        </w:rPr>
      </w:pPr>
      <w:r w:rsidRPr="00E91A7D">
        <w:rPr>
          <w:color w:val="auto"/>
          <w:sz w:val="28"/>
          <w:szCs w:val="28"/>
          <w:lang w:eastAsia="en-US"/>
        </w:rPr>
        <w:lastRenderedPageBreak/>
        <w:t xml:space="preserve">Оценки выставляются по каждой дисциплине общеобразовательного учебного цикла, общего гуманитарного и социально-экономического </w:t>
      </w:r>
      <w:r>
        <w:rPr>
          <w:color w:val="auto"/>
          <w:sz w:val="28"/>
          <w:szCs w:val="28"/>
          <w:lang w:eastAsia="en-US"/>
        </w:rPr>
        <w:t xml:space="preserve">учебного </w:t>
      </w:r>
      <w:r w:rsidRPr="00E91A7D">
        <w:rPr>
          <w:color w:val="auto"/>
          <w:sz w:val="28"/>
          <w:szCs w:val="28"/>
          <w:lang w:eastAsia="en-US"/>
        </w:rPr>
        <w:t xml:space="preserve">цикла, по каждой общепрофессиональной дисциплине и каждому МДК профессионального </w:t>
      </w:r>
      <w:r>
        <w:rPr>
          <w:color w:val="auto"/>
          <w:sz w:val="28"/>
          <w:szCs w:val="28"/>
          <w:lang w:eastAsia="en-US"/>
        </w:rPr>
        <w:t>модуля</w:t>
      </w:r>
      <w:r w:rsidRPr="00E91A7D">
        <w:rPr>
          <w:color w:val="auto"/>
          <w:sz w:val="28"/>
          <w:szCs w:val="28"/>
          <w:lang w:eastAsia="en-US"/>
        </w:rPr>
        <w:t xml:space="preserve">. </w:t>
      </w:r>
      <w:r w:rsidRPr="00985E11">
        <w:rPr>
          <w:color w:val="auto"/>
          <w:sz w:val="28"/>
          <w:szCs w:val="28"/>
        </w:rPr>
        <w:t xml:space="preserve">Разработаны критерии оценок промежуточной аттестации и текущего контроля успеваемости обучающихся. </w:t>
      </w:r>
    </w:p>
    <w:p w:rsidR="000A59DD" w:rsidRDefault="000A59DD" w:rsidP="00F94623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EC5775" w:rsidRDefault="00EC5775" w:rsidP="00EC5775">
      <w:pPr>
        <w:pStyle w:val="2"/>
        <w:spacing w:before="0" w:after="0" w:line="240" w:lineRule="auto"/>
        <w:ind w:firstLine="708"/>
        <w:jc w:val="both"/>
        <w:rPr>
          <w:rFonts w:ascii="Times New Roman" w:hAnsi="Times New Roman"/>
          <w:bCs w:val="0"/>
          <w:i w:val="0"/>
          <w:iCs w:val="0"/>
        </w:rPr>
      </w:pPr>
      <w:r>
        <w:rPr>
          <w:rFonts w:ascii="Times New Roman" w:hAnsi="Times New Roman"/>
          <w:bCs w:val="0"/>
          <w:i w:val="0"/>
          <w:iCs w:val="0"/>
        </w:rPr>
        <w:t>4.4 Рабочая программа воспитания и календарный план воспитательной работы</w:t>
      </w:r>
    </w:p>
    <w:p w:rsidR="00EC5775" w:rsidRDefault="00EC5775" w:rsidP="00EC57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Воспитание обучающихся при освоении ими ППССЗ осуществляются на основе включаемых в ППССЗ рабочей программы воспитания </w:t>
      </w:r>
      <w:r>
        <w:rPr>
          <w:rFonts w:ascii="Times New Roman" w:hAnsi="Times New Roman"/>
          <w:i/>
          <w:sz w:val="28"/>
          <w:szCs w:val="28"/>
        </w:rPr>
        <w:t xml:space="preserve">(Приложение </w:t>
      </w:r>
      <w:r w:rsidR="00B41D36">
        <w:rPr>
          <w:rFonts w:ascii="Times New Roman" w:hAnsi="Times New Roman"/>
          <w:i/>
          <w:sz w:val="28"/>
          <w:szCs w:val="28"/>
        </w:rPr>
        <w:t>3</w:t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календарного плана воспитательной работы </w:t>
      </w:r>
      <w:r>
        <w:rPr>
          <w:rFonts w:ascii="Times New Roman" w:hAnsi="Times New Roman"/>
          <w:i/>
          <w:sz w:val="28"/>
          <w:szCs w:val="28"/>
        </w:rPr>
        <w:t xml:space="preserve">(Приложение </w:t>
      </w:r>
      <w:r w:rsidR="00B41D36">
        <w:rPr>
          <w:rFonts w:ascii="Times New Roman" w:hAnsi="Times New Roman"/>
          <w:i/>
          <w:sz w:val="28"/>
          <w:szCs w:val="28"/>
        </w:rPr>
        <w:t>4</w:t>
      </w:r>
      <w:r>
        <w:rPr>
          <w:rFonts w:ascii="Times New Roman" w:hAnsi="Times New Roman"/>
          <w:i/>
          <w:sz w:val="28"/>
          <w:szCs w:val="28"/>
        </w:rPr>
        <w:t>).</w:t>
      </w:r>
    </w:p>
    <w:p w:rsidR="00EC5775" w:rsidRPr="004F516E" w:rsidRDefault="00EC5775" w:rsidP="00F94623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0A59DD" w:rsidRPr="00180F0E" w:rsidRDefault="000A59DD" w:rsidP="00BA3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80F0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5. Контроль и оценка результатов освоения ППССЗ </w:t>
      </w:r>
    </w:p>
    <w:p w:rsidR="000A59DD" w:rsidRPr="00E91A7D" w:rsidRDefault="000A59DD" w:rsidP="004F51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Оценка качества освоения ППССЗ включает текущий контроль </w:t>
      </w:r>
      <w:r>
        <w:rPr>
          <w:rFonts w:ascii="Times New Roman" w:hAnsi="Times New Roman"/>
          <w:sz w:val="28"/>
          <w:szCs w:val="28"/>
        </w:rPr>
        <w:t>успеваемости</w:t>
      </w:r>
      <w:r w:rsidRPr="00E91A7D">
        <w:rPr>
          <w:rFonts w:ascii="Times New Roman" w:hAnsi="Times New Roman"/>
          <w:sz w:val="28"/>
          <w:szCs w:val="28"/>
        </w:rPr>
        <w:t>, промежуточную и государственную итоговую аттестацию студентов.</w:t>
      </w:r>
    </w:p>
    <w:p w:rsidR="000A59DD" w:rsidRPr="00E91A7D" w:rsidRDefault="000A59DD" w:rsidP="004F51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Оценка качества подготовки обучающихся и выпускников осуществляется </w:t>
      </w:r>
      <w:r>
        <w:rPr>
          <w:rFonts w:ascii="Times New Roman" w:hAnsi="Times New Roman"/>
          <w:sz w:val="28"/>
          <w:szCs w:val="28"/>
        </w:rPr>
        <w:t>в</w:t>
      </w:r>
      <w:r w:rsidRPr="00E91A7D">
        <w:rPr>
          <w:rFonts w:ascii="Times New Roman" w:hAnsi="Times New Roman"/>
          <w:sz w:val="28"/>
          <w:szCs w:val="28"/>
        </w:rPr>
        <w:t xml:space="preserve"> дву</w:t>
      </w:r>
      <w:r>
        <w:rPr>
          <w:rFonts w:ascii="Times New Roman" w:hAnsi="Times New Roman"/>
          <w:sz w:val="28"/>
          <w:szCs w:val="28"/>
        </w:rPr>
        <w:t>х</w:t>
      </w:r>
      <w:r w:rsidRPr="00E91A7D">
        <w:rPr>
          <w:rFonts w:ascii="Times New Roman" w:hAnsi="Times New Roman"/>
          <w:sz w:val="28"/>
          <w:szCs w:val="28"/>
        </w:rPr>
        <w:t xml:space="preserve"> основны</w:t>
      </w:r>
      <w:r>
        <w:rPr>
          <w:rFonts w:ascii="Times New Roman" w:hAnsi="Times New Roman"/>
          <w:sz w:val="28"/>
          <w:szCs w:val="28"/>
        </w:rPr>
        <w:t>х</w:t>
      </w:r>
      <w:r w:rsidRPr="00E91A7D">
        <w:rPr>
          <w:rFonts w:ascii="Times New Roman" w:hAnsi="Times New Roman"/>
          <w:sz w:val="28"/>
          <w:szCs w:val="28"/>
        </w:rPr>
        <w:t xml:space="preserve"> направления</w:t>
      </w:r>
      <w:r>
        <w:rPr>
          <w:rFonts w:ascii="Times New Roman" w:hAnsi="Times New Roman"/>
          <w:sz w:val="28"/>
          <w:szCs w:val="28"/>
        </w:rPr>
        <w:t>х</w:t>
      </w:r>
      <w:r w:rsidRPr="00E91A7D">
        <w:rPr>
          <w:rFonts w:ascii="Times New Roman" w:hAnsi="Times New Roman"/>
          <w:sz w:val="28"/>
          <w:szCs w:val="28"/>
        </w:rPr>
        <w:t>: оценка уровня освоения дисциплин и оценка компетенций обучающихся.</w:t>
      </w:r>
    </w:p>
    <w:p w:rsidR="000A59DD" w:rsidRPr="00E91A7D" w:rsidRDefault="000A59DD" w:rsidP="004F5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1"/>
          <w:sz w:val="28"/>
          <w:szCs w:val="28"/>
          <w:lang w:eastAsia="ru-RU"/>
        </w:rPr>
      </w:pPr>
      <w:r w:rsidRPr="00E91A7D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Оценка знаний проводится по </w:t>
      </w: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>пяти</w:t>
      </w:r>
      <w:r w:rsidRPr="00E91A7D">
        <w:rPr>
          <w:rFonts w:ascii="Times New Roman" w:hAnsi="Times New Roman"/>
          <w:bCs/>
          <w:kern w:val="1"/>
          <w:sz w:val="28"/>
          <w:szCs w:val="28"/>
          <w:lang w:eastAsia="ru-RU"/>
        </w:rPr>
        <w:t>бал</w:t>
      </w: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>л</w:t>
      </w:r>
      <w:r w:rsidRPr="00E91A7D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ьной системе (2 «неудовлетворительно», 3 «удовлетворительно», 4 «хорошо», 5 «отлично»). </w:t>
      </w:r>
    </w:p>
    <w:p w:rsidR="000A59DD" w:rsidRPr="00E91A7D" w:rsidRDefault="000A59DD" w:rsidP="004F5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Для юношей предусматривается оценка результатов освоения </w:t>
      </w:r>
      <w:r>
        <w:rPr>
          <w:rFonts w:ascii="Times New Roman" w:hAnsi="Times New Roman"/>
          <w:sz w:val="28"/>
          <w:szCs w:val="28"/>
        </w:rPr>
        <w:t xml:space="preserve">основ </w:t>
      </w:r>
      <w:r w:rsidRPr="00E91A7D">
        <w:rPr>
          <w:rFonts w:ascii="Times New Roman" w:hAnsi="Times New Roman"/>
          <w:sz w:val="28"/>
          <w:szCs w:val="28"/>
        </w:rPr>
        <w:t>военной службы.</w:t>
      </w:r>
    </w:p>
    <w:p w:rsidR="000A59DD" w:rsidRPr="00E91A7D" w:rsidRDefault="000A59DD" w:rsidP="004F51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Училищем разработаны конкретные формы и процедуры текущего контроля </w:t>
      </w:r>
      <w:r>
        <w:rPr>
          <w:rFonts w:ascii="Times New Roman" w:hAnsi="Times New Roman"/>
          <w:sz w:val="28"/>
          <w:szCs w:val="28"/>
        </w:rPr>
        <w:t>успеваемости</w:t>
      </w:r>
      <w:r w:rsidRPr="00E91A7D">
        <w:rPr>
          <w:rFonts w:ascii="Times New Roman" w:hAnsi="Times New Roman"/>
          <w:sz w:val="28"/>
          <w:szCs w:val="28"/>
        </w:rPr>
        <w:t xml:space="preserve">, промежуточной аттестации по каждой дисциплине и </w:t>
      </w:r>
      <w:r>
        <w:rPr>
          <w:rFonts w:ascii="Times New Roman" w:hAnsi="Times New Roman"/>
          <w:sz w:val="28"/>
          <w:szCs w:val="28"/>
        </w:rPr>
        <w:t>ПМ</w:t>
      </w:r>
      <w:r w:rsidRPr="00E91A7D">
        <w:rPr>
          <w:rFonts w:ascii="Times New Roman" w:hAnsi="Times New Roman"/>
          <w:sz w:val="28"/>
          <w:szCs w:val="28"/>
        </w:rPr>
        <w:t>, которые доводятся до сведения студентов в течение первых двух месяцев от начала обучения.</w:t>
      </w:r>
    </w:p>
    <w:p w:rsidR="000A59DD" w:rsidRDefault="000A59DD" w:rsidP="00BB43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59DD" w:rsidRPr="00180F0E" w:rsidRDefault="000A59DD" w:rsidP="00BB43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0F0E">
        <w:rPr>
          <w:rFonts w:ascii="Times New Roman" w:hAnsi="Times New Roman"/>
          <w:b/>
          <w:sz w:val="28"/>
          <w:szCs w:val="28"/>
        </w:rPr>
        <w:t>Текущий контроль</w:t>
      </w:r>
      <w:r>
        <w:rPr>
          <w:rFonts w:ascii="Times New Roman" w:hAnsi="Times New Roman"/>
          <w:b/>
          <w:sz w:val="28"/>
          <w:szCs w:val="28"/>
        </w:rPr>
        <w:t xml:space="preserve"> успеваемости</w:t>
      </w:r>
    </w:p>
    <w:p w:rsidR="000A59DD" w:rsidRPr="00E91A7D" w:rsidRDefault="000A59DD" w:rsidP="004F51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В качестве средств текущего контроля </w:t>
      </w:r>
      <w:r>
        <w:rPr>
          <w:rFonts w:ascii="Times New Roman" w:hAnsi="Times New Roman"/>
          <w:sz w:val="28"/>
          <w:szCs w:val="28"/>
        </w:rPr>
        <w:t>успеваемости</w:t>
      </w:r>
      <w:r w:rsidRPr="00E91A7D">
        <w:rPr>
          <w:rFonts w:ascii="Times New Roman" w:hAnsi="Times New Roman"/>
          <w:sz w:val="28"/>
          <w:szCs w:val="28"/>
        </w:rPr>
        <w:t xml:space="preserve"> используются: письменные контрольные работы, устные опросы, доклады и рефераты по темам, семинарские занятия, практические работы, тестирование, просмотры учебно-творческих работ. </w:t>
      </w:r>
    </w:p>
    <w:p w:rsidR="000A59DD" w:rsidRPr="00E91A7D" w:rsidRDefault="000A59DD" w:rsidP="004F516E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kern w:val="1"/>
          <w:sz w:val="28"/>
          <w:szCs w:val="28"/>
          <w:lang w:eastAsia="ru-RU"/>
        </w:rPr>
      </w:pPr>
      <w:r w:rsidRPr="00E91A7D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Результаты текущего контроля успеваемости заносятся преподавателями в журнал учебной группы. </w:t>
      </w:r>
    </w:p>
    <w:p w:rsidR="000A59DD" w:rsidRPr="00E91A7D" w:rsidRDefault="000A59DD" w:rsidP="004F516E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kern w:val="1"/>
          <w:sz w:val="28"/>
          <w:szCs w:val="28"/>
          <w:lang w:eastAsia="ru-RU"/>
        </w:rPr>
      </w:pPr>
      <w:r w:rsidRPr="00180F0E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Текущий контроль успеваемости по учебным дисциплинам «Рисунок», «Живопись», МДК «Композиция и анализ произведений изобразительного искусства» и «Художественное оформление спектакля» проводится в виде предварительного просмотра учебно-творческих работ комиссиями, в состав которых входят: </w:t>
      </w:r>
      <w:r w:rsidRPr="00E91A7D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директор </w:t>
      </w: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>У</w:t>
      </w:r>
      <w:r w:rsidRPr="00E91A7D">
        <w:rPr>
          <w:rFonts w:ascii="Times New Roman" w:hAnsi="Times New Roman"/>
          <w:bCs/>
          <w:kern w:val="1"/>
          <w:sz w:val="28"/>
          <w:szCs w:val="28"/>
          <w:lang w:eastAsia="ru-RU"/>
        </w:rPr>
        <w:t>чилища, ведущие преподаватели</w:t>
      </w: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 соответствующих общепрофессиональных дисциплин и МДК профессионального модуля, </w:t>
      </w:r>
      <w:r w:rsidRPr="00E91A7D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председатели </w:t>
      </w: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соответствующих </w:t>
      </w:r>
      <w:r w:rsidRPr="00E91A7D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ЦК. </w:t>
      </w:r>
    </w:p>
    <w:p w:rsidR="000A59DD" w:rsidRDefault="000A59DD" w:rsidP="004F516E">
      <w:pPr>
        <w:widowControl w:val="0"/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0A59DD" w:rsidRPr="00180F0E" w:rsidRDefault="000A59DD" w:rsidP="004F516E">
      <w:pPr>
        <w:widowControl w:val="0"/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180F0E">
        <w:rPr>
          <w:rFonts w:ascii="Times New Roman" w:hAnsi="Times New Roman"/>
          <w:b/>
          <w:sz w:val="28"/>
          <w:szCs w:val="28"/>
        </w:rPr>
        <w:t>Промежуточная аттестация студентов</w:t>
      </w:r>
    </w:p>
    <w:p w:rsidR="000A59DD" w:rsidRPr="00180F0E" w:rsidRDefault="000A59DD" w:rsidP="004F516E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kern w:val="1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>П</w:t>
      </w:r>
      <w:r w:rsidRPr="00180F0E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ромежуточная аттестация обязательна </w:t>
      </w: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>д</w:t>
      </w:r>
      <w:r w:rsidRPr="00180F0E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ля всех учебных дисциплин </w:t>
      </w: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>(</w:t>
      </w:r>
      <w:r w:rsidRPr="00180F0E">
        <w:rPr>
          <w:rFonts w:ascii="Times New Roman" w:hAnsi="Times New Roman"/>
          <w:bCs/>
          <w:kern w:val="1"/>
          <w:sz w:val="28"/>
          <w:szCs w:val="28"/>
          <w:lang w:eastAsia="ru-RU"/>
        </w:rPr>
        <w:t>модулей</w:t>
      </w: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>)</w:t>
      </w:r>
      <w:r w:rsidRPr="00180F0E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 по результатам их освоения. </w:t>
      </w:r>
    </w:p>
    <w:p w:rsidR="000A59DD" w:rsidRPr="001710F6" w:rsidRDefault="000A59DD" w:rsidP="004F516E">
      <w:pPr>
        <w:spacing w:after="0" w:line="240" w:lineRule="auto"/>
        <w:ind w:firstLine="851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985E11">
        <w:rPr>
          <w:rFonts w:ascii="Times New Roman" w:hAnsi="Times New Roman"/>
          <w:bCs/>
          <w:kern w:val="2"/>
          <w:sz w:val="28"/>
          <w:szCs w:val="28"/>
        </w:rPr>
        <w:t>Промежуточная аттестация проводится непосредственно после завершения освоения дисциплин (модулей), МДК, прохождения учебной и производственной практики.</w:t>
      </w:r>
      <w:r w:rsidRPr="001710F6">
        <w:rPr>
          <w:rFonts w:ascii="Times New Roman" w:hAnsi="Times New Roman"/>
          <w:bCs/>
          <w:kern w:val="2"/>
          <w:sz w:val="28"/>
          <w:szCs w:val="28"/>
        </w:rPr>
        <w:t xml:space="preserve"> При освоении дисциплины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, МДК </w:t>
      </w:r>
      <w:r w:rsidRPr="001710F6">
        <w:rPr>
          <w:rFonts w:ascii="Times New Roman" w:hAnsi="Times New Roman"/>
          <w:bCs/>
          <w:kern w:val="2"/>
          <w:sz w:val="28"/>
          <w:szCs w:val="28"/>
        </w:rPr>
        <w:t>в течение нескольких семестров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"/>
          <w:sz w:val="28"/>
          <w:szCs w:val="28"/>
        </w:rPr>
        <w:lastRenderedPageBreak/>
        <w:t>обучения</w:t>
      </w:r>
      <w:r w:rsidRPr="001710F6">
        <w:rPr>
          <w:rFonts w:ascii="Times New Roman" w:hAnsi="Times New Roman"/>
          <w:bCs/>
          <w:kern w:val="2"/>
          <w:sz w:val="28"/>
          <w:szCs w:val="28"/>
        </w:rPr>
        <w:t xml:space="preserve"> промежуточная аттестация при необходимости планируется не каждый семестр</w:t>
      </w:r>
      <w:r>
        <w:rPr>
          <w:rFonts w:ascii="Times New Roman" w:hAnsi="Times New Roman"/>
          <w:bCs/>
          <w:kern w:val="2"/>
          <w:sz w:val="28"/>
          <w:szCs w:val="28"/>
        </w:rPr>
        <w:t>,</w:t>
      </w:r>
      <w:r w:rsidRPr="001710F6">
        <w:rPr>
          <w:rFonts w:ascii="Times New Roman" w:hAnsi="Times New Roman"/>
          <w:bCs/>
          <w:kern w:val="2"/>
          <w:sz w:val="28"/>
          <w:szCs w:val="28"/>
        </w:rPr>
        <w:t xml:space="preserve"> и учёт учебных достижений проводится при помощи различных форм текущего контроля и используются накопительные системы оценивания.</w:t>
      </w:r>
    </w:p>
    <w:p w:rsidR="000A59DD" w:rsidRPr="00384329" w:rsidRDefault="000A59DD" w:rsidP="004F51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4329">
        <w:rPr>
          <w:rFonts w:ascii="Times New Roman" w:hAnsi="Times New Roman"/>
          <w:sz w:val="28"/>
          <w:szCs w:val="28"/>
        </w:rPr>
        <w:t>Формами промежуточной аттестации по учебным дисциплинам (модулям) являются:</w:t>
      </w:r>
    </w:p>
    <w:p w:rsidR="000A59DD" w:rsidRPr="00384329" w:rsidRDefault="000A59DD" w:rsidP="004F516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4329">
        <w:rPr>
          <w:rFonts w:ascii="Times New Roman" w:hAnsi="Times New Roman"/>
          <w:sz w:val="28"/>
          <w:szCs w:val="28"/>
        </w:rPr>
        <w:t>- экзамен (в т.ч. экзамен (квалификационный), экзаменационный просмотр учебно-творческих работ на семестровых выставках),</w:t>
      </w:r>
    </w:p>
    <w:p w:rsidR="000A59DD" w:rsidRPr="00384329" w:rsidRDefault="000A59DD" w:rsidP="004F516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4329">
        <w:rPr>
          <w:rFonts w:ascii="Times New Roman" w:hAnsi="Times New Roman"/>
          <w:sz w:val="28"/>
          <w:szCs w:val="28"/>
        </w:rPr>
        <w:t>- зачёт (в т.ч. дифференцированный зачёт).</w:t>
      </w:r>
    </w:p>
    <w:p w:rsidR="000A59DD" w:rsidRPr="00180F0E" w:rsidRDefault="000A59DD" w:rsidP="00534C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F0E">
        <w:rPr>
          <w:rFonts w:ascii="Times New Roman" w:hAnsi="Times New Roman"/>
          <w:sz w:val="28"/>
          <w:szCs w:val="28"/>
        </w:rPr>
        <w:t>Формой аттестации по дисциплинам «Рисунок», «Живопись», МДК «Композиция и анализ произведений изобразительного искусства», «Художественное оформление спектакля» является экзаменационный просмотр учебно-творческих работ на семестровых выставках.</w:t>
      </w:r>
    </w:p>
    <w:p w:rsidR="000A59DD" w:rsidRPr="00384329" w:rsidRDefault="000A59DD" w:rsidP="00E55DF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kern w:val="1"/>
          <w:sz w:val="28"/>
          <w:szCs w:val="28"/>
          <w:lang w:eastAsia="ru-RU"/>
        </w:rPr>
      </w:pPr>
      <w:r w:rsidRPr="00384329">
        <w:rPr>
          <w:rFonts w:ascii="Times New Roman" w:hAnsi="Times New Roman"/>
          <w:sz w:val="28"/>
          <w:szCs w:val="28"/>
        </w:rPr>
        <w:t>Обязательной формой промежуточной аттестации по каждому профессиональному модулю является экзамен (квалификационный), который проверяет готовность студента к выполнению указанного вида профессиональной деятельности и сформированности у него компетенций,</w:t>
      </w:r>
      <w:r w:rsidRPr="00384329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 </w:t>
      </w:r>
      <w:r w:rsidRPr="00384329">
        <w:rPr>
          <w:rFonts w:ascii="Times New Roman" w:hAnsi="Times New Roman"/>
          <w:sz w:val="28"/>
          <w:szCs w:val="28"/>
        </w:rPr>
        <w:t>проводится в последнем семестре освоения программы профессионального модуля</w:t>
      </w:r>
      <w:r w:rsidRPr="00384329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 и представляет собой форму независимой оценки результатов обучения с участием работодателей. </w:t>
      </w:r>
    </w:p>
    <w:p w:rsidR="000A59DD" w:rsidRPr="00180F0E" w:rsidRDefault="000A59DD" w:rsidP="00E55DF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kern w:val="1"/>
          <w:sz w:val="28"/>
          <w:szCs w:val="28"/>
          <w:lang w:eastAsia="ru-RU"/>
        </w:rPr>
      </w:pPr>
      <w:r w:rsidRPr="00180F0E">
        <w:rPr>
          <w:rFonts w:ascii="Times New Roman" w:hAnsi="Times New Roman"/>
          <w:bCs/>
          <w:kern w:val="1"/>
          <w:sz w:val="28"/>
          <w:szCs w:val="28"/>
          <w:lang w:eastAsia="ru-RU"/>
        </w:rPr>
        <w:t>Условием допуска к экзамену (квалификационному) является успешное освоение студентами всех элементов программы профессионального модуля – МДК и практик.</w:t>
      </w:r>
    </w:p>
    <w:p w:rsidR="000A59DD" w:rsidRPr="001710F6" w:rsidRDefault="000A59DD" w:rsidP="00E55DF6">
      <w:pPr>
        <w:spacing w:after="0" w:line="240" w:lineRule="auto"/>
        <w:ind w:firstLine="851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1710F6">
        <w:rPr>
          <w:rFonts w:ascii="Times New Roman" w:hAnsi="Times New Roman"/>
          <w:bCs/>
          <w:kern w:val="2"/>
          <w:sz w:val="28"/>
          <w:szCs w:val="28"/>
        </w:rPr>
        <w:t xml:space="preserve">Промежуточная аттестация в форме зачёта или дифференцированного зачёта проводится за счёт часов, отведенных на освоение соответствующей дисциплины </w:t>
      </w:r>
      <w:r>
        <w:rPr>
          <w:rFonts w:ascii="Times New Roman" w:hAnsi="Times New Roman"/>
          <w:bCs/>
          <w:kern w:val="2"/>
          <w:sz w:val="28"/>
          <w:szCs w:val="28"/>
        </w:rPr>
        <w:t>(</w:t>
      </w:r>
      <w:r w:rsidRPr="001710F6">
        <w:rPr>
          <w:rFonts w:ascii="Times New Roman" w:hAnsi="Times New Roman"/>
          <w:bCs/>
          <w:kern w:val="2"/>
          <w:sz w:val="28"/>
          <w:szCs w:val="28"/>
        </w:rPr>
        <w:t>модуля</w:t>
      </w:r>
      <w:r>
        <w:rPr>
          <w:rFonts w:ascii="Times New Roman" w:hAnsi="Times New Roman"/>
          <w:bCs/>
          <w:kern w:val="2"/>
          <w:sz w:val="28"/>
          <w:szCs w:val="28"/>
        </w:rPr>
        <w:t>)</w:t>
      </w:r>
      <w:r w:rsidRPr="001710F6">
        <w:rPr>
          <w:rFonts w:ascii="Times New Roman" w:hAnsi="Times New Roman"/>
          <w:bCs/>
          <w:kern w:val="2"/>
          <w:sz w:val="28"/>
          <w:szCs w:val="28"/>
        </w:rPr>
        <w:t>.</w:t>
      </w:r>
    </w:p>
    <w:p w:rsidR="000A59DD" w:rsidRPr="001710F6" w:rsidRDefault="000A59DD" w:rsidP="00E55DF6">
      <w:pPr>
        <w:spacing w:after="0" w:line="240" w:lineRule="auto"/>
        <w:ind w:firstLine="851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1710F6">
        <w:rPr>
          <w:rFonts w:ascii="Times New Roman" w:hAnsi="Times New Roman"/>
          <w:bCs/>
          <w:kern w:val="2"/>
          <w:sz w:val="28"/>
          <w:szCs w:val="28"/>
        </w:rPr>
        <w:t xml:space="preserve">Промежуточная аттестация в форме экзамена проводится в период экзаменационных сессий. </w:t>
      </w:r>
    </w:p>
    <w:p w:rsidR="000A59DD" w:rsidRPr="00180F0E" w:rsidRDefault="000A59DD" w:rsidP="00E55DF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kern w:val="1"/>
          <w:sz w:val="28"/>
          <w:szCs w:val="28"/>
          <w:lang w:eastAsia="ru-RU"/>
        </w:rPr>
      </w:pPr>
      <w:r w:rsidRPr="00180F0E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Количество экзаменов, проводимых в учебном году, не более 8, зачётов и дифференцированных зачётов - не более 10 (без учёта зачётов по физической культуре). </w:t>
      </w:r>
    </w:p>
    <w:p w:rsidR="000A59DD" w:rsidRPr="00B52715" w:rsidRDefault="000A59DD" w:rsidP="00534CF9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kern w:val="1"/>
          <w:sz w:val="16"/>
          <w:szCs w:val="16"/>
          <w:lang w:eastAsia="ru-RU"/>
        </w:rPr>
      </w:pPr>
    </w:p>
    <w:p w:rsidR="000A59DD" w:rsidRPr="00180F0E" w:rsidRDefault="000A59DD" w:rsidP="00534C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180F0E">
        <w:rPr>
          <w:rFonts w:ascii="Times New Roman" w:hAnsi="Times New Roman"/>
          <w:b/>
          <w:sz w:val="28"/>
          <w:szCs w:val="28"/>
        </w:rPr>
        <w:t>Государственная итоговая аттестация выпускников</w:t>
      </w:r>
    </w:p>
    <w:p w:rsidR="000A59DD" w:rsidRDefault="000A59DD" w:rsidP="00E55D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итоговая аттестация (далее – ГИА) проводится в целях определения соответствия результатов освоения студентами Училища ППССЗ соответствующим требованиям ФГОС СПО.</w:t>
      </w:r>
    </w:p>
    <w:p w:rsidR="000A59DD" w:rsidRDefault="000A59DD" w:rsidP="00662D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ГИА включает:</w:t>
      </w:r>
    </w:p>
    <w:p w:rsidR="000A59DD" w:rsidRPr="00662D1B" w:rsidRDefault="000A59DD" w:rsidP="00662D1B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5B4A">
        <w:rPr>
          <w:rFonts w:ascii="Times New Roman" w:hAnsi="Times New Roman"/>
          <w:sz w:val="28"/>
          <w:szCs w:val="28"/>
        </w:rPr>
        <w:t>Подготовку и защиту выпускной квалификационной работы (дипломн</w:t>
      </w:r>
      <w:r>
        <w:rPr>
          <w:rFonts w:ascii="Times New Roman" w:hAnsi="Times New Roman"/>
          <w:sz w:val="28"/>
          <w:szCs w:val="28"/>
        </w:rPr>
        <w:t>ая</w:t>
      </w:r>
      <w:r w:rsidRPr="00775B4A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а</w:t>
      </w:r>
      <w:r w:rsidRPr="00775B4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(далее – ВКР): </w:t>
      </w:r>
    </w:p>
    <w:p w:rsidR="000A59DD" w:rsidRPr="00662D1B" w:rsidRDefault="000A59DD" w:rsidP="00662D1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виду Станковая живопись – «Эскиз картины»;</w:t>
      </w:r>
    </w:p>
    <w:p w:rsidR="000A59DD" w:rsidRPr="00775B4A" w:rsidRDefault="000A59DD" w:rsidP="00662D1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виду Театрально-декорационная живопись – «Сценография спектакля»;</w:t>
      </w:r>
    </w:p>
    <w:p w:rsidR="000A59DD" w:rsidRPr="00644A63" w:rsidRDefault="000A59DD" w:rsidP="00662D1B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5B4A">
        <w:rPr>
          <w:rFonts w:ascii="Times New Roman" w:hAnsi="Times New Roman"/>
          <w:sz w:val="28"/>
          <w:szCs w:val="28"/>
        </w:rPr>
        <w:t xml:space="preserve">Государственный экзамен по ПМ «Педагогическая деятельность» </w:t>
      </w:r>
      <w:r>
        <w:rPr>
          <w:rFonts w:ascii="Times New Roman" w:hAnsi="Times New Roman"/>
          <w:sz w:val="28"/>
          <w:szCs w:val="28"/>
        </w:rPr>
        <w:t>(далее – ГЭ).</w:t>
      </w:r>
    </w:p>
    <w:p w:rsidR="000A59DD" w:rsidRPr="00180F0E" w:rsidRDefault="000A59DD" w:rsidP="00644A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F0E">
        <w:rPr>
          <w:rFonts w:ascii="Times New Roman" w:hAnsi="Times New Roman"/>
          <w:sz w:val="28"/>
          <w:szCs w:val="28"/>
        </w:rPr>
        <w:t>Объем времени предусмотренный на:</w:t>
      </w:r>
    </w:p>
    <w:p w:rsidR="000A59DD" w:rsidRPr="00180F0E" w:rsidRDefault="000A59DD" w:rsidP="00644A6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80F0E">
        <w:rPr>
          <w:rFonts w:ascii="Times New Roman" w:hAnsi="Times New Roman"/>
          <w:sz w:val="28"/>
          <w:szCs w:val="28"/>
        </w:rPr>
        <w:t xml:space="preserve">- выполнение </w:t>
      </w:r>
      <w:r>
        <w:rPr>
          <w:rFonts w:ascii="Times New Roman" w:hAnsi="Times New Roman"/>
          <w:sz w:val="28"/>
          <w:szCs w:val="28"/>
        </w:rPr>
        <w:t>ВКР</w:t>
      </w:r>
      <w:r w:rsidRPr="00180F0E">
        <w:rPr>
          <w:rFonts w:ascii="Times New Roman" w:hAnsi="Times New Roman"/>
          <w:sz w:val="28"/>
          <w:szCs w:val="28"/>
        </w:rPr>
        <w:t xml:space="preserve"> – 7 недель.</w:t>
      </w:r>
    </w:p>
    <w:p w:rsidR="000A59DD" w:rsidRDefault="000A59DD" w:rsidP="00644A6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80F0E">
        <w:rPr>
          <w:rFonts w:ascii="Times New Roman" w:hAnsi="Times New Roman"/>
          <w:sz w:val="28"/>
          <w:szCs w:val="28"/>
        </w:rPr>
        <w:t xml:space="preserve">- защиту </w:t>
      </w:r>
      <w:r>
        <w:rPr>
          <w:rFonts w:ascii="Times New Roman" w:hAnsi="Times New Roman"/>
          <w:sz w:val="28"/>
          <w:szCs w:val="28"/>
        </w:rPr>
        <w:t>ВКР</w:t>
      </w:r>
      <w:r w:rsidRPr="00180F0E">
        <w:rPr>
          <w:rFonts w:ascii="Times New Roman" w:hAnsi="Times New Roman"/>
          <w:sz w:val="28"/>
          <w:szCs w:val="28"/>
        </w:rPr>
        <w:t xml:space="preserve"> – 1 неделя</w:t>
      </w:r>
    </w:p>
    <w:p w:rsidR="000A59DD" w:rsidRPr="00180F0E" w:rsidRDefault="000A59DD" w:rsidP="00644A6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ГЭ – 1 неделя</w:t>
      </w:r>
    </w:p>
    <w:p w:rsidR="000A59DD" w:rsidRPr="00180F0E" w:rsidRDefault="000A59DD" w:rsidP="00E55D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ГИА</w:t>
      </w:r>
      <w:r w:rsidRPr="00180F0E">
        <w:rPr>
          <w:rFonts w:ascii="Times New Roman" w:hAnsi="Times New Roman"/>
          <w:sz w:val="28"/>
          <w:szCs w:val="28"/>
        </w:rPr>
        <w:t xml:space="preserve"> проводится государственной экзаменационной комиссией</w:t>
      </w:r>
      <w:r>
        <w:rPr>
          <w:rFonts w:ascii="Times New Roman" w:hAnsi="Times New Roman"/>
          <w:sz w:val="28"/>
          <w:szCs w:val="28"/>
        </w:rPr>
        <w:t xml:space="preserve"> (далее – ГЭК) формируемой из педагогических работников Училища, лиц, приглашенных из сторонних организаций, в том числе педагогических работников, представителей </w:t>
      </w:r>
      <w:r>
        <w:rPr>
          <w:rFonts w:ascii="Times New Roman" w:hAnsi="Times New Roman"/>
          <w:sz w:val="28"/>
          <w:szCs w:val="28"/>
        </w:rPr>
        <w:lastRenderedPageBreak/>
        <w:t>работодателей или их объединений, направление деятельности которых соответствует области профессиональной деятельности, к которой готовятся выпускники. С</w:t>
      </w:r>
      <w:r w:rsidRPr="00180F0E">
        <w:rPr>
          <w:rFonts w:ascii="Times New Roman" w:hAnsi="Times New Roman"/>
          <w:sz w:val="28"/>
          <w:szCs w:val="28"/>
        </w:rPr>
        <w:t xml:space="preserve">остав </w:t>
      </w:r>
      <w:r>
        <w:rPr>
          <w:rFonts w:ascii="Times New Roman" w:hAnsi="Times New Roman"/>
          <w:sz w:val="28"/>
          <w:szCs w:val="28"/>
        </w:rPr>
        <w:t>ГЭК</w:t>
      </w:r>
      <w:r w:rsidRPr="00180F0E">
        <w:rPr>
          <w:rFonts w:ascii="Times New Roman" w:hAnsi="Times New Roman"/>
          <w:sz w:val="28"/>
          <w:szCs w:val="28"/>
        </w:rPr>
        <w:t xml:space="preserve"> утверждается приказом директора и действует в течение одного календарного года. </w:t>
      </w:r>
    </w:p>
    <w:p w:rsidR="000A59DD" w:rsidRPr="00180F0E" w:rsidRDefault="000A59DD" w:rsidP="00E55D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0F0E">
        <w:rPr>
          <w:rFonts w:ascii="Times New Roman" w:hAnsi="Times New Roman"/>
          <w:sz w:val="28"/>
          <w:szCs w:val="28"/>
        </w:rPr>
        <w:t xml:space="preserve">Возглавляет </w:t>
      </w:r>
      <w:r>
        <w:rPr>
          <w:rFonts w:ascii="Times New Roman" w:hAnsi="Times New Roman"/>
          <w:sz w:val="28"/>
          <w:szCs w:val="28"/>
        </w:rPr>
        <w:t>ГЭК</w:t>
      </w:r>
      <w:r w:rsidRPr="00180F0E">
        <w:rPr>
          <w:rFonts w:ascii="Times New Roman" w:hAnsi="Times New Roman"/>
          <w:sz w:val="28"/>
          <w:szCs w:val="28"/>
        </w:rPr>
        <w:t xml:space="preserve"> председатель – лицо, не работающее в Училище из числа: руководителей или заместителей руководителей организаций, осуществляющих образовательную деятельность</w:t>
      </w:r>
      <w:r>
        <w:rPr>
          <w:rFonts w:ascii="Times New Roman" w:hAnsi="Times New Roman"/>
          <w:sz w:val="28"/>
          <w:szCs w:val="28"/>
        </w:rPr>
        <w:t>, соответствующую области профессиональной деятельности, к которой готовятся выпускники</w:t>
      </w:r>
      <w:r w:rsidRPr="00180F0E">
        <w:rPr>
          <w:rFonts w:ascii="Times New Roman" w:hAnsi="Times New Roman"/>
          <w:sz w:val="28"/>
          <w:szCs w:val="28"/>
        </w:rPr>
        <w:t>; представителей р</w:t>
      </w:r>
      <w:r>
        <w:rPr>
          <w:rFonts w:ascii="Times New Roman" w:hAnsi="Times New Roman"/>
          <w:sz w:val="28"/>
          <w:szCs w:val="28"/>
        </w:rPr>
        <w:t xml:space="preserve">аботодателей или их объединений, направление деятельности которых соответствует области профессиональной деятельности, к которой готовятся выпускники и который  </w:t>
      </w:r>
      <w:r w:rsidRPr="00180F0E">
        <w:rPr>
          <w:rFonts w:ascii="Times New Roman" w:hAnsi="Times New Roman"/>
          <w:sz w:val="28"/>
          <w:szCs w:val="28"/>
        </w:rPr>
        <w:t>утверждается не позднее 20 декабря текущего года на следующий календарный год (с 1 января по 31 декабря) приказом Министерства культуры Красноярского края</w:t>
      </w:r>
      <w:r w:rsidR="00ED4723">
        <w:rPr>
          <w:rFonts w:ascii="Times New Roman" w:hAnsi="Times New Roman"/>
          <w:sz w:val="28"/>
          <w:szCs w:val="28"/>
        </w:rPr>
        <w:t xml:space="preserve"> по представлению Училища</w:t>
      </w:r>
      <w:r w:rsidRPr="00180F0E">
        <w:rPr>
          <w:rFonts w:ascii="Times New Roman" w:hAnsi="Times New Roman"/>
          <w:sz w:val="28"/>
          <w:szCs w:val="28"/>
        </w:rPr>
        <w:t>.</w:t>
      </w:r>
    </w:p>
    <w:p w:rsidR="000A59DD" w:rsidRDefault="000A59DD" w:rsidP="00644A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0F0E">
        <w:rPr>
          <w:rFonts w:ascii="Times New Roman" w:hAnsi="Times New Roman"/>
          <w:sz w:val="28"/>
          <w:szCs w:val="28"/>
        </w:rPr>
        <w:t xml:space="preserve">Программа </w:t>
      </w:r>
      <w:r>
        <w:rPr>
          <w:rFonts w:ascii="Times New Roman" w:hAnsi="Times New Roman"/>
          <w:sz w:val="28"/>
          <w:szCs w:val="28"/>
        </w:rPr>
        <w:t xml:space="preserve">ГИА, включающая в себя методику оценивания результатов, </w:t>
      </w:r>
      <w:r w:rsidRPr="00180F0E">
        <w:rPr>
          <w:rFonts w:ascii="Times New Roman" w:hAnsi="Times New Roman"/>
          <w:sz w:val="28"/>
          <w:szCs w:val="28"/>
        </w:rPr>
        <w:t>требования к</w:t>
      </w:r>
      <w:r>
        <w:rPr>
          <w:rFonts w:ascii="Times New Roman" w:hAnsi="Times New Roman"/>
          <w:sz w:val="28"/>
          <w:szCs w:val="28"/>
        </w:rPr>
        <w:t xml:space="preserve"> ВКР</w:t>
      </w:r>
      <w:r w:rsidRPr="00180F0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задания и продолжительность ГЭ определяются с учётом соответствующей примерной основной образовательной программы среднего профессионального образования, и</w:t>
      </w:r>
      <w:r w:rsidRPr="00180F0E">
        <w:rPr>
          <w:rFonts w:ascii="Times New Roman" w:hAnsi="Times New Roman"/>
          <w:sz w:val="28"/>
          <w:szCs w:val="28"/>
        </w:rPr>
        <w:t xml:space="preserve"> утверждается приказом директором Училища после обсуждения на заседании педагогического совета Училища с участием председателя </w:t>
      </w:r>
      <w:r>
        <w:rPr>
          <w:rFonts w:ascii="Times New Roman" w:hAnsi="Times New Roman"/>
          <w:sz w:val="28"/>
          <w:szCs w:val="28"/>
        </w:rPr>
        <w:t>ГЭК.</w:t>
      </w:r>
    </w:p>
    <w:p w:rsidR="000A59DD" w:rsidRPr="00180F0E" w:rsidRDefault="000A59DD" w:rsidP="00E55D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ВКР </w:t>
      </w:r>
      <w:r w:rsidRPr="00180F0E">
        <w:rPr>
          <w:rFonts w:ascii="Times New Roman" w:hAnsi="Times New Roman"/>
          <w:sz w:val="28"/>
          <w:szCs w:val="28"/>
        </w:rPr>
        <w:t>способствует систематизации и закреплению знаний выпускника по специальности при решении конкретных задач, а также выяснению уровня подготовки выпускника к самостоятельной работе.</w:t>
      </w:r>
    </w:p>
    <w:p w:rsidR="000A59DD" w:rsidRPr="00180F0E" w:rsidRDefault="000A59DD" w:rsidP="00E55D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0F0E">
        <w:rPr>
          <w:rFonts w:ascii="Times New Roman" w:hAnsi="Times New Roman"/>
          <w:sz w:val="28"/>
          <w:szCs w:val="28"/>
        </w:rPr>
        <w:t xml:space="preserve">Темы </w:t>
      </w:r>
      <w:r>
        <w:rPr>
          <w:rFonts w:ascii="Times New Roman" w:hAnsi="Times New Roman"/>
          <w:sz w:val="28"/>
          <w:szCs w:val="28"/>
        </w:rPr>
        <w:t>ВКР</w:t>
      </w:r>
      <w:r w:rsidRPr="00180F0E">
        <w:rPr>
          <w:rFonts w:ascii="Times New Roman" w:hAnsi="Times New Roman"/>
          <w:sz w:val="28"/>
          <w:szCs w:val="28"/>
        </w:rPr>
        <w:t xml:space="preserve"> определяются Училищем с предоставлением студенту права выбора темы</w:t>
      </w:r>
      <w:r>
        <w:rPr>
          <w:rFonts w:ascii="Times New Roman" w:hAnsi="Times New Roman"/>
          <w:sz w:val="28"/>
          <w:szCs w:val="28"/>
        </w:rPr>
        <w:t xml:space="preserve"> ВКР</w:t>
      </w:r>
      <w:r w:rsidRPr="00180F0E">
        <w:rPr>
          <w:rFonts w:ascii="Times New Roman" w:hAnsi="Times New Roman"/>
          <w:sz w:val="28"/>
          <w:szCs w:val="28"/>
        </w:rPr>
        <w:t>, в том числе с предложением своей тематики</w:t>
      </w:r>
      <w:r>
        <w:rPr>
          <w:rFonts w:ascii="Times New Roman" w:hAnsi="Times New Roman"/>
          <w:sz w:val="28"/>
          <w:szCs w:val="28"/>
        </w:rPr>
        <w:t xml:space="preserve"> с необходимым обоснованием целесообразности ее разработки для практического применения</w:t>
      </w:r>
      <w:r w:rsidRPr="00180F0E">
        <w:rPr>
          <w:rFonts w:ascii="Times New Roman" w:hAnsi="Times New Roman"/>
          <w:sz w:val="28"/>
          <w:szCs w:val="28"/>
        </w:rPr>
        <w:t>.</w:t>
      </w:r>
    </w:p>
    <w:p w:rsidR="000A59DD" w:rsidRPr="00180F0E" w:rsidRDefault="000A59DD" w:rsidP="00E55D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1"/>
          <w:sz w:val="28"/>
          <w:szCs w:val="28"/>
        </w:rPr>
      </w:pPr>
      <w:r w:rsidRPr="00180F0E">
        <w:rPr>
          <w:rFonts w:ascii="Times New Roman" w:hAnsi="Times New Roman"/>
          <w:sz w:val="28"/>
          <w:szCs w:val="28"/>
        </w:rPr>
        <w:t xml:space="preserve">Обязательное требование к </w:t>
      </w:r>
      <w:r>
        <w:rPr>
          <w:rFonts w:ascii="Times New Roman" w:hAnsi="Times New Roman"/>
          <w:sz w:val="28"/>
          <w:szCs w:val="28"/>
        </w:rPr>
        <w:t>ВКР</w:t>
      </w:r>
      <w:r w:rsidRPr="00180F0E">
        <w:rPr>
          <w:rFonts w:ascii="Times New Roman" w:hAnsi="Times New Roman"/>
          <w:sz w:val="28"/>
          <w:szCs w:val="28"/>
        </w:rPr>
        <w:t xml:space="preserve"> – соответствие тематики работы содержанию </w:t>
      </w:r>
      <w:r>
        <w:rPr>
          <w:rFonts w:ascii="Times New Roman" w:hAnsi="Times New Roman"/>
          <w:sz w:val="28"/>
          <w:szCs w:val="28"/>
        </w:rPr>
        <w:t xml:space="preserve">ПМ. 01 </w:t>
      </w:r>
      <w:r w:rsidRPr="00E91A7D">
        <w:rPr>
          <w:rFonts w:ascii="Times New Roman" w:hAnsi="Times New Roman"/>
          <w:sz w:val="28"/>
          <w:szCs w:val="28"/>
        </w:rPr>
        <w:t xml:space="preserve">Творческая </w:t>
      </w:r>
      <w:r>
        <w:rPr>
          <w:rFonts w:ascii="Times New Roman" w:hAnsi="Times New Roman"/>
          <w:sz w:val="28"/>
          <w:szCs w:val="28"/>
        </w:rPr>
        <w:t>и исполнительская</w:t>
      </w:r>
      <w:r w:rsidRPr="00E91A7D">
        <w:rPr>
          <w:rFonts w:ascii="Times New Roman" w:hAnsi="Times New Roman"/>
          <w:sz w:val="28"/>
          <w:szCs w:val="28"/>
        </w:rPr>
        <w:t xml:space="preserve"> деятельность.</w:t>
      </w:r>
      <w:r w:rsidRPr="00E91A7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80F0E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0A59DD" w:rsidRPr="00180F0E" w:rsidRDefault="000A59DD" w:rsidP="00E55D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0F0E">
        <w:rPr>
          <w:rFonts w:ascii="Times New Roman" w:hAnsi="Times New Roman"/>
          <w:sz w:val="28"/>
          <w:szCs w:val="28"/>
        </w:rPr>
        <w:t xml:space="preserve">Для подготовки </w:t>
      </w:r>
      <w:r>
        <w:rPr>
          <w:rFonts w:ascii="Times New Roman" w:hAnsi="Times New Roman"/>
          <w:sz w:val="28"/>
          <w:szCs w:val="28"/>
        </w:rPr>
        <w:t xml:space="preserve">ВКР студенту </w:t>
      </w:r>
      <w:r w:rsidRPr="00180F0E">
        <w:rPr>
          <w:rFonts w:ascii="Times New Roman" w:hAnsi="Times New Roman"/>
          <w:sz w:val="28"/>
          <w:szCs w:val="28"/>
        </w:rPr>
        <w:t>назначается руководитель и, при необходимости, консультанты.</w:t>
      </w:r>
    </w:p>
    <w:p w:rsidR="000A59DD" w:rsidRDefault="000A59DD" w:rsidP="00E55D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Закрепление за студентами тем ВКР, назначение руководителей и консультантов осуществляется приказом директора Училища.</w:t>
      </w:r>
    </w:p>
    <w:p w:rsidR="000A59DD" w:rsidRPr="00180F0E" w:rsidRDefault="000A59DD" w:rsidP="00E55D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ГЭ </w:t>
      </w:r>
      <w:r w:rsidRPr="00180F0E">
        <w:rPr>
          <w:rFonts w:ascii="Times New Roman" w:hAnsi="Times New Roman"/>
          <w:sz w:val="28"/>
          <w:szCs w:val="28"/>
        </w:rPr>
        <w:t>определяет уровень освоения студентом материала, предусмотренного учебным планом, и охватывает минимальное содержание МДК.02.01 Педагогические основы пр</w:t>
      </w:r>
      <w:r>
        <w:rPr>
          <w:rFonts w:ascii="Times New Roman" w:hAnsi="Times New Roman"/>
          <w:sz w:val="28"/>
          <w:szCs w:val="28"/>
        </w:rPr>
        <w:t>еподавания творческих дисциплин</w:t>
      </w:r>
      <w:r w:rsidRPr="00180F0E">
        <w:rPr>
          <w:rFonts w:ascii="Times New Roman" w:hAnsi="Times New Roman"/>
          <w:sz w:val="28"/>
          <w:szCs w:val="28"/>
        </w:rPr>
        <w:t xml:space="preserve"> и МДК.02.02 Учебно-методическое обеспечение учебного процесса, установленное соответствующим ФГОС СПО.</w:t>
      </w:r>
    </w:p>
    <w:p w:rsidR="000A59DD" w:rsidRDefault="000A59DD" w:rsidP="00E55D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ГИА допускается студент, не имеющий академической задолженности и в полном объеме выполнивший учебный план или индивидуальный учебный план по осваиваемой ППССЗ.</w:t>
      </w:r>
    </w:p>
    <w:p w:rsidR="000A59DD" w:rsidRPr="00E15F93" w:rsidRDefault="000A59DD" w:rsidP="00E55D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ГИА</w:t>
      </w:r>
      <w:r w:rsidRPr="00180F0E">
        <w:rPr>
          <w:rFonts w:ascii="Times New Roman" w:hAnsi="Times New Roman"/>
          <w:sz w:val="28"/>
          <w:szCs w:val="28"/>
        </w:rPr>
        <w:t xml:space="preserve">, требования к </w:t>
      </w:r>
      <w:r>
        <w:rPr>
          <w:rFonts w:ascii="Times New Roman" w:hAnsi="Times New Roman"/>
          <w:sz w:val="28"/>
          <w:szCs w:val="28"/>
        </w:rPr>
        <w:t>ВКР, а также критерии оценки знаний, утвержденные Училищем,</w:t>
      </w:r>
      <w:r w:rsidRPr="00180F0E">
        <w:rPr>
          <w:rFonts w:ascii="Times New Roman" w:hAnsi="Times New Roman"/>
          <w:sz w:val="28"/>
          <w:szCs w:val="28"/>
        </w:rPr>
        <w:t xml:space="preserve"> доводятся до сведения студента не позднее, чем за шесть месяцев до начала </w:t>
      </w:r>
      <w:r>
        <w:rPr>
          <w:rFonts w:ascii="Times New Roman" w:hAnsi="Times New Roman"/>
          <w:sz w:val="28"/>
          <w:szCs w:val="28"/>
        </w:rPr>
        <w:t xml:space="preserve">ГИА </w:t>
      </w:r>
      <w:r w:rsidRPr="00E15F93">
        <w:rPr>
          <w:rFonts w:ascii="Times New Roman" w:hAnsi="Times New Roman"/>
          <w:sz w:val="28"/>
          <w:szCs w:val="28"/>
        </w:rPr>
        <w:t xml:space="preserve">(под </w:t>
      </w:r>
      <w:r>
        <w:rPr>
          <w:rFonts w:ascii="Times New Roman" w:hAnsi="Times New Roman"/>
          <w:sz w:val="28"/>
          <w:szCs w:val="28"/>
        </w:rPr>
        <w:t>п</w:t>
      </w:r>
      <w:r w:rsidRPr="00E15F9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</w:t>
      </w:r>
      <w:r w:rsidRPr="00E15F93">
        <w:rPr>
          <w:rFonts w:ascii="Times New Roman" w:hAnsi="Times New Roman"/>
          <w:sz w:val="28"/>
          <w:szCs w:val="28"/>
        </w:rPr>
        <w:t>пись).</w:t>
      </w:r>
    </w:p>
    <w:p w:rsidR="000A59DD" w:rsidRPr="00180F0E" w:rsidRDefault="000A59DD" w:rsidP="00E55D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0F0E">
        <w:rPr>
          <w:rFonts w:ascii="Times New Roman" w:hAnsi="Times New Roman"/>
          <w:sz w:val="28"/>
          <w:szCs w:val="28"/>
        </w:rPr>
        <w:t xml:space="preserve">Сдача </w:t>
      </w:r>
      <w:r>
        <w:rPr>
          <w:rFonts w:ascii="Times New Roman" w:hAnsi="Times New Roman"/>
          <w:sz w:val="28"/>
          <w:szCs w:val="28"/>
        </w:rPr>
        <w:t>ГЭ</w:t>
      </w:r>
      <w:r w:rsidRPr="00180F0E">
        <w:rPr>
          <w:rFonts w:ascii="Times New Roman" w:hAnsi="Times New Roman"/>
          <w:sz w:val="28"/>
          <w:szCs w:val="28"/>
        </w:rPr>
        <w:t xml:space="preserve"> и защита </w:t>
      </w:r>
      <w:r>
        <w:rPr>
          <w:rFonts w:ascii="Times New Roman" w:hAnsi="Times New Roman"/>
          <w:sz w:val="28"/>
          <w:szCs w:val="28"/>
        </w:rPr>
        <w:t>ВКР</w:t>
      </w:r>
      <w:r w:rsidRPr="00180F0E">
        <w:rPr>
          <w:rFonts w:ascii="Times New Roman" w:hAnsi="Times New Roman"/>
          <w:sz w:val="28"/>
          <w:szCs w:val="28"/>
        </w:rPr>
        <w:t xml:space="preserve"> проводятся на открытых заседаниях </w:t>
      </w:r>
      <w:r>
        <w:rPr>
          <w:rFonts w:ascii="Times New Roman" w:hAnsi="Times New Roman"/>
          <w:sz w:val="28"/>
          <w:szCs w:val="28"/>
        </w:rPr>
        <w:t>ГЭК</w:t>
      </w:r>
      <w:r w:rsidRPr="00180F0E">
        <w:rPr>
          <w:rFonts w:ascii="Times New Roman" w:hAnsi="Times New Roman"/>
          <w:sz w:val="28"/>
          <w:szCs w:val="28"/>
        </w:rPr>
        <w:t xml:space="preserve"> с участием не менее двух третей ее состава, результаты определяются оценками «отлично», «хорошо», «удовлетворительно», «неудовлетворительно» и объявляются в тот же день после оформления в установленном порядке протоколов заседания </w:t>
      </w:r>
      <w:r>
        <w:rPr>
          <w:rFonts w:ascii="Times New Roman" w:hAnsi="Times New Roman"/>
          <w:sz w:val="28"/>
          <w:szCs w:val="28"/>
        </w:rPr>
        <w:t>ГЭК</w:t>
      </w:r>
      <w:r w:rsidRPr="00180F0E">
        <w:rPr>
          <w:rFonts w:ascii="Times New Roman" w:hAnsi="Times New Roman"/>
          <w:sz w:val="28"/>
          <w:szCs w:val="28"/>
        </w:rPr>
        <w:t>.</w:t>
      </w:r>
    </w:p>
    <w:p w:rsidR="000A59DD" w:rsidRPr="00180F0E" w:rsidRDefault="000A59DD" w:rsidP="00E55D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0F0E"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>ГЭК</w:t>
      </w:r>
      <w:r w:rsidRPr="00180F0E">
        <w:rPr>
          <w:rFonts w:ascii="Times New Roman" w:hAnsi="Times New Roman"/>
          <w:sz w:val="28"/>
          <w:szCs w:val="28"/>
        </w:rPr>
        <w:t xml:space="preserve"> принимаются на закрытых заседаниях простым большинством голосов членов комиссии, участвующих в заседаниях, при обязательном присутствии </w:t>
      </w:r>
      <w:r w:rsidRPr="00180F0E">
        <w:rPr>
          <w:rFonts w:ascii="Times New Roman" w:hAnsi="Times New Roman"/>
          <w:sz w:val="28"/>
          <w:szCs w:val="28"/>
        </w:rPr>
        <w:lastRenderedPageBreak/>
        <w:t xml:space="preserve">председателя комиссии и его заместителя (директора Училища). При равном числе голосов голос председательствующего на заседании </w:t>
      </w:r>
      <w:r>
        <w:rPr>
          <w:rFonts w:ascii="Times New Roman" w:hAnsi="Times New Roman"/>
          <w:sz w:val="28"/>
          <w:szCs w:val="28"/>
        </w:rPr>
        <w:t>ГЭК</w:t>
      </w:r>
      <w:r w:rsidRPr="00180F0E">
        <w:rPr>
          <w:rFonts w:ascii="Times New Roman" w:hAnsi="Times New Roman"/>
          <w:sz w:val="28"/>
          <w:szCs w:val="28"/>
        </w:rPr>
        <w:t xml:space="preserve"> является решающим.</w:t>
      </w:r>
    </w:p>
    <w:p w:rsidR="000A59DD" w:rsidRDefault="000A59DD" w:rsidP="00151C0F">
      <w:pPr>
        <w:pStyle w:val="2"/>
        <w:spacing w:before="0" w:after="0" w:line="240" w:lineRule="auto"/>
        <w:ind w:firstLine="708"/>
        <w:jc w:val="center"/>
        <w:rPr>
          <w:rFonts w:ascii="Times New Roman" w:hAnsi="Times New Roman"/>
          <w:bCs w:val="0"/>
          <w:i w:val="0"/>
          <w:iCs w:val="0"/>
        </w:rPr>
      </w:pPr>
    </w:p>
    <w:p w:rsidR="000A59DD" w:rsidRPr="00180F0E" w:rsidRDefault="000A59DD" w:rsidP="00151C0F">
      <w:pPr>
        <w:pStyle w:val="2"/>
        <w:spacing w:before="0" w:after="0" w:line="240" w:lineRule="auto"/>
        <w:ind w:firstLine="708"/>
        <w:jc w:val="center"/>
        <w:rPr>
          <w:rFonts w:ascii="Times New Roman" w:hAnsi="Times New Roman"/>
          <w:bCs w:val="0"/>
          <w:i w:val="0"/>
          <w:iCs w:val="0"/>
        </w:rPr>
      </w:pPr>
      <w:r w:rsidRPr="00180F0E">
        <w:rPr>
          <w:rFonts w:ascii="Times New Roman" w:hAnsi="Times New Roman"/>
          <w:bCs w:val="0"/>
          <w:i w:val="0"/>
          <w:iCs w:val="0"/>
        </w:rPr>
        <w:t>6. Р</w:t>
      </w:r>
      <w:r w:rsidRPr="00180F0E">
        <w:rPr>
          <w:rFonts w:ascii="Times New Roman" w:hAnsi="Times New Roman"/>
          <w:bCs w:val="0"/>
          <w:i w:val="0"/>
        </w:rPr>
        <w:t>есурсное обеспечение</w:t>
      </w:r>
      <w:r w:rsidRPr="00180F0E">
        <w:rPr>
          <w:rFonts w:ascii="Times New Roman" w:hAnsi="Times New Roman"/>
          <w:bCs w:val="0"/>
          <w:i w:val="0"/>
          <w:iCs w:val="0"/>
        </w:rPr>
        <w:t xml:space="preserve"> ППССЗ</w:t>
      </w:r>
    </w:p>
    <w:p w:rsidR="000A59DD" w:rsidRPr="00E91A7D" w:rsidRDefault="000A59DD" w:rsidP="00E55D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ППССЗ обеспечена учебно-методической документацией по всем дисциплинам, МДК и профессиональным модулям</w:t>
      </w:r>
      <w:r>
        <w:rPr>
          <w:rFonts w:ascii="Times New Roman" w:hAnsi="Times New Roman"/>
          <w:sz w:val="28"/>
          <w:szCs w:val="28"/>
        </w:rPr>
        <w:t xml:space="preserve"> ППССЗ</w:t>
      </w:r>
      <w:r w:rsidRPr="00E91A7D">
        <w:rPr>
          <w:rFonts w:ascii="Times New Roman" w:hAnsi="Times New Roman"/>
          <w:sz w:val="28"/>
          <w:szCs w:val="28"/>
        </w:rPr>
        <w:t>.</w:t>
      </w:r>
    </w:p>
    <w:p w:rsidR="000A59DD" w:rsidRPr="00E91A7D" w:rsidRDefault="000A59DD" w:rsidP="00E55D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Внеаудиторная </w:t>
      </w:r>
      <w:r>
        <w:rPr>
          <w:rFonts w:ascii="Times New Roman" w:hAnsi="Times New Roman"/>
          <w:sz w:val="28"/>
          <w:szCs w:val="28"/>
        </w:rPr>
        <w:t xml:space="preserve">(самостоятельная) </w:t>
      </w:r>
      <w:r w:rsidRPr="00E91A7D">
        <w:rPr>
          <w:rFonts w:ascii="Times New Roman" w:hAnsi="Times New Roman"/>
          <w:sz w:val="28"/>
          <w:szCs w:val="28"/>
        </w:rPr>
        <w:t>работа студентов сопровождается методическим обеспечением и обоснованием времени, затрачиваемого на ее выполнение. Во время самостоятельной подготовки студенты обеспечены доступом к сети Интернет.</w:t>
      </w:r>
    </w:p>
    <w:p w:rsidR="000A59DD" w:rsidRPr="00F75A6B" w:rsidRDefault="000A59DD" w:rsidP="00ED61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Реализация ППССЗ обеспечена доступом каждого студента Училища к базам данных и библиотечным фондам, формируемым по полному перечню дисциплин (модулей)</w:t>
      </w:r>
      <w:r>
        <w:rPr>
          <w:rFonts w:ascii="Times New Roman" w:hAnsi="Times New Roman"/>
          <w:sz w:val="28"/>
          <w:szCs w:val="28"/>
        </w:rPr>
        <w:t xml:space="preserve"> ППССЗ </w:t>
      </w:r>
      <w:r w:rsidRPr="00F75A6B">
        <w:rPr>
          <w:rFonts w:ascii="Times New Roman" w:hAnsi="Times New Roman"/>
          <w:bCs/>
          <w:i/>
          <w:sz w:val="28"/>
          <w:szCs w:val="28"/>
        </w:rPr>
        <w:t>(договор с ФГБНУ «Федеральный исследовательский центр «Красноярский научный центр Сибирского отделения РАН» на оказание услуги поставки Системы автоматизации библиотек ИРБИС 64)</w:t>
      </w:r>
      <w:r w:rsidRPr="00F75A6B">
        <w:rPr>
          <w:rFonts w:ascii="Times New Roman" w:hAnsi="Times New Roman"/>
          <w:sz w:val="28"/>
          <w:szCs w:val="28"/>
        </w:rPr>
        <w:t xml:space="preserve">. </w:t>
      </w:r>
    </w:p>
    <w:p w:rsidR="000A59DD" w:rsidRPr="00E91A7D" w:rsidRDefault="000A59DD" w:rsidP="00E55D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Каждый студент обеспечен не менее чем одним учебным печатным и/или электронным изданием по каждой дисциплине профессионального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3C02D2" w:rsidRDefault="000A59DD" w:rsidP="003C02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Библиотечный фонд укомплектован печатными и/или электронными изданиями основной и дополнительной учебной литературы по дисциплинам всех циклов, изданными за последние 5 лет</w:t>
      </w:r>
      <w:r w:rsidR="003C02D2">
        <w:rPr>
          <w:rFonts w:ascii="Times New Roman" w:hAnsi="Times New Roman"/>
          <w:sz w:val="28"/>
          <w:szCs w:val="28"/>
        </w:rPr>
        <w:t xml:space="preserve"> </w:t>
      </w:r>
      <w:r w:rsidR="003C02D2">
        <w:rPr>
          <w:rFonts w:ascii="Times New Roman" w:hAnsi="Times New Roman"/>
          <w:i/>
          <w:sz w:val="28"/>
          <w:szCs w:val="28"/>
        </w:rPr>
        <w:t>(Контракт с ООО «Вузовское образование» на оказание услуг по предоставлению доступа к ЭБС «</w:t>
      </w:r>
      <w:r w:rsidR="003C02D2">
        <w:rPr>
          <w:rFonts w:ascii="Times New Roman" w:hAnsi="Times New Roman"/>
          <w:i/>
          <w:sz w:val="28"/>
          <w:szCs w:val="28"/>
          <w:lang w:val="en-US"/>
        </w:rPr>
        <w:t>IPRbooks</w:t>
      </w:r>
      <w:r w:rsidR="003C02D2">
        <w:rPr>
          <w:rFonts w:ascii="Times New Roman" w:hAnsi="Times New Roman"/>
          <w:i/>
          <w:sz w:val="28"/>
          <w:szCs w:val="28"/>
        </w:rPr>
        <w:t>»).</w:t>
      </w:r>
    </w:p>
    <w:p w:rsidR="000A59DD" w:rsidRPr="00E91A7D" w:rsidRDefault="000A59DD" w:rsidP="00E55D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Библиотечный фонд помимо учебной литературы включает официальные, справочно-библиографические и периодические издания в расчете 1–2 экземпляра на каждые 100 студентов. </w:t>
      </w:r>
    </w:p>
    <w:p w:rsidR="000A59DD" w:rsidRPr="00ED6117" w:rsidRDefault="000A59DD" w:rsidP="00ED6117">
      <w:pPr>
        <w:pStyle w:val="af8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Каждому студенту обеспечен доступ к комплектам библиотечного фонда, состоящим не менее чем из 5 наименований </w:t>
      </w:r>
      <w:r>
        <w:rPr>
          <w:rFonts w:ascii="Times New Roman" w:hAnsi="Times New Roman"/>
          <w:sz w:val="28"/>
          <w:szCs w:val="28"/>
        </w:rPr>
        <w:t>российских</w:t>
      </w:r>
      <w:r w:rsidRPr="00E91A7D">
        <w:rPr>
          <w:rFonts w:ascii="Times New Roman" w:hAnsi="Times New Roman"/>
          <w:sz w:val="28"/>
          <w:szCs w:val="28"/>
        </w:rPr>
        <w:t xml:space="preserve"> журналов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6117">
        <w:rPr>
          <w:rFonts w:ascii="Times New Roman" w:hAnsi="Times New Roman"/>
          <w:i/>
          <w:sz w:val="28"/>
          <w:szCs w:val="28"/>
        </w:rPr>
        <w:t>(Имеется подписка на периодические журналы</w:t>
      </w:r>
      <w:r w:rsidR="005D5F9B">
        <w:rPr>
          <w:rFonts w:ascii="Times New Roman" w:hAnsi="Times New Roman"/>
          <w:i/>
          <w:sz w:val="28"/>
          <w:szCs w:val="28"/>
        </w:rPr>
        <w:t>:</w:t>
      </w:r>
      <w:r w:rsidRPr="00ED6117">
        <w:rPr>
          <w:rFonts w:ascii="Times New Roman" w:hAnsi="Times New Roman"/>
          <w:i/>
          <w:sz w:val="28"/>
          <w:szCs w:val="28"/>
        </w:rPr>
        <w:t xml:space="preserve"> «Юный художник», «Третьяковская галерея», «</w:t>
      </w:r>
      <w:r>
        <w:rPr>
          <w:rFonts w:ascii="Times New Roman" w:hAnsi="Times New Roman"/>
          <w:i/>
          <w:sz w:val="28"/>
          <w:szCs w:val="28"/>
        </w:rPr>
        <w:t>Театр. Живопись. Кино. Музыка. Альманах (ГИТИС)</w:t>
      </w:r>
      <w:r w:rsidRPr="00ED6117">
        <w:rPr>
          <w:rFonts w:ascii="Times New Roman" w:hAnsi="Times New Roman"/>
          <w:i/>
          <w:sz w:val="28"/>
          <w:szCs w:val="28"/>
        </w:rPr>
        <w:t xml:space="preserve">», «Русское искусство», </w:t>
      </w:r>
      <w:r>
        <w:rPr>
          <w:rFonts w:ascii="Times New Roman" w:hAnsi="Times New Roman"/>
          <w:i/>
          <w:sz w:val="28"/>
          <w:szCs w:val="28"/>
        </w:rPr>
        <w:t xml:space="preserve">«Театр», </w:t>
      </w:r>
      <w:r w:rsidRPr="00ED6117"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</w:rPr>
        <w:t>Русский язык в школе</w:t>
      </w:r>
      <w:r w:rsidRPr="00ED6117">
        <w:rPr>
          <w:rFonts w:ascii="Times New Roman" w:hAnsi="Times New Roman"/>
          <w:i/>
          <w:sz w:val="28"/>
          <w:szCs w:val="28"/>
        </w:rPr>
        <w:t>»</w:t>
      </w:r>
      <w:r w:rsidR="005D5F9B" w:rsidRPr="005D5F9B">
        <w:rPr>
          <w:rFonts w:ascii="Times New Roman" w:hAnsi="Times New Roman"/>
          <w:i/>
          <w:sz w:val="28"/>
          <w:szCs w:val="28"/>
        </w:rPr>
        <w:t xml:space="preserve"> </w:t>
      </w:r>
      <w:r w:rsidR="005D5F9B">
        <w:rPr>
          <w:rFonts w:ascii="Times New Roman" w:hAnsi="Times New Roman"/>
          <w:i/>
          <w:sz w:val="28"/>
          <w:szCs w:val="28"/>
        </w:rPr>
        <w:t>«Вопросы психологии»</w:t>
      </w:r>
      <w:r w:rsidRPr="00ED6117">
        <w:rPr>
          <w:rFonts w:ascii="Times New Roman" w:hAnsi="Times New Roman"/>
          <w:i/>
          <w:sz w:val="28"/>
          <w:szCs w:val="28"/>
        </w:rPr>
        <w:t>).</w:t>
      </w:r>
    </w:p>
    <w:p w:rsidR="000A59DD" w:rsidRPr="007C2866" w:rsidRDefault="000A59DD" w:rsidP="00ED61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Училище предоставляет студентам возможность оперативного обмена информацией с </w:t>
      </w:r>
      <w:r>
        <w:rPr>
          <w:rFonts w:ascii="Times New Roman" w:hAnsi="Times New Roman"/>
          <w:sz w:val="28"/>
          <w:szCs w:val="28"/>
        </w:rPr>
        <w:t>российскими</w:t>
      </w:r>
      <w:r w:rsidRPr="00E91A7D">
        <w:rPr>
          <w:rFonts w:ascii="Times New Roman" w:hAnsi="Times New Roman"/>
          <w:sz w:val="28"/>
          <w:szCs w:val="28"/>
        </w:rPr>
        <w:t xml:space="preserve"> образовательными организациями, </w:t>
      </w:r>
      <w:r>
        <w:rPr>
          <w:rFonts w:ascii="Times New Roman" w:hAnsi="Times New Roman"/>
          <w:sz w:val="28"/>
          <w:szCs w:val="28"/>
        </w:rPr>
        <w:t>иными организациями и</w:t>
      </w:r>
      <w:r w:rsidRPr="00E91A7D">
        <w:rPr>
          <w:rFonts w:ascii="Times New Roman" w:hAnsi="Times New Roman"/>
          <w:sz w:val="28"/>
          <w:szCs w:val="28"/>
        </w:rPr>
        <w:t xml:space="preserve"> доступ к современным профессиональным базам данных и информ</w:t>
      </w:r>
      <w:r>
        <w:rPr>
          <w:rFonts w:ascii="Times New Roman" w:hAnsi="Times New Roman"/>
          <w:sz w:val="28"/>
          <w:szCs w:val="28"/>
        </w:rPr>
        <w:t xml:space="preserve">ационным ресурсам сети Интернет </w:t>
      </w:r>
      <w:r w:rsidRPr="007C2866">
        <w:rPr>
          <w:rFonts w:ascii="Times New Roman" w:hAnsi="Times New Roman"/>
          <w:i/>
          <w:sz w:val="28"/>
          <w:szCs w:val="28"/>
        </w:rPr>
        <w:t>(имеется высокоскоростной выход в Интернет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7C2866">
        <w:rPr>
          <w:rFonts w:ascii="Times New Roman" w:hAnsi="Times New Roman"/>
          <w:i/>
          <w:sz w:val="28"/>
          <w:szCs w:val="28"/>
        </w:rPr>
        <w:t>единая локальная сеть)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0A59DD" w:rsidRPr="00E91A7D" w:rsidRDefault="000A59DD" w:rsidP="00E55DF6">
      <w:pPr>
        <w:tabs>
          <w:tab w:val="left" w:pos="5220"/>
        </w:tabs>
        <w:spacing w:after="0" w:line="24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Училище располагает материально-технической базой, обеспечивающей проведение всех видов практических занятий, </w:t>
      </w:r>
      <w:r>
        <w:rPr>
          <w:rFonts w:ascii="Times New Roman" w:hAnsi="Times New Roman"/>
          <w:sz w:val="28"/>
          <w:szCs w:val="28"/>
        </w:rPr>
        <w:t xml:space="preserve">дисциплинарной, междисциплинарной и модульной подготовки, </w:t>
      </w:r>
      <w:r w:rsidRPr="00E91A7D">
        <w:rPr>
          <w:rFonts w:ascii="Times New Roman" w:hAnsi="Times New Roman"/>
          <w:sz w:val="28"/>
          <w:szCs w:val="28"/>
        </w:rPr>
        <w:t xml:space="preserve">учебной практики, предусмотренных учебным планом. </w:t>
      </w:r>
    </w:p>
    <w:p w:rsidR="000A59DD" w:rsidRPr="00E91A7D" w:rsidRDefault="000A59DD" w:rsidP="00E55DF6">
      <w:pPr>
        <w:tabs>
          <w:tab w:val="left" w:pos="5220"/>
        </w:tabs>
        <w:spacing w:after="0" w:line="24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Материально-техническая база соответствует действующим санитарным и противопожарным нормам.</w:t>
      </w:r>
    </w:p>
    <w:p w:rsidR="000A59DD" w:rsidRDefault="000A59DD" w:rsidP="00E55D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Училище обеспечивает освоение </w:t>
      </w:r>
      <w:r w:rsidRPr="00E91A7D">
        <w:rPr>
          <w:rFonts w:ascii="Times New Roman" w:hAnsi="Times New Roman"/>
          <w:sz w:val="28"/>
          <w:szCs w:val="28"/>
        </w:rPr>
        <w:t>студентами практических занятий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91A7D">
        <w:rPr>
          <w:rFonts w:ascii="Times New Roman" w:hAnsi="Times New Roman"/>
          <w:sz w:val="28"/>
          <w:szCs w:val="28"/>
        </w:rPr>
        <w:t>включа</w:t>
      </w:r>
      <w:r>
        <w:rPr>
          <w:rFonts w:ascii="Times New Roman" w:hAnsi="Times New Roman"/>
          <w:sz w:val="28"/>
          <w:szCs w:val="28"/>
        </w:rPr>
        <w:t>я</w:t>
      </w:r>
      <w:r w:rsidRPr="00E91A7D">
        <w:rPr>
          <w:rFonts w:ascii="Times New Roman" w:hAnsi="Times New Roman"/>
          <w:sz w:val="28"/>
          <w:szCs w:val="28"/>
        </w:rPr>
        <w:t xml:space="preserve"> как обязательный компонент практические задания с использованием персональных компьютеров</w:t>
      </w:r>
      <w:r>
        <w:rPr>
          <w:rFonts w:ascii="Times New Roman" w:hAnsi="Times New Roman"/>
          <w:sz w:val="28"/>
          <w:szCs w:val="28"/>
        </w:rPr>
        <w:t>; освоение студентами профессиональных модулей в условиях созданной соответствующей среды.</w:t>
      </w:r>
    </w:p>
    <w:p w:rsidR="000A59DD" w:rsidRPr="00E91A7D" w:rsidRDefault="000A59DD" w:rsidP="00E55D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lastRenderedPageBreak/>
        <w:t xml:space="preserve">При использовании электронных изданий Училище обеспечивает каждого студента рабочим местом в компьютерном классе в соответствии с объемом изучаемых дисциплин. </w:t>
      </w:r>
    </w:p>
    <w:p w:rsidR="000A59DD" w:rsidRPr="00D44ED0" w:rsidRDefault="000A59DD" w:rsidP="00E55DF6">
      <w:pPr>
        <w:spacing w:after="0" w:line="240" w:lineRule="auto"/>
        <w:ind w:firstLine="708"/>
        <w:jc w:val="both"/>
        <w:rPr>
          <w:rFonts w:ascii="Times New Roman" w:hAnsi="Times New Roman"/>
          <w:color w:val="0070C0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Училище обеспечено необходимым комплектом лицензионного программного обеспечения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A59DD" w:rsidRDefault="000A59DD" w:rsidP="000042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0A59DD" w:rsidRDefault="000A59DD" w:rsidP="000042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180F0E">
        <w:rPr>
          <w:rFonts w:ascii="Times New Roman" w:hAnsi="Times New Roman"/>
          <w:i/>
          <w:sz w:val="28"/>
          <w:szCs w:val="28"/>
        </w:rPr>
        <w:t>Перечень учебных кабинетов, мастерских и других помещений:</w:t>
      </w:r>
    </w:p>
    <w:p w:rsidR="000A59DD" w:rsidRPr="00004219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219">
        <w:rPr>
          <w:rFonts w:ascii="Times New Roman" w:hAnsi="Times New Roman"/>
          <w:i/>
          <w:sz w:val="28"/>
          <w:szCs w:val="28"/>
        </w:rPr>
        <w:t>Кабинеты:</w:t>
      </w:r>
    </w:p>
    <w:p w:rsidR="000A59DD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5DF6">
        <w:rPr>
          <w:rFonts w:ascii="Times New Roman" w:hAnsi="Times New Roman"/>
          <w:sz w:val="28"/>
          <w:szCs w:val="28"/>
        </w:rPr>
        <w:t>Русского языка и литературы</w:t>
      </w:r>
      <w:r>
        <w:rPr>
          <w:rFonts w:ascii="Times New Roman" w:hAnsi="Times New Roman"/>
          <w:sz w:val="28"/>
          <w:szCs w:val="28"/>
        </w:rPr>
        <w:t>;</w:t>
      </w:r>
    </w:p>
    <w:p w:rsidR="000A59DD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5DF6">
        <w:rPr>
          <w:rFonts w:ascii="Times New Roman" w:hAnsi="Times New Roman"/>
          <w:sz w:val="28"/>
          <w:szCs w:val="28"/>
        </w:rPr>
        <w:t>Черчения и перспективы, Математики и информатики</w:t>
      </w:r>
      <w:r>
        <w:rPr>
          <w:rFonts w:ascii="Times New Roman" w:hAnsi="Times New Roman"/>
          <w:sz w:val="28"/>
          <w:szCs w:val="28"/>
        </w:rPr>
        <w:t>;</w:t>
      </w:r>
    </w:p>
    <w:p w:rsidR="000A59DD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5DF6">
        <w:rPr>
          <w:rFonts w:ascii="Times New Roman" w:hAnsi="Times New Roman"/>
          <w:sz w:val="28"/>
          <w:szCs w:val="28"/>
        </w:rPr>
        <w:t>Истории, географии, обществознания</w:t>
      </w:r>
      <w:r>
        <w:rPr>
          <w:rFonts w:ascii="Times New Roman" w:hAnsi="Times New Roman"/>
          <w:sz w:val="28"/>
          <w:szCs w:val="28"/>
        </w:rPr>
        <w:t>;</w:t>
      </w:r>
    </w:p>
    <w:p w:rsidR="000A59DD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5DF6">
        <w:rPr>
          <w:rFonts w:ascii="Times New Roman" w:hAnsi="Times New Roman"/>
          <w:sz w:val="28"/>
          <w:szCs w:val="28"/>
        </w:rPr>
        <w:t>Пластической анатомии</w:t>
      </w:r>
      <w:r>
        <w:rPr>
          <w:rFonts w:ascii="Times New Roman" w:hAnsi="Times New Roman"/>
          <w:sz w:val="28"/>
          <w:szCs w:val="28"/>
        </w:rPr>
        <w:t>;</w:t>
      </w:r>
    </w:p>
    <w:p w:rsidR="000A59DD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5DF6">
        <w:rPr>
          <w:rFonts w:ascii="Times New Roman" w:hAnsi="Times New Roman"/>
          <w:sz w:val="28"/>
          <w:szCs w:val="28"/>
        </w:rPr>
        <w:t>Гуманитарных дисциплин</w:t>
      </w:r>
      <w:r>
        <w:rPr>
          <w:rFonts w:ascii="Times New Roman" w:hAnsi="Times New Roman"/>
          <w:sz w:val="28"/>
          <w:szCs w:val="28"/>
        </w:rPr>
        <w:t>;</w:t>
      </w:r>
    </w:p>
    <w:p w:rsidR="000A59DD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5DF6">
        <w:rPr>
          <w:rFonts w:ascii="Times New Roman" w:hAnsi="Times New Roman"/>
          <w:sz w:val="28"/>
          <w:szCs w:val="28"/>
        </w:rPr>
        <w:t>Истории искусств и мировой культуры</w:t>
      </w:r>
      <w:r>
        <w:rPr>
          <w:rFonts w:ascii="Times New Roman" w:hAnsi="Times New Roman"/>
          <w:sz w:val="28"/>
          <w:szCs w:val="28"/>
        </w:rPr>
        <w:t>;</w:t>
      </w:r>
    </w:p>
    <w:p w:rsidR="000A59DD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5DF6">
        <w:rPr>
          <w:rFonts w:ascii="Times New Roman" w:hAnsi="Times New Roman"/>
          <w:sz w:val="28"/>
          <w:szCs w:val="28"/>
        </w:rPr>
        <w:t>Иностранного языка</w:t>
      </w:r>
    </w:p>
    <w:p w:rsidR="000A59DD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5DF6">
        <w:rPr>
          <w:rFonts w:ascii="Times New Roman" w:hAnsi="Times New Roman"/>
          <w:sz w:val="28"/>
          <w:szCs w:val="28"/>
        </w:rPr>
        <w:t>Цветоведения</w:t>
      </w:r>
      <w:r>
        <w:rPr>
          <w:rFonts w:ascii="Times New Roman" w:hAnsi="Times New Roman"/>
          <w:sz w:val="28"/>
          <w:szCs w:val="28"/>
        </w:rPr>
        <w:t>;</w:t>
      </w:r>
    </w:p>
    <w:p w:rsidR="000A59DD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Скульптуры;</w:t>
      </w:r>
    </w:p>
    <w:p w:rsidR="000A59DD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04219">
        <w:rPr>
          <w:rFonts w:ascii="Times New Roman" w:hAnsi="Times New Roman"/>
          <w:sz w:val="28"/>
          <w:szCs w:val="28"/>
        </w:rPr>
        <w:t xml:space="preserve"> </w:t>
      </w:r>
      <w:r w:rsidRPr="00E55DF6">
        <w:rPr>
          <w:rFonts w:ascii="Times New Roman" w:hAnsi="Times New Roman"/>
          <w:sz w:val="28"/>
          <w:szCs w:val="28"/>
        </w:rPr>
        <w:t>Графики</w:t>
      </w:r>
      <w:r>
        <w:rPr>
          <w:rFonts w:ascii="Times New Roman" w:hAnsi="Times New Roman"/>
          <w:sz w:val="28"/>
          <w:szCs w:val="28"/>
        </w:rPr>
        <w:t>;</w:t>
      </w:r>
    </w:p>
    <w:p w:rsidR="000A59DD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5DF6">
        <w:rPr>
          <w:rFonts w:ascii="Times New Roman" w:hAnsi="Times New Roman"/>
          <w:sz w:val="28"/>
          <w:szCs w:val="28"/>
        </w:rPr>
        <w:t xml:space="preserve">Для занятий по </w:t>
      </w:r>
      <w:r>
        <w:rPr>
          <w:rFonts w:ascii="Times New Roman" w:hAnsi="Times New Roman"/>
          <w:sz w:val="28"/>
          <w:szCs w:val="28"/>
        </w:rPr>
        <w:t>МДК</w:t>
      </w:r>
      <w:r w:rsidRPr="00E55DF6">
        <w:rPr>
          <w:rFonts w:ascii="Times New Roman" w:hAnsi="Times New Roman"/>
          <w:sz w:val="28"/>
          <w:szCs w:val="28"/>
        </w:rPr>
        <w:t xml:space="preserve"> «Композиция и анализ произведений изобразительного искусства»</w:t>
      </w:r>
      <w:r>
        <w:rPr>
          <w:rFonts w:ascii="Times New Roman" w:hAnsi="Times New Roman"/>
          <w:sz w:val="28"/>
          <w:szCs w:val="28"/>
        </w:rPr>
        <w:t>;</w:t>
      </w:r>
    </w:p>
    <w:p w:rsidR="000A59DD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A59DD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55DF6">
        <w:rPr>
          <w:rFonts w:ascii="Times New Roman" w:hAnsi="Times New Roman"/>
          <w:sz w:val="28"/>
          <w:szCs w:val="28"/>
        </w:rPr>
        <w:t xml:space="preserve">Для занятий по </w:t>
      </w:r>
      <w:r>
        <w:rPr>
          <w:rFonts w:ascii="Times New Roman" w:hAnsi="Times New Roman"/>
          <w:sz w:val="28"/>
          <w:szCs w:val="28"/>
        </w:rPr>
        <w:t>МДК «Художественное оформление спектакля»;</w:t>
      </w:r>
    </w:p>
    <w:p w:rsidR="000A59DD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5DF6">
        <w:rPr>
          <w:rFonts w:ascii="Times New Roman" w:hAnsi="Times New Roman"/>
          <w:sz w:val="28"/>
          <w:szCs w:val="28"/>
        </w:rPr>
        <w:t>Информационных технологий с выходом в сеть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0A59DD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219">
        <w:rPr>
          <w:rFonts w:ascii="Times New Roman" w:hAnsi="Times New Roman"/>
          <w:i/>
          <w:sz w:val="28"/>
          <w:szCs w:val="28"/>
        </w:rPr>
        <w:t>Мастерские:</w:t>
      </w:r>
    </w:p>
    <w:p w:rsidR="000A59DD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5DF6">
        <w:rPr>
          <w:rFonts w:ascii="Times New Roman" w:hAnsi="Times New Roman"/>
          <w:sz w:val="28"/>
          <w:szCs w:val="28"/>
        </w:rPr>
        <w:t>Рисунка</w:t>
      </w:r>
    </w:p>
    <w:p w:rsidR="000A59DD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E55DF6">
        <w:rPr>
          <w:rFonts w:ascii="Times New Roman" w:hAnsi="Times New Roman"/>
          <w:sz w:val="28"/>
          <w:szCs w:val="28"/>
        </w:rPr>
        <w:t>Живописи</w:t>
      </w:r>
    </w:p>
    <w:p w:rsidR="000A59DD" w:rsidRPr="008C039B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8C039B">
        <w:rPr>
          <w:rFonts w:ascii="Times New Roman" w:hAnsi="Times New Roman"/>
          <w:bCs/>
          <w:i/>
          <w:sz w:val="28"/>
          <w:szCs w:val="28"/>
        </w:rPr>
        <w:t>Спортивный комплекс:</w:t>
      </w:r>
    </w:p>
    <w:p w:rsidR="000A59DD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5DF6">
        <w:rPr>
          <w:rFonts w:ascii="Times New Roman" w:hAnsi="Times New Roman"/>
          <w:sz w:val="28"/>
          <w:szCs w:val="28"/>
        </w:rPr>
        <w:t>Спортивный зал</w:t>
      </w:r>
      <w:r>
        <w:rPr>
          <w:rFonts w:ascii="Times New Roman" w:hAnsi="Times New Roman"/>
          <w:sz w:val="28"/>
          <w:szCs w:val="28"/>
        </w:rPr>
        <w:t>;</w:t>
      </w:r>
    </w:p>
    <w:p w:rsidR="000A59DD" w:rsidRPr="00820F88" w:rsidRDefault="000A59DD" w:rsidP="00820F88">
      <w:pPr>
        <w:pStyle w:val="2"/>
        <w:spacing w:before="0" w:after="0" w:line="240" w:lineRule="auto"/>
        <w:ind w:firstLine="567"/>
        <w:jc w:val="both"/>
        <w:rPr>
          <w:rFonts w:ascii="Times New Roman" w:hAnsi="Times New Roman"/>
        </w:rPr>
      </w:pPr>
      <w:r w:rsidRPr="00820F88">
        <w:rPr>
          <w:rFonts w:ascii="Times New Roman" w:hAnsi="Times New Roman"/>
        </w:rPr>
        <w:t xml:space="preserve">- </w:t>
      </w:r>
      <w:r w:rsidRPr="00820F88">
        <w:rPr>
          <w:rFonts w:ascii="Times New Roman" w:hAnsi="Times New Roman"/>
          <w:b w:val="0"/>
          <w:i w:val="0"/>
        </w:rPr>
        <w:t>Открытый стадион широкого профиля с элементами полосы препятствий</w:t>
      </w:r>
      <w:r w:rsidRPr="00820F88">
        <w:rPr>
          <w:rFonts w:ascii="Times New Roman" w:hAnsi="Times New Roman"/>
        </w:rPr>
        <w:t xml:space="preserve"> </w:t>
      </w:r>
      <w:r w:rsidRPr="00820F88">
        <w:rPr>
          <w:rFonts w:ascii="Times New Roman" w:hAnsi="Times New Roman"/>
          <w:b w:val="0"/>
        </w:rPr>
        <w:t>(договор - соглашение о сотрудничестве с МАОУ «Лицей №9 «Лидер» на предоставление открытого стадиона широкого профиля с элементами полосы препятствия);</w:t>
      </w:r>
      <w:r w:rsidRPr="00820F88">
        <w:rPr>
          <w:rFonts w:ascii="Times New Roman" w:hAnsi="Times New Roman"/>
        </w:rPr>
        <w:t xml:space="preserve">  </w:t>
      </w:r>
    </w:p>
    <w:p w:rsidR="000A59DD" w:rsidRPr="00820F88" w:rsidRDefault="000A59DD" w:rsidP="00820F88">
      <w:pPr>
        <w:pStyle w:val="af8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820F88">
        <w:rPr>
          <w:rFonts w:ascii="Times New Roman" w:hAnsi="Times New Roman"/>
          <w:sz w:val="28"/>
          <w:szCs w:val="28"/>
        </w:rPr>
        <w:t xml:space="preserve">- Стрелковый тир (электронный), место для стрельбы </w:t>
      </w:r>
      <w:r w:rsidRPr="00820F88">
        <w:rPr>
          <w:rFonts w:ascii="Times New Roman" w:hAnsi="Times New Roman"/>
          <w:i/>
          <w:sz w:val="28"/>
          <w:szCs w:val="28"/>
        </w:rPr>
        <w:t xml:space="preserve">(договор – соглашение о сотрудничестве с КГБПОУ «Красноярский колледж искусств им. П.И. Иванова-Радкевича» на предоставление </w:t>
      </w:r>
      <w:r>
        <w:rPr>
          <w:rFonts w:ascii="Times New Roman" w:hAnsi="Times New Roman"/>
          <w:i/>
          <w:sz w:val="28"/>
          <w:szCs w:val="28"/>
        </w:rPr>
        <w:t>стрелкового (электронного) тира</w:t>
      </w:r>
      <w:r w:rsidRPr="00820F88">
        <w:rPr>
          <w:rFonts w:ascii="Times New Roman" w:hAnsi="Times New Roman"/>
          <w:i/>
          <w:sz w:val="28"/>
          <w:szCs w:val="28"/>
        </w:rPr>
        <w:t>.</w:t>
      </w:r>
    </w:p>
    <w:p w:rsidR="000A59DD" w:rsidRPr="009C108B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9C108B">
        <w:rPr>
          <w:rFonts w:ascii="Times New Roman" w:hAnsi="Times New Roman"/>
          <w:bCs/>
          <w:i/>
          <w:sz w:val="28"/>
          <w:szCs w:val="28"/>
        </w:rPr>
        <w:t>Залы:</w:t>
      </w:r>
    </w:p>
    <w:p w:rsidR="000A59DD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5DF6">
        <w:rPr>
          <w:rFonts w:ascii="Times New Roman" w:hAnsi="Times New Roman"/>
          <w:sz w:val="28"/>
          <w:szCs w:val="28"/>
        </w:rPr>
        <w:t>Выставочный</w:t>
      </w:r>
      <w:r>
        <w:rPr>
          <w:rFonts w:ascii="Times New Roman" w:hAnsi="Times New Roman"/>
          <w:sz w:val="28"/>
          <w:szCs w:val="28"/>
        </w:rPr>
        <w:t>;</w:t>
      </w:r>
    </w:p>
    <w:p w:rsidR="000A59DD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C108B">
        <w:rPr>
          <w:rFonts w:ascii="Times New Roman" w:hAnsi="Times New Roman"/>
          <w:sz w:val="28"/>
          <w:szCs w:val="28"/>
        </w:rPr>
        <w:t xml:space="preserve"> </w:t>
      </w:r>
      <w:r w:rsidRPr="00E55DF6">
        <w:rPr>
          <w:rFonts w:ascii="Times New Roman" w:hAnsi="Times New Roman"/>
          <w:sz w:val="28"/>
          <w:szCs w:val="28"/>
        </w:rPr>
        <w:t>Библиотека, читальный зал с выходом в сеть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0A59DD" w:rsidRPr="009C108B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9C108B">
        <w:rPr>
          <w:rFonts w:ascii="Times New Roman" w:hAnsi="Times New Roman"/>
          <w:bCs/>
          <w:i/>
          <w:sz w:val="28"/>
          <w:szCs w:val="28"/>
        </w:rPr>
        <w:t>Натюрмортный фонд.</w:t>
      </w:r>
    </w:p>
    <w:p w:rsidR="000A59DD" w:rsidRPr="009C108B" w:rsidRDefault="000A59DD" w:rsidP="009C10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C108B">
        <w:rPr>
          <w:rFonts w:ascii="Times New Roman" w:hAnsi="Times New Roman"/>
          <w:i/>
          <w:sz w:val="28"/>
          <w:szCs w:val="28"/>
        </w:rPr>
        <w:t>Методический фонд.</w:t>
      </w:r>
    </w:p>
    <w:p w:rsidR="000A59DD" w:rsidRPr="00820F88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0A59DD" w:rsidRPr="00045D0E" w:rsidRDefault="000A59DD" w:rsidP="00151C0F">
      <w:pPr>
        <w:pStyle w:val="2"/>
        <w:spacing w:before="0" w:after="0" w:line="240" w:lineRule="auto"/>
        <w:ind w:firstLine="708"/>
        <w:jc w:val="center"/>
        <w:rPr>
          <w:rFonts w:ascii="Times New Roman" w:hAnsi="Times New Roman"/>
          <w:bCs w:val="0"/>
          <w:i w:val="0"/>
        </w:rPr>
      </w:pPr>
      <w:r>
        <w:rPr>
          <w:rFonts w:ascii="Times New Roman" w:hAnsi="Times New Roman"/>
          <w:bCs w:val="0"/>
          <w:i w:val="0"/>
        </w:rPr>
        <w:t>7</w:t>
      </w:r>
      <w:r w:rsidRPr="00151C0F">
        <w:rPr>
          <w:rFonts w:ascii="Times New Roman" w:hAnsi="Times New Roman"/>
          <w:bCs w:val="0"/>
          <w:i w:val="0"/>
        </w:rPr>
        <w:t xml:space="preserve">. Условия реализации </w:t>
      </w:r>
      <w:r>
        <w:rPr>
          <w:rFonts w:ascii="Times New Roman" w:hAnsi="Times New Roman"/>
          <w:bCs w:val="0"/>
          <w:i w:val="0"/>
        </w:rPr>
        <w:t>ППССЗ</w:t>
      </w:r>
    </w:p>
    <w:p w:rsidR="000A59DD" w:rsidRDefault="000A59DD" w:rsidP="00F94623">
      <w:pPr>
        <w:pStyle w:val="2"/>
        <w:spacing w:before="0" w:after="0" w:line="240" w:lineRule="auto"/>
        <w:ind w:firstLine="708"/>
        <w:jc w:val="both"/>
        <w:rPr>
          <w:rFonts w:ascii="Times New Roman" w:hAnsi="Times New Roman"/>
          <w:b w:val="0"/>
          <w:bCs w:val="0"/>
          <w:i w:val="0"/>
          <w:sz w:val="24"/>
        </w:rPr>
      </w:pPr>
    </w:p>
    <w:p w:rsidR="000A59DD" w:rsidRPr="00180F0E" w:rsidRDefault="000A59DD" w:rsidP="00045D0E">
      <w:pPr>
        <w:pStyle w:val="2"/>
        <w:spacing w:before="0" w:after="0" w:line="240" w:lineRule="auto"/>
        <w:ind w:firstLine="708"/>
        <w:rPr>
          <w:rFonts w:ascii="Times New Roman" w:hAnsi="Times New Roman"/>
          <w:i w:val="0"/>
        </w:rPr>
      </w:pPr>
      <w:bookmarkStart w:id="0" w:name="_Toc277258278"/>
      <w:r w:rsidRPr="00180F0E">
        <w:rPr>
          <w:rFonts w:ascii="Times New Roman" w:hAnsi="Times New Roman"/>
          <w:i w:val="0"/>
        </w:rPr>
        <w:t>7</w:t>
      </w:r>
      <w:r>
        <w:rPr>
          <w:rFonts w:ascii="Times New Roman" w:hAnsi="Times New Roman"/>
          <w:i w:val="0"/>
        </w:rPr>
        <w:t>.1</w:t>
      </w:r>
      <w:r w:rsidRPr="00180F0E">
        <w:rPr>
          <w:rFonts w:ascii="Times New Roman" w:hAnsi="Times New Roman"/>
          <w:i w:val="0"/>
        </w:rPr>
        <w:t xml:space="preserve"> Использование образовательных технологий</w:t>
      </w:r>
    </w:p>
    <w:p w:rsidR="000A59DD" w:rsidRPr="00E91A7D" w:rsidRDefault="000A59DD" w:rsidP="00ED6117">
      <w:pPr>
        <w:pStyle w:val="ac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91A7D">
        <w:rPr>
          <w:rFonts w:ascii="Times New Roman" w:hAnsi="Times New Roman"/>
          <w:b/>
          <w:i/>
          <w:sz w:val="28"/>
          <w:szCs w:val="28"/>
        </w:rPr>
        <w:t>7.</w:t>
      </w:r>
      <w:r>
        <w:rPr>
          <w:rFonts w:ascii="Times New Roman" w:hAnsi="Times New Roman"/>
          <w:b/>
          <w:i/>
          <w:sz w:val="28"/>
          <w:szCs w:val="28"/>
        </w:rPr>
        <w:t>1</w:t>
      </w:r>
      <w:r w:rsidRPr="00E91A7D">
        <w:rPr>
          <w:rFonts w:ascii="Times New Roman" w:hAnsi="Times New Roman"/>
          <w:b/>
          <w:i/>
          <w:sz w:val="28"/>
          <w:szCs w:val="28"/>
        </w:rPr>
        <w:t>.1 Методы и средства организации и реализации образовательного процесса:</w:t>
      </w:r>
    </w:p>
    <w:p w:rsidR="000A59DD" w:rsidRPr="00E91A7D" w:rsidRDefault="000A59DD" w:rsidP="00ED61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91A7D">
        <w:rPr>
          <w:rFonts w:ascii="Times New Roman" w:hAnsi="Times New Roman"/>
          <w:i/>
          <w:sz w:val="28"/>
          <w:szCs w:val="28"/>
        </w:rPr>
        <w:t xml:space="preserve">а) методы и средства, направленные на теоретическую подготовку: </w:t>
      </w:r>
    </w:p>
    <w:p w:rsidR="000A59DD" w:rsidRPr="00E91A7D" w:rsidRDefault="000A59DD" w:rsidP="00ED61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lastRenderedPageBreak/>
        <w:t xml:space="preserve">- различные виды уроков, </w:t>
      </w:r>
    </w:p>
    <w:p w:rsidR="000A59DD" w:rsidRPr="00E91A7D" w:rsidRDefault="000A59DD" w:rsidP="00ED61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91A7D">
        <w:rPr>
          <w:rFonts w:ascii="Times New Roman" w:hAnsi="Times New Roman"/>
          <w:i/>
          <w:sz w:val="28"/>
          <w:szCs w:val="28"/>
        </w:rPr>
        <w:t xml:space="preserve">- </w:t>
      </w:r>
      <w:r w:rsidRPr="00E91A7D">
        <w:rPr>
          <w:rFonts w:ascii="Times New Roman" w:hAnsi="Times New Roman"/>
          <w:sz w:val="28"/>
          <w:szCs w:val="28"/>
        </w:rPr>
        <w:t>лекция;</w:t>
      </w:r>
      <w:r w:rsidRPr="00E91A7D">
        <w:rPr>
          <w:rFonts w:ascii="Times New Roman" w:hAnsi="Times New Roman"/>
          <w:i/>
          <w:sz w:val="28"/>
          <w:szCs w:val="28"/>
        </w:rPr>
        <w:t xml:space="preserve"> </w:t>
      </w:r>
    </w:p>
    <w:p w:rsidR="000A59DD" w:rsidRPr="00E91A7D" w:rsidRDefault="000A59DD" w:rsidP="00ED61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i/>
          <w:sz w:val="28"/>
          <w:szCs w:val="28"/>
        </w:rPr>
        <w:t xml:space="preserve">- </w:t>
      </w:r>
      <w:r w:rsidRPr="00E91A7D">
        <w:rPr>
          <w:rFonts w:ascii="Times New Roman" w:hAnsi="Times New Roman"/>
          <w:sz w:val="28"/>
          <w:szCs w:val="28"/>
        </w:rPr>
        <w:t>семинар;</w:t>
      </w:r>
    </w:p>
    <w:p w:rsidR="000A59DD" w:rsidRPr="00E91A7D" w:rsidRDefault="000A59DD" w:rsidP="00ED61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-</w:t>
      </w:r>
      <w:r w:rsidRPr="00E91A7D">
        <w:rPr>
          <w:rFonts w:ascii="Times New Roman" w:hAnsi="Times New Roman"/>
          <w:i/>
          <w:sz w:val="28"/>
          <w:szCs w:val="28"/>
        </w:rPr>
        <w:t xml:space="preserve"> </w:t>
      </w:r>
      <w:r w:rsidRPr="00E91A7D">
        <w:rPr>
          <w:rFonts w:ascii="Times New Roman" w:hAnsi="Times New Roman"/>
          <w:sz w:val="28"/>
          <w:szCs w:val="28"/>
        </w:rPr>
        <w:t>коллоквиум;</w:t>
      </w:r>
      <w:r w:rsidRPr="00E91A7D">
        <w:rPr>
          <w:rFonts w:ascii="Times New Roman" w:hAnsi="Times New Roman"/>
          <w:i/>
          <w:sz w:val="28"/>
          <w:szCs w:val="28"/>
        </w:rPr>
        <w:t xml:space="preserve"> </w:t>
      </w:r>
    </w:p>
    <w:p w:rsidR="000A59DD" w:rsidRPr="00E91A7D" w:rsidRDefault="000A59DD" w:rsidP="00ED61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91A7D">
        <w:rPr>
          <w:rFonts w:ascii="Times New Roman" w:hAnsi="Times New Roman"/>
          <w:i/>
          <w:sz w:val="28"/>
          <w:szCs w:val="28"/>
        </w:rPr>
        <w:t xml:space="preserve">- </w:t>
      </w:r>
      <w:r w:rsidRPr="00E91A7D">
        <w:rPr>
          <w:rFonts w:ascii="Times New Roman" w:hAnsi="Times New Roman"/>
          <w:sz w:val="28"/>
          <w:szCs w:val="28"/>
        </w:rPr>
        <w:t>самостоятельная работа студентов;</w:t>
      </w:r>
      <w:r w:rsidRPr="00E91A7D">
        <w:rPr>
          <w:rFonts w:ascii="Times New Roman" w:hAnsi="Times New Roman"/>
          <w:i/>
          <w:sz w:val="28"/>
          <w:szCs w:val="28"/>
        </w:rPr>
        <w:t xml:space="preserve"> </w:t>
      </w:r>
    </w:p>
    <w:p w:rsidR="000A59DD" w:rsidRPr="00E91A7D" w:rsidRDefault="000A59DD" w:rsidP="00ED61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91A7D">
        <w:rPr>
          <w:rFonts w:ascii="Times New Roman" w:hAnsi="Times New Roman"/>
          <w:sz w:val="28"/>
          <w:szCs w:val="28"/>
        </w:rPr>
        <w:t>консультация;</w:t>
      </w:r>
    </w:p>
    <w:p w:rsidR="000A59DD" w:rsidRPr="00E91A7D" w:rsidRDefault="000A59DD" w:rsidP="00ED61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-</w:t>
      </w:r>
      <w:r w:rsidRPr="00E91A7D">
        <w:rPr>
          <w:rFonts w:ascii="Times New Roman" w:hAnsi="Times New Roman"/>
          <w:i/>
          <w:sz w:val="28"/>
          <w:szCs w:val="28"/>
        </w:rPr>
        <w:t xml:space="preserve"> </w:t>
      </w:r>
      <w:r w:rsidRPr="00E91A7D">
        <w:rPr>
          <w:rFonts w:ascii="Times New Roman" w:hAnsi="Times New Roman"/>
          <w:sz w:val="28"/>
          <w:szCs w:val="28"/>
        </w:rPr>
        <w:t>различные формы текущего контроля знаний;</w:t>
      </w:r>
    </w:p>
    <w:p w:rsidR="000A59DD" w:rsidRPr="00E91A7D" w:rsidRDefault="000A59DD" w:rsidP="00ED61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91A7D">
        <w:rPr>
          <w:rFonts w:ascii="Times New Roman" w:hAnsi="Times New Roman"/>
          <w:i/>
          <w:sz w:val="28"/>
          <w:szCs w:val="28"/>
        </w:rPr>
        <w:t>б) методы и средства, направленные на практическую подготовку:</w:t>
      </w:r>
    </w:p>
    <w:p w:rsidR="000A59DD" w:rsidRPr="00E91A7D" w:rsidRDefault="000A59DD" w:rsidP="00ED61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- практические занятия; </w:t>
      </w:r>
    </w:p>
    <w:p w:rsidR="000A59DD" w:rsidRPr="00E91A7D" w:rsidRDefault="000A59DD" w:rsidP="00ED61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- мастер-классы преподавателей и приглашенных специалистов; </w:t>
      </w:r>
    </w:p>
    <w:p w:rsidR="000A59DD" w:rsidRPr="00E91A7D" w:rsidRDefault="000A59DD" w:rsidP="00ED61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- методические выставки учебно-творческих работ; </w:t>
      </w:r>
    </w:p>
    <w:p w:rsidR="000A59DD" w:rsidRPr="00E91A7D" w:rsidRDefault="000A59DD" w:rsidP="00ED61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- учебная и производственная практика;  </w:t>
      </w:r>
    </w:p>
    <w:p w:rsidR="000A59DD" w:rsidRDefault="000A59DD" w:rsidP="00ED61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- подготовка докладов и рефератов; </w:t>
      </w:r>
    </w:p>
    <w:p w:rsidR="000A59DD" w:rsidRPr="00E91A7D" w:rsidRDefault="000A59DD" w:rsidP="00ED61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954E5">
        <w:rPr>
          <w:rFonts w:ascii="Times New Roman" w:hAnsi="Times New Roman"/>
          <w:sz w:val="28"/>
          <w:szCs w:val="28"/>
        </w:rPr>
        <w:t>активные и интерак</w:t>
      </w:r>
      <w:r>
        <w:rPr>
          <w:rFonts w:ascii="Times New Roman" w:hAnsi="Times New Roman"/>
          <w:sz w:val="28"/>
          <w:szCs w:val="28"/>
        </w:rPr>
        <w:t>тивные формы проведения занятий;</w:t>
      </w:r>
    </w:p>
    <w:p w:rsidR="000A59DD" w:rsidRPr="00E91A7D" w:rsidRDefault="000A59DD" w:rsidP="00ED61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- вы</w:t>
      </w:r>
      <w:r>
        <w:rPr>
          <w:rFonts w:ascii="Times New Roman" w:hAnsi="Times New Roman"/>
          <w:sz w:val="28"/>
          <w:szCs w:val="28"/>
        </w:rPr>
        <w:t>пускная квалификационная работа.</w:t>
      </w:r>
    </w:p>
    <w:p w:rsidR="000A59DD" w:rsidRDefault="000A59DD" w:rsidP="009871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A59DD" w:rsidRPr="0077698F" w:rsidRDefault="000A59DD" w:rsidP="009871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98F">
        <w:rPr>
          <w:rFonts w:ascii="Times New Roman" w:hAnsi="Times New Roman"/>
          <w:sz w:val="28"/>
          <w:szCs w:val="28"/>
        </w:rPr>
        <w:t>При приёме абитуриентов учитывается условие комплектования обучающихся в группы не менее 6 человек</w:t>
      </w:r>
      <w:r>
        <w:rPr>
          <w:rFonts w:ascii="Times New Roman" w:hAnsi="Times New Roman"/>
          <w:sz w:val="28"/>
          <w:szCs w:val="28"/>
        </w:rPr>
        <w:t>.</w:t>
      </w:r>
    </w:p>
    <w:p w:rsidR="000A59DD" w:rsidRPr="00E91A7D" w:rsidRDefault="000A59DD" w:rsidP="009871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Организация приёма осуществляется при условии формирования групп следующим образом:</w:t>
      </w:r>
    </w:p>
    <w:p w:rsidR="000A59DD" w:rsidRDefault="000A59DD" w:rsidP="00805A45">
      <w:pPr>
        <w:numPr>
          <w:ilvl w:val="0"/>
          <w:numId w:val="50"/>
        </w:numPr>
        <w:shd w:val="clear" w:color="auto" w:fill="FFFFFF"/>
        <w:tabs>
          <w:tab w:val="left" w:pos="0"/>
        </w:tabs>
        <w:spacing w:after="0" w:line="24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10-15 человек – для занятий по учебным дисциплинам</w:t>
      </w:r>
      <w:r w:rsidRPr="00E91A7D">
        <w:rPr>
          <w:rFonts w:ascii="Times New Roman" w:hAnsi="Times New Roman"/>
          <w:sz w:val="28"/>
          <w:szCs w:val="28"/>
        </w:rPr>
        <w:t xml:space="preserve"> федерального государственного образовательного стандарта среднего общего образования и дисциплинам общего гуманитарного и социально-экономического </w:t>
      </w:r>
      <w:r>
        <w:rPr>
          <w:rFonts w:ascii="Times New Roman" w:hAnsi="Times New Roman"/>
          <w:sz w:val="28"/>
          <w:szCs w:val="28"/>
        </w:rPr>
        <w:t xml:space="preserve">учебного </w:t>
      </w:r>
      <w:r w:rsidRPr="00E91A7D">
        <w:rPr>
          <w:rFonts w:ascii="Times New Roman" w:hAnsi="Times New Roman"/>
          <w:sz w:val="28"/>
          <w:szCs w:val="28"/>
        </w:rPr>
        <w:t>цикла  из студентов данного курса одной или, при необходим</w:t>
      </w:r>
      <w:r>
        <w:rPr>
          <w:rFonts w:ascii="Times New Roman" w:hAnsi="Times New Roman"/>
          <w:sz w:val="28"/>
          <w:szCs w:val="28"/>
        </w:rPr>
        <w:t>ости, нескольких специальностей;</w:t>
      </w:r>
    </w:p>
    <w:p w:rsidR="000A59DD" w:rsidRPr="00E91A7D" w:rsidRDefault="000A59DD" w:rsidP="00805A45">
      <w:pPr>
        <w:numPr>
          <w:ilvl w:val="0"/>
          <w:numId w:val="50"/>
        </w:numPr>
        <w:shd w:val="clear" w:color="auto" w:fill="FFFFFF"/>
        <w:tabs>
          <w:tab w:val="left" w:pos="0"/>
        </w:tabs>
        <w:spacing w:after="0" w:line="24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6-8 человек для занятий по </w:t>
      </w:r>
      <w:r w:rsidRPr="00E91A7D">
        <w:rPr>
          <w:rFonts w:ascii="Times New Roman" w:hAnsi="Times New Roman"/>
          <w:sz w:val="28"/>
          <w:szCs w:val="28"/>
        </w:rPr>
        <w:t>профильным дисциплинам федерального государственного образовательного стандарта среднего общего образования</w:t>
      </w:r>
      <w:r>
        <w:rPr>
          <w:rFonts w:ascii="Times New Roman" w:hAnsi="Times New Roman"/>
          <w:sz w:val="28"/>
          <w:szCs w:val="28"/>
        </w:rPr>
        <w:t xml:space="preserve">, дисциплинам «Иностранный язык», </w:t>
      </w:r>
      <w:r w:rsidRPr="00E91A7D">
        <w:rPr>
          <w:rFonts w:ascii="Times New Roman" w:hAnsi="Times New Roman"/>
          <w:sz w:val="28"/>
          <w:szCs w:val="28"/>
        </w:rPr>
        <w:t>«Рисунок», «Живопись», «Цветоведение», МДК.</w:t>
      </w:r>
    </w:p>
    <w:p w:rsidR="000A59DD" w:rsidRPr="00E91A7D" w:rsidRDefault="000A59DD" w:rsidP="00805A45">
      <w:pPr>
        <w:shd w:val="clear" w:color="auto" w:fill="FFFFFF"/>
        <w:tabs>
          <w:tab w:val="left" w:pos="1762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Занятия по дисциплинам «Рисунок», «Живопись», имеющие целью изучение человека, обеспечиваются натурой (одна модель на 4–6 человек). </w:t>
      </w:r>
    </w:p>
    <w:p w:rsidR="000A59DD" w:rsidRDefault="000A59DD" w:rsidP="00805A45">
      <w:pPr>
        <w:shd w:val="clear" w:color="auto" w:fill="FFFFFF"/>
        <w:tabs>
          <w:tab w:val="left" w:pos="1762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Время, отведенное для работы с живой натурой (от общего учебного времени, предусмотренного учебным планом на аудиторные занятия, в %):</w:t>
      </w:r>
    </w:p>
    <w:p w:rsidR="000A59DD" w:rsidRPr="005B65F4" w:rsidRDefault="000A59DD" w:rsidP="00F94623">
      <w:pPr>
        <w:shd w:val="clear" w:color="auto" w:fill="FFFFFF"/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4"/>
        <w:gridCol w:w="2081"/>
        <w:gridCol w:w="1843"/>
        <w:gridCol w:w="3261"/>
      </w:tblGrid>
      <w:tr w:rsidR="000A59DD" w:rsidRPr="00180F0E" w:rsidTr="00DA75E8">
        <w:trPr>
          <w:cantSplit/>
          <w:trHeight w:hRule="exact" w:val="300"/>
          <w:jc w:val="center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9DD" w:rsidRPr="00180F0E" w:rsidRDefault="000A59DD" w:rsidP="00F946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59DD" w:rsidRPr="00180F0E" w:rsidRDefault="000A59DD" w:rsidP="00F946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180F0E">
              <w:rPr>
                <w:rFonts w:ascii="Times New Roman" w:hAnsi="Times New Roman"/>
                <w:sz w:val="28"/>
                <w:szCs w:val="28"/>
              </w:rPr>
              <w:t>Курс</w:t>
            </w:r>
          </w:p>
        </w:tc>
        <w:tc>
          <w:tcPr>
            <w:tcW w:w="71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9DD" w:rsidRPr="00180F0E" w:rsidRDefault="000A59DD" w:rsidP="00F946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80F0E">
              <w:rPr>
                <w:rFonts w:ascii="Times New Roman" w:hAnsi="Times New Roman"/>
                <w:spacing w:val="-2"/>
                <w:sz w:val="28"/>
                <w:szCs w:val="28"/>
              </w:rPr>
              <w:t>Наименование дисциплины</w:t>
            </w:r>
          </w:p>
        </w:tc>
      </w:tr>
      <w:tr w:rsidR="000A59DD" w:rsidRPr="00180F0E" w:rsidTr="003238D0">
        <w:trPr>
          <w:cantSplit/>
          <w:trHeight w:hRule="exact" w:val="653"/>
          <w:jc w:val="center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9DD" w:rsidRPr="00180F0E" w:rsidRDefault="000A59DD" w:rsidP="00F946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9DD" w:rsidRPr="00180F0E" w:rsidRDefault="000A59DD" w:rsidP="00F946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F0E">
              <w:rPr>
                <w:rFonts w:ascii="Times New Roman" w:hAnsi="Times New Roman"/>
                <w:sz w:val="28"/>
                <w:szCs w:val="28"/>
              </w:rPr>
              <w:t>Рисунок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9DD" w:rsidRPr="00180F0E" w:rsidRDefault="000A59DD" w:rsidP="00F946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F0E">
              <w:rPr>
                <w:rFonts w:ascii="Times New Roman" w:hAnsi="Times New Roman"/>
                <w:spacing w:val="-1"/>
                <w:sz w:val="28"/>
                <w:szCs w:val="28"/>
              </w:rPr>
              <w:t>Живопись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9DD" w:rsidRPr="00180F0E" w:rsidRDefault="000A59DD" w:rsidP="00F946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F0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Профессиональная </w:t>
            </w:r>
            <w:r w:rsidRPr="00180F0E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0A59DD" w:rsidRPr="00180F0E" w:rsidTr="00DA75E8">
        <w:trPr>
          <w:trHeight w:hRule="exact" w:val="331"/>
          <w:jc w:val="center"/>
        </w:trPr>
        <w:tc>
          <w:tcPr>
            <w:tcW w:w="20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9DD" w:rsidRPr="00180F0E" w:rsidRDefault="000A59DD" w:rsidP="00F946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F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9DD" w:rsidRPr="00180F0E" w:rsidRDefault="000A59DD" w:rsidP="00F946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9DD" w:rsidRPr="00180F0E" w:rsidRDefault="000A59DD" w:rsidP="00F946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9DD" w:rsidRPr="00180F0E" w:rsidRDefault="000A59DD" w:rsidP="00F946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A59DD" w:rsidRPr="00180F0E" w:rsidTr="00DA75E8">
        <w:trPr>
          <w:trHeight w:hRule="exact" w:val="331"/>
          <w:jc w:val="center"/>
        </w:trPr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9DD" w:rsidRPr="00180F0E" w:rsidRDefault="000A59DD" w:rsidP="00F946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F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9DD" w:rsidRPr="00180F0E" w:rsidRDefault="000A59DD" w:rsidP="00F946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F0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9DD" w:rsidRPr="00180F0E" w:rsidRDefault="000A59DD" w:rsidP="00F946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F0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9DD" w:rsidRPr="00180F0E" w:rsidRDefault="000A59DD" w:rsidP="00F946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F0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0A59DD" w:rsidRPr="00180F0E" w:rsidTr="00DA75E8">
        <w:trPr>
          <w:trHeight w:hRule="exact" w:val="336"/>
          <w:jc w:val="center"/>
        </w:trPr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9DD" w:rsidRPr="00180F0E" w:rsidRDefault="000A59DD" w:rsidP="00F946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F0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9DD" w:rsidRPr="00180F0E" w:rsidRDefault="000A59DD" w:rsidP="00F946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F0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9DD" w:rsidRPr="00180F0E" w:rsidRDefault="000A59DD" w:rsidP="00F946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F0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9DD" w:rsidRPr="00180F0E" w:rsidRDefault="000A59DD" w:rsidP="00F946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F0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0A59DD" w:rsidRPr="00180F0E" w:rsidTr="00DA75E8">
        <w:trPr>
          <w:trHeight w:hRule="exact" w:val="336"/>
          <w:jc w:val="center"/>
        </w:trPr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9DD" w:rsidRPr="00180F0E" w:rsidRDefault="000A59DD" w:rsidP="00F946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F0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9DD" w:rsidRPr="00180F0E" w:rsidRDefault="000A59DD" w:rsidP="00F946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F0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9DD" w:rsidRPr="00180F0E" w:rsidRDefault="000A59DD" w:rsidP="00F946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F0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9DD" w:rsidRPr="00180F0E" w:rsidRDefault="000A59DD" w:rsidP="00F946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F0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</w:tbl>
    <w:p w:rsidR="000A59DD" w:rsidRPr="00180F0E" w:rsidRDefault="000A59DD" w:rsidP="00F94623">
      <w:pPr>
        <w:shd w:val="clear" w:color="auto" w:fill="FFFFFF"/>
        <w:spacing w:after="0" w:line="240" w:lineRule="auto"/>
        <w:ind w:firstLine="835"/>
        <w:jc w:val="both"/>
        <w:rPr>
          <w:rFonts w:ascii="Times New Roman" w:hAnsi="Times New Roman"/>
          <w:sz w:val="28"/>
          <w:szCs w:val="28"/>
        </w:rPr>
      </w:pPr>
      <w:r w:rsidRPr="00180F0E">
        <w:rPr>
          <w:rFonts w:ascii="Times New Roman" w:hAnsi="Times New Roman"/>
          <w:sz w:val="28"/>
          <w:szCs w:val="28"/>
        </w:rPr>
        <w:t xml:space="preserve">Для выполнения заданий по </w:t>
      </w:r>
      <w:r>
        <w:rPr>
          <w:rFonts w:ascii="Times New Roman" w:hAnsi="Times New Roman"/>
          <w:sz w:val="28"/>
          <w:szCs w:val="28"/>
        </w:rPr>
        <w:t>МДК</w:t>
      </w:r>
      <w:r w:rsidRPr="00180F0E">
        <w:rPr>
          <w:rFonts w:ascii="Times New Roman" w:hAnsi="Times New Roman"/>
          <w:sz w:val="28"/>
          <w:szCs w:val="28"/>
        </w:rPr>
        <w:t xml:space="preserve"> «Композиция и анализ произведений изобразительного искусства», «Художественное оформление спектакля» на одного обучающегося на весь период обучения предусматривается до 100 часов работы с живой натурой.</w:t>
      </w:r>
    </w:p>
    <w:p w:rsidR="000A59DD" w:rsidRPr="00180F0E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A59DD" w:rsidRPr="00F841EE" w:rsidRDefault="000A59DD" w:rsidP="005D07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i/>
          <w:color w:val="00B050"/>
          <w:sz w:val="28"/>
          <w:szCs w:val="28"/>
        </w:rPr>
      </w:pPr>
      <w:r w:rsidRPr="00F841EE">
        <w:rPr>
          <w:rFonts w:ascii="Times New Roman" w:hAnsi="Times New Roman"/>
          <w:b/>
          <w:i/>
          <w:sz w:val="28"/>
          <w:szCs w:val="28"/>
        </w:rPr>
        <w:t>7</w:t>
      </w:r>
      <w:r>
        <w:rPr>
          <w:rFonts w:ascii="Times New Roman" w:hAnsi="Times New Roman"/>
          <w:b/>
          <w:i/>
          <w:sz w:val="28"/>
          <w:szCs w:val="28"/>
        </w:rPr>
        <w:t>.1</w:t>
      </w:r>
      <w:r w:rsidRPr="00F841EE">
        <w:rPr>
          <w:rFonts w:ascii="Times New Roman" w:hAnsi="Times New Roman"/>
          <w:b/>
          <w:i/>
          <w:sz w:val="28"/>
          <w:szCs w:val="28"/>
        </w:rPr>
        <w:t>.2. Использование методов и средств организации и реализации образовательного процесса, направленных на обеспечение теоретической и практической подготовки.</w:t>
      </w:r>
    </w:p>
    <w:p w:rsidR="000A59DD" w:rsidRPr="00180F0E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0F0E">
        <w:rPr>
          <w:rFonts w:ascii="Times New Roman" w:hAnsi="Times New Roman"/>
          <w:i/>
          <w:sz w:val="28"/>
          <w:szCs w:val="28"/>
        </w:rPr>
        <w:lastRenderedPageBreak/>
        <w:t>Лекция.</w:t>
      </w:r>
      <w:r w:rsidRPr="00180F0E">
        <w:rPr>
          <w:rFonts w:ascii="Times New Roman" w:hAnsi="Times New Roman"/>
          <w:sz w:val="28"/>
          <w:szCs w:val="28"/>
        </w:rPr>
        <w:t xml:space="preserve"> Используются различные типы лекций: вводная, мотивационная (способствующую проявлению интереса к осваиваемой дисциплине), подготовительная (готовящую студента к более сложному материалу), интегрирующая (дающую общий теоретический анализ предшествующего материала), установочная (направляющая студентов к источникам информации для дальнейшей самостоятельной работы).</w:t>
      </w:r>
    </w:p>
    <w:p w:rsidR="000A59DD" w:rsidRPr="00180F0E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0F0E">
        <w:rPr>
          <w:rFonts w:ascii="Times New Roman" w:hAnsi="Times New Roman"/>
          <w:sz w:val="28"/>
          <w:szCs w:val="28"/>
        </w:rPr>
        <w:t>Содержание и структура лекционного материала направлены на формирование у студента соответствующих компетенций и соответствуют выбранным преподавателем методам контроля.</w:t>
      </w:r>
    </w:p>
    <w:p w:rsidR="000A59DD" w:rsidRPr="00180F0E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F0E">
        <w:rPr>
          <w:rFonts w:ascii="Times New Roman" w:hAnsi="Times New Roman"/>
          <w:sz w:val="28"/>
          <w:szCs w:val="28"/>
        </w:rPr>
        <w:t xml:space="preserve">Основными активными формами обучения профессиональным компетенциям являются: </w:t>
      </w:r>
    </w:p>
    <w:p w:rsidR="000A59DD" w:rsidRPr="00180F0E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0F0E">
        <w:rPr>
          <w:rFonts w:ascii="Times New Roman" w:hAnsi="Times New Roman"/>
          <w:i/>
          <w:sz w:val="28"/>
          <w:szCs w:val="28"/>
        </w:rPr>
        <w:t xml:space="preserve">Практические занятия - </w:t>
      </w:r>
      <w:r w:rsidRPr="00180F0E">
        <w:rPr>
          <w:rFonts w:ascii="Times New Roman" w:hAnsi="Times New Roman"/>
          <w:sz w:val="28"/>
          <w:szCs w:val="28"/>
        </w:rPr>
        <w:t xml:space="preserve">групповые занятия по общепрофессиональным дисциплинам и междисциплинарным курсам «Композиция и анализ произведений изобразительного искусства», «Художественное оформление спектакля», «Учебно-методическое обеспечение учебного процесса». А также дополнительная работа </w:t>
      </w:r>
      <w:r w:rsidRPr="00180F0E">
        <w:rPr>
          <w:rFonts w:ascii="Times New Roman" w:hAnsi="Times New Roman"/>
          <w:spacing w:val="-1"/>
          <w:sz w:val="28"/>
          <w:szCs w:val="28"/>
        </w:rPr>
        <w:t xml:space="preserve">над завершением программного </w:t>
      </w:r>
      <w:r w:rsidRPr="00180F0E">
        <w:rPr>
          <w:rFonts w:ascii="Times New Roman" w:hAnsi="Times New Roman"/>
          <w:sz w:val="28"/>
          <w:szCs w:val="28"/>
        </w:rPr>
        <w:t>задания под руководством преподавателя.</w:t>
      </w:r>
    </w:p>
    <w:p w:rsidR="000A59DD" w:rsidRPr="00180F0E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0F0E">
        <w:rPr>
          <w:rFonts w:ascii="Times New Roman" w:hAnsi="Times New Roman"/>
          <w:i/>
          <w:sz w:val="28"/>
          <w:szCs w:val="28"/>
        </w:rPr>
        <w:t xml:space="preserve">Семинар </w:t>
      </w:r>
      <w:r w:rsidRPr="00180F0E">
        <w:rPr>
          <w:rFonts w:ascii="Times New Roman" w:hAnsi="Times New Roman"/>
          <w:sz w:val="28"/>
          <w:szCs w:val="28"/>
        </w:rPr>
        <w:t xml:space="preserve">в различных диалогических формах – дискуссии, деловых и ролевых игр, разборов конкретных ситуаций, психологических и иных тренингов, обсуждения результатов студенческих работ (докладов, сообщений). </w:t>
      </w:r>
    </w:p>
    <w:p w:rsidR="000A59DD" w:rsidRPr="00180F0E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0F0E">
        <w:rPr>
          <w:rFonts w:ascii="Times New Roman" w:hAnsi="Times New Roman"/>
          <w:sz w:val="28"/>
          <w:szCs w:val="28"/>
        </w:rPr>
        <w:t xml:space="preserve">К участию в семинарах могут привлекаться ведущие деятели искусства и культуры, специалисты-практики. </w:t>
      </w:r>
    </w:p>
    <w:p w:rsidR="000A59DD" w:rsidRPr="00180F0E" w:rsidRDefault="000A59DD" w:rsidP="00ED61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0F0E">
        <w:rPr>
          <w:rFonts w:ascii="Times New Roman" w:hAnsi="Times New Roman"/>
          <w:i/>
          <w:sz w:val="28"/>
          <w:szCs w:val="28"/>
        </w:rPr>
        <w:t>Самостоятельная работа студенто</w:t>
      </w:r>
      <w:r>
        <w:rPr>
          <w:rFonts w:ascii="Times New Roman" w:hAnsi="Times New Roman"/>
          <w:i/>
          <w:sz w:val="28"/>
          <w:szCs w:val="28"/>
        </w:rPr>
        <w:t xml:space="preserve">в – </w:t>
      </w:r>
      <w:r w:rsidRPr="00180F0E">
        <w:rPr>
          <w:rFonts w:ascii="Times New Roman" w:hAnsi="Times New Roman"/>
          <w:sz w:val="28"/>
          <w:szCs w:val="28"/>
        </w:rPr>
        <w:t xml:space="preserve">обязательная часть </w:t>
      </w:r>
      <w:r>
        <w:rPr>
          <w:rFonts w:ascii="Times New Roman" w:hAnsi="Times New Roman"/>
          <w:sz w:val="28"/>
          <w:szCs w:val="28"/>
        </w:rPr>
        <w:t>ППССЗ</w:t>
      </w:r>
      <w:r w:rsidRPr="00180F0E">
        <w:rPr>
          <w:rFonts w:ascii="Times New Roman" w:hAnsi="Times New Roman"/>
          <w:sz w:val="28"/>
          <w:szCs w:val="28"/>
        </w:rPr>
        <w:t xml:space="preserve"> (выражаемая в часах), выполняемая студентом внеаудиторных занятий в соответствии с заданиями преподавателя. Результат самостоятельной работы контролируется преподавателем. Самостоятельная работа может выполняться студентом в учебных аудиториях, мастерских, читальном зале библиотеки, компьютерных классах, а также в домашних условиях. </w:t>
      </w:r>
    </w:p>
    <w:p w:rsidR="000A59DD" w:rsidRPr="00180F0E" w:rsidRDefault="000A59DD" w:rsidP="00ED61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0F0E">
        <w:rPr>
          <w:rFonts w:ascii="Times New Roman" w:hAnsi="Times New Roman"/>
          <w:sz w:val="28"/>
          <w:szCs w:val="28"/>
        </w:rPr>
        <w:t>Самостоятельная работа студентов подкреплена учебно-методическим и информационным обеспечением, включающим учебники, учебно-методические пособия, конспекты лекций, аудио и видео материалами.</w:t>
      </w:r>
    </w:p>
    <w:p w:rsidR="000A59DD" w:rsidRPr="00180F0E" w:rsidRDefault="000A59DD" w:rsidP="00F85B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0F0E">
        <w:rPr>
          <w:rFonts w:ascii="Times New Roman" w:hAnsi="Times New Roman"/>
          <w:i/>
          <w:sz w:val="28"/>
          <w:szCs w:val="28"/>
        </w:rPr>
        <w:t xml:space="preserve">Реферат - </w:t>
      </w:r>
      <w:r w:rsidRPr="00180F0E">
        <w:rPr>
          <w:rFonts w:ascii="Times New Roman" w:hAnsi="Times New Roman"/>
          <w:sz w:val="28"/>
          <w:szCs w:val="28"/>
        </w:rPr>
        <w:t>форма практической самостоятельной работы студента, позволяющая ему критически освоить один из разделов программы дисциплины или междисциплинарного курса.</w:t>
      </w:r>
    </w:p>
    <w:p w:rsidR="000A59DD" w:rsidRPr="006B35B3" w:rsidRDefault="000A59DD" w:rsidP="00ED61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35B3">
        <w:rPr>
          <w:rFonts w:ascii="Times New Roman" w:hAnsi="Times New Roman"/>
          <w:i/>
          <w:sz w:val="28"/>
          <w:szCs w:val="28"/>
        </w:rPr>
        <w:t>Активные и интерактивные формы проведения заняти</w:t>
      </w:r>
      <w:r>
        <w:rPr>
          <w:rFonts w:ascii="Times New Roman" w:hAnsi="Times New Roman"/>
          <w:i/>
          <w:sz w:val="28"/>
          <w:szCs w:val="28"/>
        </w:rPr>
        <w:t xml:space="preserve">й – </w:t>
      </w:r>
      <w:r w:rsidRPr="006B35B3">
        <w:rPr>
          <w:rFonts w:ascii="Times New Roman" w:hAnsi="Times New Roman"/>
          <w:sz w:val="28"/>
          <w:szCs w:val="28"/>
        </w:rPr>
        <w:t xml:space="preserve">психологические тренинги, групповые дискуссии, разбор конкретных ситуаций, уроки-спектакли, уроки-экскурсии, уроки-конкурсы, деловые и ролевые игры и др. </w:t>
      </w:r>
    </w:p>
    <w:p w:rsidR="000A59DD" w:rsidRPr="00180F0E" w:rsidRDefault="000A59DD" w:rsidP="00F946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0A59DD" w:rsidRPr="006940EE" w:rsidRDefault="000A59DD" w:rsidP="00F00B4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i/>
          <w:sz w:val="28"/>
          <w:szCs w:val="28"/>
        </w:rPr>
      </w:pPr>
      <w:r w:rsidRPr="006940EE">
        <w:rPr>
          <w:rFonts w:ascii="Times New Roman" w:hAnsi="Times New Roman"/>
          <w:b/>
          <w:i/>
          <w:sz w:val="28"/>
          <w:szCs w:val="28"/>
        </w:rPr>
        <w:t>7.</w:t>
      </w:r>
      <w:r>
        <w:rPr>
          <w:rFonts w:ascii="Times New Roman" w:hAnsi="Times New Roman"/>
          <w:b/>
          <w:i/>
          <w:sz w:val="28"/>
          <w:szCs w:val="28"/>
        </w:rPr>
        <w:t>2</w:t>
      </w:r>
      <w:r w:rsidRPr="006940EE">
        <w:rPr>
          <w:rFonts w:ascii="Times New Roman" w:hAnsi="Times New Roman"/>
          <w:b/>
          <w:i/>
          <w:sz w:val="28"/>
          <w:szCs w:val="28"/>
        </w:rPr>
        <w:t>. Организация практики</w:t>
      </w:r>
    </w:p>
    <w:p w:rsidR="003C02D2" w:rsidRDefault="003C02D2" w:rsidP="003C02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Освоение ППССЗ предусматривает проведение практики студентов, которая организуется в форме практической подготовки. Практическая подготовка при проведении практики организуется путём непосредственного выполнения студентами определённых видов работ, связанных с будущей профессиональной деятельностью.</w:t>
      </w:r>
    </w:p>
    <w:p w:rsidR="000A59DD" w:rsidRPr="00E15F93" w:rsidRDefault="000A59DD" w:rsidP="009871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5F93">
        <w:rPr>
          <w:rFonts w:ascii="Times New Roman" w:hAnsi="Times New Roman"/>
          <w:sz w:val="28"/>
          <w:szCs w:val="28"/>
          <w:lang w:eastAsia="ru-RU"/>
        </w:rPr>
        <w:t>При реализации ППССЗ предусматриваются следующие виды практики: учебная практика и производственная практика.</w:t>
      </w:r>
    </w:p>
    <w:p w:rsidR="000A59DD" w:rsidRPr="00E15F93" w:rsidRDefault="000A59DD" w:rsidP="009871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5F93">
        <w:rPr>
          <w:rFonts w:ascii="Times New Roman" w:hAnsi="Times New Roman"/>
          <w:sz w:val="28"/>
          <w:szCs w:val="28"/>
          <w:lang w:eastAsia="ru-RU"/>
        </w:rPr>
        <w:t>Производственная практика состоит из двух этапов: практики по профилю специальности и преддипломной практики.</w:t>
      </w:r>
    </w:p>
    <w:p w:rsidR="000A59DD" w:rsidRPr="00E15F93" w:rsidRDefault="000A59DD" w:rsidP="009871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5F93">
        <w:rPr>
          <w:rFonts w:ascii="Times New Roman" w:hAnsi="Times New Roman"/>
          <w:sz w:val="28"/>
          <w:szCs w:val="28"/>
          <w:lang w:eastAsia="ru-RU"/>
        </w:rPr>
        <w:lastRenderedPageBreak/>
        <w:t xml:space="preserve"> Учебная практика и производственная практика (по профилю специальности) проводятся Училищем при освоении студентами профессиональных компетенций в рамках профессиональных модулей и реализовываются концентрировано в несколько периодов в рамках профессиональных модулей. </w:t>
      </w:r>
    </w:p>
    <w:p w:rsidR="003C02D2" w:rsidRDefault="003C02D2" w:rsidP="003C02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Содержание всех этапов практики определяется требованиями к умениям и практическому опыту по каждому из ПМ ППССЗ в соответствии с ФГОС СПО, рабочими программами практик и обеспечивает обоснованную последовательность формирования у студентов системы умений, целостной профессиональной деятельности и практического опыта в соответствии с ФГОС СПО.</w:t>
      </w:r>
    </w:p>
    <w:p w:rsidR="002C1D5A" w:rsidRDefault="002C1D5A" w:rsidP="002C1D5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Практика может быть организована непосредственно в Училище, а также в организациях, осуществляющей деятельность по профилю ППССЗ (далее – профильная организация) на основании договора о практической подготовке, заключаемой между Училищем и профильной организацией.</w:t>
      </w:r>
    </w:p>
    <w:p w:rsidR="000A59DD" w:rsidRPr="00E15F93" w:rsidRDefault="000A59DD" w:rsidP="0098712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5F93">
        <w:rPr>
          <w:rFonts w:ascii="Times New Roman" w:hAnsi="Times New Roman"/>
          <w:sz w:val="28"/>
          <w:szCs w:val="28"/>
          <w:lang w:eastAsia="ru-RU"/>
        </w:rPr>
        <w:t xml:space="preserve">Результаты практики определяются программами практики, разрабатываемыми Училищем. </w:t>
      </w:r>
    </w:p>
    <w:p w:rsidR="000A59DD" w:rsidRPr="006940EE" w:rsidRDefault="000A59DD" w:rsidP="001E35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59DD" w:rsidRPr="006940EE" w:rsidRDefault="000A59DD" w:rsidP="00F94623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  <w:r w:rsidRPr="006940EE">
        <w:rPr>
          <w:rFonts w:ascii="Times New Roman" w:hAnsi="Times New Roman"/>
          <w:b/>
          <w:sz w:val="28"/>
          <w:szCs w:val="28"/>
          <w:lang w:eastAsia="ru-RU"/>
        </w:rPr>
        <w:t>Учебная практика (6 недель)</w:t>
      </w:r>
    </w:p>
    <w:p w:rsidR="000A59DD" w:rsidRPr="006940EE" w:rsidRDefault="000A59DD" w:rsidP="003540B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6940EE">
        <w:rPr>
          <w:rFonts w:ascii="Times New Roman" w:hAnsi="Times New Roman"/>
          <w:b/>
          <w:bCs/>
          <w:sz w:val="28"/>
          <w:szCs w:val="28"/>
        </w:rPr>
        <w:t>Учебная практика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940EE">
        <w:rPr>
          <w:rFonts w:ascii="Times New Roman" w:hAnsi="Times New Roman"/>
          <w:bCs/>
          <w:sz w:val="28"/>
          <w:szCs w:val="28"/>
        </w:rPr>
        <w:t xml:space="preserve">реализуется </w:t>
      </w:r>
      <w:r>
        <w:rPr>
          <w:rFonts w:ascii="Times New Roman" w:hAnsi="Times New Roman"/>
          <w:bCs/>
          <w:sz w:val="28"/>
          <w:szCs w:val="28"/>
        </w:rPr>
        <w:t xml:space="preserve">концентрировано </w:t>
      </w:r>
      <w:r w:rsidRPr="006940EE">
        <w:rPr>
          <w:rFonts w:ascii="Times New Roman" w:hAnsi="Times New Roman"/>
          <w:bCs/>
          <w:sz w:val="28"/>
          <w:szCs w:val="28"/>
        </w:rPr>
        <w:t>в рамках профессионального модуля ПМ.01 Творческая и исполнительская деятельность и осуществляется следующим образом:</w:t>
      </w:r>
    </w:p>
    <w:p w:rsidR="000A59DD" w:rsidRPr="006940EE" w:rsidRDefault="000A59DD" w:rsidP="00C90AD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940EE">
        <w:rPr>
          <w:rFonts w:ascii="Times New Roman" w:hAnsi="Times New Roman"/>
          <w:bCs/>
          <w:i/>
          <w:sz w:val="28"/>
          <w:szCs w:val="28"/>
        </w:rPr>
        <w:t xml:space="preserve">- УП.01 Учебная практика (работа с натуры на открытом воздухе (пленэр)) -  </w:t>
      </w:r>
      <w:r w:rsidRPr="006940EE">
        <w:rPr>
          <w:rFonts w:ascii="Times New Roman" w:hAnsi="Times New Roman"/>
          <w:bCs/>
          <w:sz w:val="28"/>
          <w:szCs w:val="28"/>
        </w:rPr>
        <w:t>проводится на 1 курсе (2 семестр обучения), продолжительность – 4 недели (144 час.)</w:t>
      </w:r>
      <w:r w:rsidRPr="00C409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40EE">
        <w:rPr>
          <w:rFonts w:ascii="Times New Roman" w:hAnsi="Times New Roman"/>
          <w:sz w:val="28"/>
          <w:szCs w:val="28"/>
          <w:lang w:eastAsia="ru-RU"/>
        </w:rPr>
        <w:t>в местах</w:t>
      </w:r>
      <w:r w:rsidR="002C1D5A">
        <w:rPr>
          <w:rFonts w:ascii="Times New Roman" w:hAnsi="Times New Roman"/>
          <w:sz w:val="28"/>
          <w:szCs w:val="28"/>
          <w:lang w:eastAsia="ru-RU"/>
        </w:rPr>
        <w:t>,</w:t>
      </w:r>
      <w:r w:rsidRPr="006940EE">
        <w:rPr>
          <w:rFonts w:ascii="Times New Roman" w:hAnsi="Times New Roman"/>
          <w:sz w:val="28"/>
          <w:szCs w:val="28"/>
          <w:lang w:eastAsia="ru-RU"/>
        </w:rPr>
        <w:t xml:space="preserve"> соответствующих тематическому плану, интересных по своим природным условиям, богатых архитектурными памятниками, различными промыслами, преподавателями дисциплин профессионального цикла.</w:t>
      </w:r>
    </w:p>
    <w:p w:rsidR="000A59DD" w:rsidRPr="006940EE" w:rsidRDefault="000A59DD" w:rsidP="00C409F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0EE">
        <w:rPr>
          <w:rFonts w:ascii="Times New Roman" w:hAnsi="Times New Roman"/>
          <w:bCs/>
          <w:i/>
          <w:sz w:val="28"/>
          <w:szCs w:val="28"/>
        </w:rPr>
        <w:t xml:space="preserve">- УП.02 Учебная практика (изучение памятников искусства в других городах) – </w:t>
      </w:r>
      <w:r w:rsidRPr="006940EE">
        <w:rPr>
          <w:rFonts w:ascii="Times New Roman" w:hAnsi="Times New Roman"/>
          <w:bCs/>
          <w:sz w:val="28"/>
          <w:szCs w:val="28"/>
        </w:rPr>
        <w:t>проводится на 3 курсе (5 семестр обучения), продолжительность  - 2 недели (72 час.)</w:t>
      </w:r>
      <w:r w:rsidRPr="00C409F5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6940EE">
        <w:rPr>
          <w:rFonts w:ascii="Times New Roman" w:hAnsi="Times New Roman"/>
          <w:sz w:val="28"/>
          <w:szCs w:val="28"/>
          <w:lang w:eastAsia="ru-RU"/>
        </w:rPr>
        <w:t>как правило, в городах, обладающих большим количеством памятников архитектуры разных эпох и стилей, музеями изобразительного искусства, другими многочисленными объектами культурного наследия (гг. Москва, Санкт-Петербург и т.п), преподавателями дисциплин профессионального цикла и (или) преподавателями профильных дисциплин: «История мировой культуры», «История искусств».</w:t>
      </w:r>
    </w:p>
    <w:p w:rsidR="000A59DD" w:rsidRPr="006940EE" w:rsidRDefault="000A59DD" w:rsidP="0098712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0EE">
        <w:rPr>
          <w:rFonts w:ascii="Times New Roman" w:hAnsi="Times New Roman"/>
          <w:sz w:val="28"/>
          <w:szCs w:val="28"/>
          <w:lang w:eastAsia="ru-RU"/>
        </w:rPr>
        <w:t xml:space="preserve">По завершении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6940EE">
        <w:rPr>
          <w:rFonts w:ascii="Times New Roman" w:hAnsi="Times New Roman"/>
          <w:bCs/>
          <w:i/>
          <w:sz w:val="28"/>
          <w:szCs w:val="28"/>
        </w:rPr>
        <w:t>чебн</w:t>
      </w:r>
      <w:r>
        <w:rPr>
          <w:rFonts w:ascii="Times New Roman" w:hAnsi="Times New Roman"/>
          <w:bCs/>
          <w:i/>
          <w:sz w:val="28"/>
          <w:szCs w:val="28"/>
        </w:rPr>
        <w:t>ой</w:t>
      </w:r>
      <w:r w:rsidRPr="006940EE">
        <w:rPr>
          <w:rFonts w:ascii="Times New Roman" w:hAnsi="Times New Roman"/>
          <w:bCs/>
          <w:i/>
          <w:sz w:val="28"/>
          <w:szCs w:val="28"/>
        </w:rPr>
        <w:t xml:space="preserve"> практик</w:t>
      </w:r>
      <w:r>
        <w:rPr>
          <w:rFonts w:ascii="Times New Roman" w:hAnsi="Times New Roman"/>
          <w:bCs/>
          <w:i/>
          <w:sz w:val="28"/>
          <w:szCs w:val="28"/>
        </w:rPr>
        <w:t>и</w:t>
      </w:r>
      <w:r w:rsidRPr="006940EE">
        <w:rPr>
          <w:rFonts w:ascii="Times New Roman" w:hAnsi="Times New Roman"/>
          <w:bCs/>
          <w:i/>
          <w:sz w:val="28"/>
          <w:szCs w:val="28"/>
        </w:rPr>
        <w:t xml:space="preserve"> (работа с натуры на открытом воздухе (пленэр))</w:t>
      </w:r>
      <w:r w:rsidRPr="006940E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940EE">
        <w:rPr>
          <w:rFonts w:ascii="Times New Roman" w:hAnsi="Times New Roman"/>
          <w:sz w:val="28"/>
          <w:szCs w:val="28"/>
          <w:lang w:eastAsia="ru-RU"/>
        </w:rPr>
        <w:t>организуется отчётная выставка учебно-творческих работ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40EE">
        <w:rPr>
          <w:rFonts w:ascii="Times New Roman" w:hAnsi="Times New Roman"/>
          <w:sz w:val="28"/>
          <w:szCs w:val="28"/>
          <w:lang w:eastAsia="ru-RU"/>
        </w:rPr>
        <w:t>оценк</w:t>
      </w:r>
      <w:r>
        <w:rPr>
          <w:rFonts w:ascii="Times New Roman" w:hAnsi="Times New Roman"/>
          <w:sz w:val="28"/>
          <w:szCs w:val="28"/>
          <w:lang w:eastAsia="ru-RU"/>
        </w:rPr>
        <w:t>а которых осуществляется</w:t>
      </w:r>
      <w:r w:rsidRPr="006940EE">
        <w:rPr>
          <w:rFonts w:ascii="Times New Roman" w:hAnsi="Times New Roman"/>
          <w:sz w:val="28"/>
          <w:szCs w:val="28"/>
          <w:lang w:eastAsia="ru-RU"/>
        </w:rPr>
        <w:t xml:space="preserve"> комиссией, в </w:t>
      </w:r>
      <w:r>
        <w:rPr>
          <w:rFonts w:ascii="Times New Roman" w:hAnsi="Times New Roman"/>
          <w:sz w:val="28"/>
          <w:szCs w:val="28"/>
          <w:lang w:eastAsia="ru-RU"/>
        </w:rPr>
        <w:t>состав которой входят:</w:t>
      </w:r>
      <w:r w:rsidRPr="006940EE">
        <w:rPr>
          <w:rFonts w:ascii="Times New Roman" w:hAnsi="Times New Roman"/>
          <w:sz w:val="28"/>
          <w:szCs w:val="28"/>
          <w:lang w:eastAsia="ru-RU"/>
        </w:rPr>
        <w:t xml:space="preserve"> директор Училища, руководител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6940EE">
        <w:rPr>
          <w:rFonts w:ascii="Times New Roman" w:hAnsi="Times New Roman"/>
          <w:sz w:val="28"/>
          <w:szCs w:val="28"/>
          <w:lang w:eastAsia="ru-RU"/>
        </w:rPr>
        <w:t>практики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40EE">
        <w:rPr>
          <w:rFonts w:ascii="Times New Roman" w:hAnsi="Times New Roman"/>
          <w:sz w:val="28"/>
          <w:szCs w:val="28"/>
          <w:lang w:eastAsia="ru-RU"/>
        </w:rPr>
        <w:t>председател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6940E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соответствующих ЦК</w:t>
      </w:r>
      <w:r w:rsidRPr="006940E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A59DD" w:rsidRPr="006940EE" w:rsidRDefault="000A59DD" w:rsidP="003540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0EE">
        <w:rPr>
          <w:rFonts w:ascii="Times New Roman" w:hAnsi="Times New Roman"/>
          <w:sz w:val="28"/>
          <w:szCs w:val="28"/>
          <w:lang w:eastAsia="ru-RU"/>
        </w:rPr>
        <w:t xml:space="preserve">По завершении </w:t>
      </w:r>
      <w:r w:rsidRPr="006940EE">
        <w:rPr>
          <w:rFonts w:ascii="Times New Roman" w:hAnsi="Times New Roman"/>
          <w:bCs/>
          <w:i/>
          <w:sz w:val="28"/>
          <w:szCs w:val="28"/>
        </w:rPr>
        <w:t xml:space="preserve">Учебная практика (изучение памятников искусства в других городах) </w:t>
      </w:r>
      <w:r w:rsidRPr="006940EE">
        <w:rPr>
          <w:rFonts w:ascii="Times New Roman" w:hAnsi="Times New Roman"/>
          <w:sz w:val="28"/>
          <w:szCs w:val="28"/>
          <w:lang w:eastAsia="ru-RU"/>
        </w:rPr>
        <w:t>студент предоставляет письменный реферат на выбранную тему, который включает наблюдения, впечатления, полученные во время практики, а так же раскрывает знания о стилях изобразительного искусства и архитектуры на примерах конкретных памятников искусства.</w:t>
      </w:r>
    </w:p>
    <w:p w:rsidR="000A59DD" w:rsidRDefault="000A59DD" w:rsidP="00C40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A59DD" w:rsidRPr="00E91A7D" w:rsidRDefault="000A59DD" w:rsidP="00C40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  <w:lang w:eastAsia="ru-RU"/>
        </w:rPr>
        <w:t>Производственная практика (15 недель)</w:t>
      </w:r>
    </w:p>
    <w:p w:rsidR="000A59DD" w:rsidRDefault="000A59DD" w:rsidP="00E17A3A">
      <w:pPr>
        <w:spacing w:after="0" w:line="240" w:lineRule="auto"/>
        <w:ind w:firstLine="550"/>
        <w:jc w:val="both"/>
        <w:rPr>
          <w:rFonts w:ascii="Times New Roman" w:hAnsi="Times New Roman"/>
          <w:bCs/>
          <w:sz w:val="28"/>
          <w:szCs w:val="28"/>
        </w:rPr>
      </w:pPr>
      <w:r w:rsidRPr="006940EE">
        <w:rPr>
          <w:rFonts w:ascii="Times New Roman" w:hAnsi="Times New Roman"/>
          <w:b/>
          <w:bCs/>
          <w:sz w:val="28"/>
          <w:szCs w:val="28"/>
        </w:rPr>
        <w:t>Производственная практика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940EE">
        <w:rPr>
          <w:rFonts w:ascii="Times New Roman" w:hAnsi="Times New Roman"/>
          <w:bCs/>
          <w:sz w:val="28"/>
          <w:szCs w:val="28"/>
        </w:rPr>
        <w:t>включает в себя следующие этапы:</w:t>
      </w:r>
    </w:p>
    <w:p w:rsidR="000A59DD" w:rsidRPr="006940EE" w:rsidRDefault="000A59DD" w:rsidP="004A01E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A01EF">
        <w:rPr>
          <w:rFonts w:ascii="Times New Roman" w:hAnsi="Times New Roman"/>
          <w:b/>
          <w:bCs/>
          <w:i/>
          <w:sz w:val="28"/>
          <w:szCs w:val="28"/>
        </w:rPr>
        <w:t>- ПП.01 Производственная практика (по профилю специальности)</w:t>
      </w:r>
      <w:r w:rsidRPr="006940EE">
        <w:rPr>
          <w:rFonts w:ascii="Times New Roman" w:hAnsi="Times New Roman"/>
          <w:bCs/>
          <w:sz w:val="28"/>
          <w:szCs w:val="28"/>
        </w:rPr>
        <w:t xml:space="preserve"> – 8 недель (288 час.),</w:t>
      </w:r>
      <w:r w:rsidRPr="004A01EF">
        <w:rPr>
          <w:rFonts w:ascii="Times New Roman" w:hAnsi="Times New Roman"/>
          <w:bCs/>
          <w:sz w:val="28"/>
          <w:szCs w:val="28"/>
        </w:rPr>
        <w:t xml:space="preserve"> </w:t>
      </w:r>
      <w:r w:rsidRPr="006940EE">
        <w:rPr>
          <w:rFonts w:ascii="Times New Roman" w:hAnsi="Times New Roman"/>
          <w:bCs/>
          <w:sz w:val="28"/>
          <w:szCs w:val="28"/>
        </w:rPr>
        <w:t xml:space="preserve">реализуется в рамках профессионального модуля ПМ.01 «Творческая и исполнительская деятельность», проводится </w:t>
      </w:r>
      <w:r>
        <w:rPr>
          <w:rFonts w:ascii="Times New Roman" w:hAnsi="Times New Roman"/>
          <w:bCs/>
          <w:sz w:val="28"/>
          <w:szCs w:val="28"/>
        </w:rPr>
        <w:t>концентрировано</w:t>
      </w:r>
      <w:r w:rsidRPr="006940EE">
        <w:rPr>
          <w:rFonts w:ascii="Times New Roman" w:hAnsi="Times New Roman"/>
          <w:bCs/>
          <w:sz w:val="28"/>
          <w:szCs w:val="28"/>
        </w:rPr>
        <w:t xml:space="preserve"> на 2,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940EE">
        <w:rPr>
          <w:rFonts w:ascii="Times New Roman" w:hAnsi="Times New Roman"/>
          <w:bCs/>
          <w:sz w:val="28"/>
          <w:szCs w:val="28"/>
        </w:rPr>
        <w:t xml:space="preserve">3 курсах (4 и 6 </w:t>
      </w:r>
      <w:r w:rsidRPr="006940EE">
        <w:rPr>
          <w:rFonts w:ascii="Times New Roman" w:hAnsi="Times New Roman"/>
          <w:bCs/>
          <w:sz w:val="28"/>
          <w:szCs w:val="28"/>
        </w:rPr>
        <w:lastRenderedPageBreak/>
        <w:t xml:space="preserve">семестры обучения). Продолжительность -  по 4 недели в каждом семестре (по 144 час.). </w:t>
      </w:r>
    </w:p>
    <w:p w:rsidR="000A59DD" w:rsidRPr="006940EE" w:rsidRDefault="000A59DD" w:rsidP="00FC58C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1EF">
        <w:rPr>
          <w:rFonts w:ascii="Times New Roman" w:hAnsi="Times New Roman"/>
          <w:bCs/>
          <w:i/>
          <w:sz w:val="28"/>
          <w:szCs w:val="28"/>
        </w:rPr>
        <w:t xml:space="preserve">Производственная практика </w:t>
      </w:r>
      <w:r w:rsidRPr="00FC58C2">
        <w:rPr>
          <w:rFonts w:ascii="Times New Roman" w:hAnsi="Times New Roman"/>
          <w:bCs/>
          <w:i/>
          <w:sz w:val="28"/>
          <w:szCs w:val="28"/>
        </w:rPr>
        <w:t>(по профилю специальности)</w:t>
      </w:r>
      <w:r w:rsidRPr="006940EE">
        <w:rPr>
          <w:rFonts w:ascii="Times New Roman" w:hAnsi="Times New Roman"/>
          <w:bCs/>
          <w:sz w:val="28"/>
          <w:szCs w:val="28"/>
        </w:rPr>
        <w:t xml:space="preserve"> </w:t>
      </w:r>
      <w:r w:rsidRPr="004A01EF">
        <w:rPr>
          <w:rFonts w:ascii="Times New Roman" w:hAnsi="Times New Roman"/>
          <w:bCs/>
          <w:i/>
          <w:sz w:val="28"/>
          <w:szCs w:val="28"/>
        </w:rPr>
        <w:t>по виду Станковая живопись</w:t>
      </w:r>
      <w:r w:rsidRPr="006940EE">
        <w:rPr>
          <w:rFonts w:ascii="Times New Roman" w:hAnsi="Times New Roman"/>
          <w:bCs/>
          <w:sz w:val="28"/>
          <w:szCs w:val="28"/>
        </w:rPr>
        <w:t xml:space="preserve"> направл</w:t>
      </w:r>
      <w:r w:rsidR="00C40C1A">
        <w:rPr>
          <w:rFonts w:ascii="Times New Roman" w:hAnsi="Times New Roman"/>
          <w:bCs/>
          <w:sz w:val="28"/>
          <w:szCs w:val="28"/>
        </w:rPr>
        <w:t>ена на расширение представлений обучающихся</w:t>
      </w:r>
      <w:r w:rsidRPr="006940EE">
        <w:rPr>
          <w:rFonts w:ascii="Times New Roman" w:hAnsi="Times New Roman"/>
          <w:bCs/>
          <w:sz w:val="28"/>
          <w:szCs w:val="28"/>
        </w:rPr>
        <w:t xml:space="preserve"> об окружающей действительности, сбор материала для создания произведений живописи, реализуется в форме выездной практики. По завершении организуется отчётная выставка учебно-творческих работ</w:t>
      </w:r>
      <w:r>
        <w:rPr>
          <w:rFonts w:ascii="Times New Roman" w:hAnsi="Times New Roman"/>
          <w:bCs/>
          <w:sz w:val="28"/>
          <w:szCs w:val="28"/>
        </w:rPr>
        <w:t>,</w:t>
      </w:r>
      <w:r w:rsidRPr="006940EE">
        <w:rPr>
          <w:rFonts w:ascii="Times New Roman" w:hAnsi="Times New Roman"/>
          <w:bCs/>
          <w:sz w:val="28"/>
          <w:szCs w:val="28"/>
        </w:rPr>
        <w:t xml:space="preserve"> </w:t>
      </w:r>
      <w:r w:rsidRPr="006940EE">
        <w:rPr>
          <w:rFonts w:ascii="Times New Roman" w:hAnsi="Times New Roman"/>
          <w:sz w:val="28"/>
          <w:szCs w:val="28"/>
          <w:lang w:eastAsia="ru-RU"/>
        </w:rPr>
        <w:t>оценк</w:t>
      </w:r>
      <w:r>
        <w:rPr>
          <w:rFonts w:ascii="Times New Roman" w:hAnsi="Times New Roman"/>
          <w:sz w:val="28"/>
          <w:szCs w:val="28"/>
          <w:lang w:eastAsia="ru-RU"/>
        </w:rPr>
        <w:t>а которых осуществляется</w:t>
      </w:r>
      <w:r w:rsidRPr="006940EE">
        <w:rPr>
          <w:rFonts w:ascii="Times New Roman" w:hAnsi="Times New Roman"/>
          <w:sz w:val="28"/>
          <w:szCs w:val="28"/>
          <w:lang w:eastAsia="ru-RU"/>
        </w:rPr>
        <w:t xml:space="preserve"> комиссией, в </w:t>
      </w:r>
      <w:r>
        <w:rPr>
          <w:rFonts w:ascii="Times New Roman" w:hAnsi="Times New Roman"/>
          <w:sz w:val="28"/>
          <w:szCs w:val="28"/>
          <w:lang w:eastAsia="ru-RU"/>
        </w:rPr>
        <w:t>состав которой входят:</w:t>
      </w:r>
      <w:r w:rsidRPr="006940EE">
        <w:rPr>
          <w:rFonts w:ascii="Times New Roman" w:hAnsi="Times New Roman"/>
          <w:sz w:val="28"/>
          <w:szCs w:val="28"/>
          <w:lang w:eastAsia="ru-RU"/>
        </w:rPr>
        <w:t xml:space="preserve"> директор Училища, руководител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6940EE">
        <w:rPr>
          <w:rFonts w:ascii="Times New Roman" w:hAnsi="Times New Roman"/>
          <w:sz w:val="28"/>
          <w:szCs w:val="28"/>
          <w:lang w:eastAsia="ru-RU"/>
        </w:rPr>
        <w:t>практики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40EE">
        <w:rPr>
          <w:rFonts w:ascii="Times New Roman" w:hAnsi="Times New Roman"/>
          <w:sz w:val="28"/>
          <w:szCs w:val="28"/>
          <w:lang w:eastAsia="ru-RU"/>
        </w:rPr>
        <w:t>председател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6940E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соответствующих ЦК</w:t>
      </w:r>
      <w:r w:rsidRPr="006940E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A59DD" w:rsidRDefault="000A59DD" w:rsidP="007F1B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1EF">
        <w:rPr>
          <w:rFonts w:ascii="Times New Roman" w:hAnsi="Times New Roman"/>
          <w:bCs/>
          <w:i/>
          <w:sz w:val="28"/>
          <w:szCs w:val="28"/>
        </w:rPr>
        <w:t xml:space="preserve">Производственная практика </w:t>
      </w:r>
      <w:r w:rsidRPr="00FC58C2">
        <w:rPr>
          <w:rFonts w:ascii="Times New Roman" w:hAnsi="Times New Roman"/>
          <w:bCs/>
          <w:i/>
          <w:sz w:val="28"/>
          <w:szCs w:val="28"/>
        </w:rPr>
        <w:t>(по профилю специальности)</w:t>
      </w:r>
      <w:r w:rsidRPr="006940EE">
        <w:rPr>
          <w:rFonts w:ascii="Times New Roman" w:hAnsi="Times New Roman"/>
          <w:bCs/>
          <w:sz w:val="28"/>
          <w:szCs w:val="28"/>
        </w:rPr>
        <w:t xml:space="preserve"> </w:t>
      </w:r>
      <w:r w:rsidRPr="006940EE">
        <w:rPr>
          <w:rFonts w:ascii="Times New Roman" w:hAnsi="Times New Roman"/>
          <w:i/>
          <w:sz w:val="28"/>
          <w:szCs w:val="28"/>
          <w:lang w:eastAsia="ru-RU"/>
        </w:rPr>
        <w:t>по виду Театрально-декорационная живопись</w:t>
      </w:r>
      <w:r w:rsidRPr="006940EE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6940EE">
        <w:rPr>
          <w:rFonts w:ascii="Times New Roman" w:hAnsi="Times New Roman"/>
          <w:sz w:val="28"/>
          <w:szCs w:val="28"/>
          <w:lang w:eastAsia="ru-RU"/>
        </w:rPr>
        <w:t>проводится в</w:t>
      </w:r>
      <w:r w:rsidRPr="006940E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940EE">
        <w:rPr>
          <w:rFonts w:ascii="Times New Roman" w:hAnsi="Times New Roman"/>
          <w:sz w:val="28"/>
          <w:szCs w:val="28"/>
          <w:lang w:eastAsia="ru-RU"/>
        </w:rPr>
        <w:t>театрах г. Красноярска (Красноярский музыкальный театр, Красноярский государственный Театр Оперы и Балета, Красноярский драматический театр им. А.С. Пушкина) на основе</w:t>
      </w:r>
      <w:r>
        <w:rPr>
          <w:rFonts w:ascii="Times New Roman" w:hAnsi="Times New Roman"/>
          <w:sz w:val="28"/>
          <w:szCs w:val="28"/>
          <w:lang w:eastAsia="ru-RU"/>
        </w:rPr>
        <w:t xml:space="preserve"> договоров, заключаемых между Училищем и этими организациями.</w:t>
      </w:r>
    </w:p>
    <w:p w:rsidR="000A59DD" w:rsidRPr="006940EE" w:rsidRDefault="000A59DD" w:rsidP="004A01E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A59DD" w:rsidRDefault="000A59DD" w:rsidP="00C4022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A01EF">
        <w:rPr>
          <w:rFonts w:ascii="Times New Roman" w:hAnsi="Times New Roman"/>
          <w:b/>
          <w:bCs/>
          <w:i/>
          <w:sz w:val="28"/>
          <w:szCs w:val="28"/>
        </w:rPr>
        <w:t>- ПП.02 Производственная практика (педагогическая)</w:t>
      </w:r>
      <w:r w:rsidRPr="006940EE">
        <w:rPr>
          <w:rFonts w:ascii="Times New Roman" w:hAnsi="Times New Roman"/>
          <w:bCs/>
          <w:sz w:val="28"/>
          <w:szCs w:val="28"/>
        </w:rPr>
        <w:t xml:space="preserve"> -   4 недели (144 час.</w:t>
      </w:r>
      <w:r w:rsidR="00C40C1A" w:rsidRPr="006940EE">
        <w:rPr>
          <w:rFonts w:ascii="Times New Roman" w:hAnsi="Times New Roman"/>
          <w:bCs/>
          <w:sz w:val="28"/>
          <w:szCs w:val="28"/>
        </w:rPr>
        <w:t>)</w:t>
      </w:r>
      <w:r w:rsidR="00C40C1A">
        <w:rPr>
          <w:rFonts w:ascii="Times New Roman" w:hAnsi="Times New Roman"/>
          <w:bCs/>
          <w:sz w:val="28"/>
          <w:szCs w:val="28"/>
        </w:rPr>
        <w:t xml:space="preserve">, </w:t>
      </w:r>
      <w:r w:rsidR="00C40C1A" w:rsidRPr="004A01EF">
        <w:rPr>
          <w:rFonts w:ascii="Times New Roman" w:hAnsi="Times New Roman"/>
          <w:bCs/>
          <w:sz w:val="28"/>
          <w:szCs w:val="28"/>
        </w:rPr>
        <w:t>реализуется</w:t>
      </w:r>
      <w:r w:rsidRPr="006940E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концентрировано </w:t>
      </w:r>
      <w:r w:rsidRPr="006940EE">
        <w:rPr>
          <w:rFonts w:ascii="Times New Roman" w:hAnsi="Times New Roman"/>
          <w:bCs/>
          <w:sz w:val="28"/>
          <w:szCs w:val="28"/>
        </w:rPr>
        <w:t>на 4 курсе обучения (8 семестр) в рамках профессионального модуля ПМ.0</w:t>
      </w:r>
      <w:r>
        <w:rPr>
          <w:rFonts w:ascii="Times New Roman" w:hAnsi="Times New Roman"/>
          <w:bCs/>
          <w:sz w:val="28"/>
          <w:szCs w:val="28"/>
        </w:rPr>
        <w:t>2 «Педагогическая деятельность» и осуществляется</w:t>
      </w:r>
      <w:r w:rsidRPr="006940EE">
        <w:rPr>
          <w:rFonts w:ascii="Times New Roman" w:hAnsi="Times New Roman"/>
          <w:bCs/>
          <w:sz w:val="28"/>
          <w:szCs w:val="28"/>
        </w:rPr>
        <w:t xml:space="preserve"> в детских художественных школах, детских школах искусств, общеобразовательных организациях, на основе </w:t>
      </w:r>
      <w:r>
        <w:rPr>
          <w:rFonts w:ascii="Times New Roman" w:hAnsi="Times New Roman"/>
          <w:bCs/>
          <w:sz w:val="28"/>
          <w:szCs w:val="28"/>
        </w:rPr>
        <w:t xml:space="preserve">заключенных </w:t>
      </w:r>
      <w:r w:rsidRPr="006940EE">
        <w:rPr>
          <w:rFonts w:ascii="Times New Roman" w:hAnsi="Times New Roman"/>
          <w:bCs/>
          <w:sz w:val="28"/>
          <w:szCs w:val="28"/>
        </w:rPr>
        <w:t>договоров. По завершении проводится отчётная конференция, на которую студенты представляют: дневник практик, включающий календарный план проведения пробных уроков с оценками и отзывами руководителей практики от организации.</w:t>
      </w:r>
    </w:p>
    <w:p w:rsidR="000A59DD" w:rsidRPr="006940EE" w:rsidRDefault="000A59DD" w:rsidP="005D67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1EF">
        <w:rPr>
          <w:rFonts w:ascii="Times New Roman" w:hAnsi="Times New Roman"/>
          <w:b/>
          <w:bCs/>
          <w:i/>
          <w:sz w:val="28"/>
          <w:szCs w:val="28"/>
        </w:rPr>
        <w:t>- ПДП.00 Производственная практика (преддипломная)</w:t>
      </w:r>
      <w:r w:rsidRPr="006940EE">
        <w:rPr>
          <w:rFonts w:ascii="Times New Roman" w:hAnsi="Times New Roman"/>
          <w:bCs/>
          <w:sz w:val="28"/>
          <w:szCs w:val="28"/>
        </w:rPr>
        <w:t xml:space="preserve"> - 3 недели (108 час.)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6940EE">
        <w:rPr>
          <w:rFonts w:ascii="Times New Roman" w:hAnsi="Times New Roman"/>
          <w:bCs/>
          <w:sz w:val="28"/>
          <w:szCs w:val="28"/>
        </w:rPr>
        <w:t xml:space="preserve">является завершающим этапом обучения, проводится </w:t>
      </w:r>
      <w:r>
        <w:rPr>
          <w:rFonts w:ascii="Times New Roman" w:hAnsi="Times New Roman"/>
          <w:sz w:val="28"/>
          <w:szCs w:val="28"/>
          <w:lang w:eastAsia="ru-RU"/>
        </w:rPr>
        <w:t>концентрировано</w:t>
      </w:r>
      <w:r w:rsidRPr="006940EE">
        <w:rPr>
          <w:rFonts w:ascii="Times New Roman" w:hAnsi="Times New Roman"/>
          <w:bCs/>
          <w:sz w:val="28"/>
          <w:szCs w:val="28"/>
        </w:rPr>
        <w:t xml:space="preserve"> на последнем курсе, после освоения программы теоретического и всех видов практического обучения и сдачи студентами вех видов промежуточной аттестации, предусмот</w:t>
      </w:r>
      <w:r>
        <w:rPr>
          <w:rFonts w:ascii="Times New Roman" w:hAnsi="Times New Roman"/>
          <w:bCs/>
          <w:sz w:val="28"/>
          <w:szCs w:val="28"/>
        </w:rPr>
        <w:t xml:space="preserve">ренных настоящим учебным планом. </w:t>
      </w:r>
    </w:p>
    <w:p w:rsidR="000A59DD" w:rsidRPr="006940EE" w:rsidRDefault="000A59DD" w:rsidP="00FE5F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67FB">
        <w:rPr>
          <w:rFonts w:ascii="Times New Roman" w:hAnsi="Times New Roman"/>
          <w:i/>
          <w:sz w:val="28"/>
          <w:szCs w:val="28"/>
          <w:lang w:eastAsia="ru-RU"/>
        </w:rPr>
        <w:t>Производственная практика (преддипломная)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40EE">
        <w:rPr>
          <w:rFonts w:ascii="Times New Roman" w:hAnsi="Times New Roman"/>
          <w:sz w:val="28"/>
          <w:szCs w:val="28"/>
          <w:lang w:eastAsia="ru-RU"/>
        </w:rPr>
        <w:t xml:space="preserve">направлена на углубление первоначального практического опыта студента, развитие общих и профессиональных компетенций, проверку его готовности к самостоятельной трудовой деятельности, а также на подготовку к выполнению </w:t>
      </w:r>
      <w:r>
        <w:rPr>
          <w:rFonts w:ascii="Times New Roman" w:hAnsi="Times New Roman"/>
          <w:sz w:val="28"/>
          <w:szCs w:val="28"/>
          <w:lang w:eastAsia="ru-RU"/>
        </w:rPr>
        <w:t>ВКР.</w:t>
      </w:r>
    </w:p>
    <w:p w:rsidR="000A59DD" w:rsidRPr="005D67FB" w:rsidRDefault="000A59DD" w:rsidP="00F94623">
      <w:pPr>
        <w:tabs>
          <w:tab w:val="num" w:pos="0"/>
        </w:tabs>
        <w:spacing w:after="0" w:line="240" w:lineRule="auto"/>
        <w:ind w:firstLine="90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5D67FB">
        <w:rPr>
          <w:rFonts w:ascii="Times New Roman" w:hAnsi="Times New Roman"/>
          <w:i/>
          <w:sz w:val="28"/>
          <w:szCs w:val="28"/>
          <w:lang w:eastAsia="ru-RU"/>
        </w:rPr>
        <w:t>Базами производственной практики (преддипломной) являются (по видам):</w:t>
      </w:r>
    </w:p>
    <w:p w:rsidR="000A59DD" w:rsidRPr="006940EE" w:rsidRDefault="000A59DD" w:rsidP="00F94623">
      <w:pPr>
        <w:numPr>
          <w:ilvl w:val="0"/>
          <w:numId w:val="23"/>
        </w:numPr>
        <w:tabs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0EE">
        <w:rPr>
          <w:rFonts w:ascii="Times New Roman" w:hAnsi="Times New Roman"/>
          <w:sz w:val="28"/>
          <w:szCs w:val="28"/>
          <w:lang w:eastAsia="ru-RU"/>
        </w:rPr>
        <w:t>«Станковая живопись» -  учебные мастерские училища;</w:t>
      </w:r>
    </w:p>
    <w:p w:rsidR="000A59DD" w:rsidRPr="006940EE" w:rsidRDefault="000A59DD" w:rsidP="00F94623">
      <w:pPr>
        <w:numPr>
          <w:ilvl w:val="0"/>
          <w:numId w:val="23"/>
        </w:numPr>
        <w:tabs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0EE">
        <w:rPr>
          <w:rFonts w:ascii="Times New Roman" w:hAnsi="Times New Roman"/>
          <w:sz w:val="28"/>
          <w:szCs w:val="28"/>
          <w:lang w:eastAsia="ru-RU"/>
        </w:rPr>
        <w:t xml:space="preserve">«Театрально-декорационная живопись» – театры, </w:t>
      </w:r>
      <w:r w:rsidR="00B41D36" w:rsidRPr="006940EE">
        <w:rPr>
          <w:rFonts w:ascii="Times New Roman" w:hAnsi="Times New Roman"/>
          <w:sz w:val="28"/>
          <w:szCs w:val="28"/>
          <w:lang w:eastAsia="ru-RU"/>
        </w:rPr>
        <w:t>по</w:t>
      </w:r>
      <w:r w:rsidR="00B41D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1D36" w:rsidRPr="006940EE">
        <w:rPr>
          <w:rFonts w:ascii="Times New Roman" w:hAnsi="Times New Roman"/>
          <w:sz w:val="28"/>
          <w:szCs w:val="28"/>
          <w:lang w:eastAsia="ru-RU"/>
        </w:rPr>
        <w:t>возможности</w:t>
      </w:r>
      <w:r w:rsidRPr="006940EE">
        <w:rPr>
          <w:rFonts w:ascii="Times New Roman" w:hAnsi="Times New Roman"/>
          <w:sz w:val="28"/>
          <w:szCs w:val="28"/>
          <w:lang w:eastAsia="ru-RU"/>
        </w:rPr>
        <w:t xml:space="preserve"> соответствующие по жанру спектаклю, выбранному для дипломной работы (музыкальный театр, драматический и т.п.).</w:t>
      </w:r>
    </w:p>
    <w:p w:rsidR="000A59DD" w:rsidRPr="006940EE" w:rsidRDefault="000A59DD" w:rsidP="00F9462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0EE">
        <w:rPr>
          <w:rFonts w:ascii="Times New Roman" w:hAnsi="Times New Roman"/>
          <w:sz w:val="28"/>
          <w:szCs w:val="28"/>
          <w:lang w:eastAsia="ru-RU"/>
        </w:rPr>
        <w:t xml:space="preserve">По завершении </w:t>
      </w:r>
      <w:r w:rsidRPr="006940EE">
        <w:rPr>
          <w:rFonts w:ascii="Times New Roman" w:hAnsi="Times New Roman"/>
          <w:i/>
          <w:sz w:val="28"/>
          <w:szCs w:val="28"/>
          <w:lang w:eastAsia="ru-RU"/>
        </w:rPr>
        <w:t>преддипломной практики</w:t>
      </w:r>
      <w:r w:rsidRPr="006940EE">
        <w:rPr>
          <w:rFonts w:ascii="Times New Roman" w:hAnsi="Times New Roman"/>
          <w:sz w:val="28"/>
          <w:szCs w:val="28"/>
          <w:lang w:eastAsia="ru-RU"/>
        </w:rPr>
        <w:t xml:space="preserve"> проводится отчетная выставка учебно-творческих работ,</w:t>
      </w:r>
      <w:r w:rsidRPr="006940E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940EE">
        <w:rPr>
          <w:rFonts w:ascii="Times New Roman" w:hAnsi="Times New Roman"/>
          <w:sz w:val="28"/>
          <w:szCs w:val="28"/>
          <w:lang w:eastAsia="ru-RU"/>
        </w:rPr>
        <w:t>на</w:t>
      </w:r>
      <w:r w:rsidRPr="006940E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940EE">
        <w:rPr>
          <w:rFonts w:ascii="Times New Roman" w:hAnsi="Times New Roman"/>
          <w:sz w:val="28"/>
          <w:szCs w:val="28"/>
          <w:lang w:eastAsia="ru-RU"/>
        </w:rPr>
        <w:t>которую студент предоставляет выполненные за время практики:</w:t>
      </w:r>
    </w:p>
    <w:p w:rsidR="000A59DD" w:rsidRPr="006940EE" w:rsidRDefault="000A59DD" w:rsidP="00F9462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0EE">
        <w:rPr>
          <w:rFonts w:ascii="Times New Roman" w:hAnsi="Times New Roman"/>
          <w:sz w:val="28"/>
          <w:szCs w:val="28"/>
          <w:lang w:eastAsia="ru-RU"/>
        </w:rPr>
        <w:t xml:space="preserve">- «картон», зарисовки и этюды к </w:t>
      </w:r>
      <w:r>
        <w:rPr>
          <w:rFonts w:ascii="Times New Roman" w:hAnsi="Times New Roman"/>
          <w:sz w:val="28"/>
          <w:szCs w:val="28"/>
          <w:lang w:eastAsia="ru-RU"/>
        </w:rPr>
        <w:t>ВКР</w:t>
      </w:r>
      <w:r w:rsidRPr="006940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40EE">
        <w:rPr>
          <w:rFonts w:ascii="Times New Roman" w:hAnsi="Times New Roman"/>
          <w:i/>
          <w:sz w:val="28"/>
          <w:szCs w:val="28"/>
          <w:lang w:eastAsia="ru-RU"/>
        </w:rPr>
        <w:t>- по виду «Станковая живопись»;</w:t>
      </w:r>
      <w:r w:rsidRPr="006940E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A59DD" w:rsidRPr="006940EE" w:rsidRDefault="000A59DD" w:rsidP="00F9462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940EE">
        <w:rPr>
          <w:rFonts w:ascii="Times New Roman" w:hAnsi="Times New Roman"/>
          <w:sz w:val="28"/>
          <w:szCs w:val="28"/>
          <w:lang w:eastAsia="ru-RU"/>
        </w:rPr>
        <w:t xml:space="preserve">- поиски сценического решения спектакля к </w:t>
      </w:r>
      <w:r>
        <w:rPr>
          <w:rFonts w:ascii="Times New Roman" w:hAnsi="Times New Roman"/>
          <w:sz w:val="28"/>
          <w:szCs w:val="28"/>
          <w:lang w:eastAsia="ru-RU"/>
        </w:rPr>
        <w:t>ВКР</w:t>
      </w:r>
      <w:r w:rsidRPr="006940EE">
        <w:rPr>
          <w:rFonts w:ascii="Times New Roman" w:hAnsi="Times New Roman"/>
          <w:sz w:val="28"/>
          <w:szCs w:val="28"/>
          <w:lang w:eastAsia="ru-RU"/>
        </w:rPr>
        <w:t xml:space="preserve">: черновой макет в масштабе 1:20 или 1:25, форэскизы костюмов, форэскизы цветового решения спектакля </w:t>
      </w:r>
      <w:r w:rsidRPr="006940EE">
        <w:rPr>
          <w:rFonts w:ascii="Times New Roman" w:hAnsi="Times New Roman"/>
          <w:i/>
          <w:sz w:val="28"/>
          <w:szCs w:val="28"/>
          <w:lang w:eastAsia="ru-RU"/>
        </w:rPr>
        <w:t>- по виду Театрально-декорационная живопись.</w:t>
      </w:r>
    </w:p>
    <w:p w:rsidR="000A59DD" w:rsidRPr="00B41D36" w:rsidRDefault="000A59DD" w:rsidP="00DF3DBE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D36">
        <w:rPr>
          <w:rFonts w:ascii="Times New Roman" w:hAnsi="Times New Roman"/>
          <w:sz w:val="28"/>
          <w:szCs w:val="28"/>
          <w:lang w:eastAsia="ru-RU"/>
        </w:rPr>
        <w:t>Результаты прохождения практики учитываются при государственной итоговой аттестации.</w:t>
      </w:r>
    </w:p>
    <w:p w:rsidR="000A59DD" w:rsidRPr="006940EE" w:rsidRDefault="000A59DD" w:rsidP="00E17A3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Промежуточная ат</w:t>
      </w:r>
      <w:r w:rsidRPr="006940EE">
        <w:rPr>
          <w:rFonts w:ascii="Times New Roman" w:hAnsi="Times New Roman"/>
          <w:bCs/>
          <w:sz w:val="28"/>
          <w:szCs w:val="28"/>
        </w:rPr>
        <w:t>тестация по итогам производственной практики проводится с учетом результатов, подтвержденных документами соответствующих организаций и отчетных выставок учебно-творческих работ студентов.</w:t>
      </w:r>
    </w:p>
    <w:p w:rsidR="000A59DD" w:rsidRDefault="000A59DD" w:rsidP="00CB1FE6">
      <w:pPr>
        <w:pStyle w:val="2"/>
        <w:spacing w:before="0" w:after="0" w:line="240" w:lineRule="auto"/>
        <w:ind w:firstLine="425"/>
        <w:rPr>
          <w:rFonts w:ascii="Times New Roman" w:hAnsi="Times New Roman"/>
          <w:bCs w:val="0"/>
          <w:i w:val="0"/>
          <w:iCs w:val="0"/>
        </w:rPr>
      </w:pPr>
    </w:p>
    <w:p w:rsidR="000A59DD" w:rsidRDefault="000A59DD" w:rsidP="00CB1FE6">
      <w:pPr>
        <w:pStyle w:val="2"/>
        <w:spacing w:before="0" w:after="0" w:line="240" w:lineRule="auto"/>
        <w:ind w:firstLine="425"/>
        <w:rPr>
          <w:rFonts w:ascii="Times New Roman" w:hAnsi="Times New Roman"/>
          <w:bCs w:val="0"/>
          <w:i w:val="0"/>
          <w:iCs w:val="0"/>
        </w:rPr>
      </w:pPr>
      <w:r w:rsidRPr="00180F0E">
        <w:rPr>
          <w:rFonts w:ascii="Times New Roman" w:hAnsi="Times New Roman"/>
          <w:bCs w:val="0"/>
          <w:i w:val="0"/>
          <w:iCs w:val="0"/>
        </w:rPr>
        <w:t>7.3.</w:t>
      </w:r>
      <w:r>
        <w:rPr>
          <w:rFonts w:ascii="Times New Roman" w:hAnsi="Times New Roman"/>
          <w:bCs w:val="0"/>
          <w:i w:val="0"/>
          <w:iCs w:val="0"/>
        </w:rPr>
        <w:t xml:space="preserve"> </w:t>
      </w:r>
      <w:r w:rsidRPr="00180F0E">
        <w:rPr>
          <w:rFonts w:ascii="Times New Roman" w:hAnsi="Times New Roman"/>
          <w:bCs w:val="0"/>
          <w:i w:val="0"/>
          <w:iCs w:val="0"/>
        </w:rPr>
        <w:t>Кадровое обеспечение</w:t>
      </w:r>
    </w:p>
    <w:p w:rsidR="000A59DD" w:rsidRPr="005B12F7" w:rsidRDefault="000A59DD" w:rsidP="005B12F7">
      <w:pPr>
        <w:spacing w:after="0" w:line="240" w:lineRule="auto"/>
        <w:rPr>
          <w:sz w:val="16"/>
          <w:szCs w:val="16"/>
        </w:rPr>
      </w:pPr>
    </w:p>
    <w:p w:rsidR="000A59DD" w:rsidRPr="00F40B6D" w:rsidRDefault="000A59DD" w:rsidP="005B12F7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8"/>
          <w:szCs w:val="28"/>
        </w:rPr>
      </w:pPr>
      <w:r w:rsidRPr="00F40B6D">
        <w:rPr>
          <w:rFonts w:ascii="Times New Roman" w:hAnsi="Times New Roman"/>
          <w:iCs/>
          <w:sz w:val="28"/>
          <w:szCs w:val="28"/>
        </w:rPr>
        <w:t>Реализация ППССЗ обеспечена педагогическими кадрами, имеющими высшее профессиональное образование (9</w:t>
      </w:r>
      <w:r w:rsidR="00F40B6D" w:rsidRPr="00F40B6D">
        <w:rPr>
          <w:rFonts w:ascii="Times New Roman" w:hAnsi="Times New Roman"/>
          <w:iCs/>
          <w:sz w:val="28"/>
          <w:szCs w:val="28"/>
        </w:rPr>
        <w:t>7</w:t>
      </w:r>
      <w:r w:rsidRPr="00F40B6D">
        <w:rPr>
          <w:rFonts w:ascii="Times New Roman" w:hAnsi="Times New Roman"/>
          <w:iCs/>
          <w:sz w:val="28"/>
          <w:szCs w:val="28"/>
        </w:rPr>
        <w:t xml:space="preserve">%). </w:t>
      </w:r>
      <w:r w:rsidR="00F40B6D" w:rsidRPr="00F40B6D">
        <w:rPr>
          <w:rFonts w:ascii="Times New Roman" w:hAnsi="Times New Roman"/>
          <w:iCs/>
          <w:sz w:val="28"/>
          <w:szCs w:val="28"/>
        </w:rPr>
        <w:t>3</w:t>
      </w:r>
      <w:r w:rsidRPr="00F40B6D">
        <w:rPr>
          <w:rFonts w:ascii="Times New Roman" w:hAnsi="Times New Roman"/>
          <w:iCs/>
          <w:sz w:val="28"/>
          <w:szCs w:val="28"/>
        </w:rPr>
        <w:t>%</w:t>
      </w:r>
      <w:r w:rsidR="00F40B6D" w:rsidRPr="00F40B6D">
        <w:rPr>
          <w:rFonts w:ascii="Times New Roman" w:hAnsi="Times New Roman"/>
          <w:iCs/>
          <w:sz w:val="28"/>
          <w:szCs w:val="28"/>
        </w:rPr>
        <w:t xml:space="preserve"> (1 чел.)</w:t>
      </w:r>
      <w:r w:rsidRPr="00F40B6D">
        <w:rPr>
          <w:rFonts w:ascii="Times New Roman" w:hAnsi="Times New Roman"/>
          <w:iCs/>
          <w:sz w:val="28"/>
          <w:szCs w:val="28"/>
        </w:rPr>
        <w:t xml:space="preserve"> преподавателей имеют среднее профессиональное образование </w:t>
      </w:r>
      <w:r w:rsidR="00F40B6D" w:rsidRPr="00F40B6D">
        <w:rPr>
          <w:rFonts w:ascii="Times New Roman" w:hAnsi="Times New Roman"/>
          <w:iCs/>
          <w:sz w:val="28"/>
          <w:szCs w:val="28"/>
        </w:rPr>
        <w:t>и</w:t>
      </w:r>
      <w:r w:rsidRPr="00F40B6D">
        <w:rPr>
          <w:rFonts w:ascii="Times New Roman" w:hAnsi="Times New Roman"/>
          <w:iCs/>
          <w:sz w:val="28"/>
          <w:szCs w:val="28"/>
        </w:rPr>
        <w:t xml:space="preserve"> государственное почетное звание «Заслуженный деятель искусств РФ». </w:t>
      </w:r>
    </w:p>
    <w:p w:rsidR="000A59DD" w:rsidRPr="00F40B6D" w:rsidRDefault="000A59DD" w:rsidP="00F94623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F40B6D">
        <w:rPr>
          <w:rFonts w:ascii="Times New Roman" w:hAnsi="Times New Roman"/>
          <w:iCs/>
          <w:sz w:val="28"/>
          <w:szCs w:val="28"/>
        </w:rPr>
        <w:t xml:space="preserve">Все преподаватели Училища, отвечающие за освоение студентами профессионального цикла, имеют опыт деятельности в организациях соответствующей профессиональной сферы.  </w:t>
      </w:r>
    </w:p>
    <w:p w:rsidR="000A59DD" w:rsidRPr="00F40B6D" w:rsidRDefault="000A59DD" w:rsidP="001B4C7B">
      <w:pPr>
        <w:pStyle w:val="a7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  <w:r w:rsidRPr="00F40B6D">
        <w:rPr>
          <w:iCs/>
          <w:sz w:val="28"/>
          <w:szCs w:val="28"/>
        </w:rPr>
        <w:t>В преподавательский коллектив училища входят:</w:t>
      </w:r>
    </w:p>
    <w:p w:rsidR="000A59DD" w:rsidRPr="00F40B6D" w:rsidRDefault="000A59DD" w:rsidP="001B4C7B">
      <w:pPr>
        <w:pStyle w:val="a7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  <w:r w:rsidRPr="00F40B6D">
        <w:rPr>
          <w:iCs/>
          <w:sz w:val="28"/>
          <w:szCs w:val="28"/>
        </w:rPr>
        <w:t xml:space="preserve">-  известные художники России, в том числе заслуженный деятель искусств РФ (1 чел.), члены </w:t>
      </w:r>
      <w:hyperlink r:id="rId7" w:tgtFrame="_blank" w:history="1">
        <w:r w:rsidRPr="00F40B6D">
          <w:rPr>
            <w:iCs/>
            <w:sz w:val="28"/>
            <w:szCs w:val="28"/>
          </w:rPr>
          <w:t>КРО ВТОО «Союз художников России»</w:t>
        </w:r>
      </w:hyperlink>
      <w:r w:rsidRPr="00F40B6D">
        <w:t xml:space="preserve"> </w:t>
      </w:r>
      <w:r w:rsidRPr="00F40B6D">
        <w:rPr>
          <w:sz w:val="28"/>
          <w:szCs w:val="28"/>
        </w:rPr>
        <w:t>(</w:t>
      </w:r>
      <w:r w:rsidR="00F40B6D" w:rsidRPr="00F40B6D">
        <w:rPr>
          <w:sz w:val="28"/>
          <w:szCs w:val="28"/>
        </w:rPr>
        <w:t>8</w:t>
      </w:r>
      <w:r w:rsidRPr="00F40B6D">
        <w:rPr>
          <w:sz w:val="28"/>
          <w:szCs w:val="28"/>
        </w:rPr>
        <w:t xml:space="preserve"> чел.)</w:t>
      </w:r>
      <w:r w:rsidRPr="00F40B6D">
        <w:rPr>
          <w:iCs/>
          <w:sz w:val="28"/>
          <w:szCs w:val="28"/>
        </w:rPr>
        <w:t>, прошедшие стажировку в творческих мастерских отделения «Урал, Сибирь, Дальний Восток» Российской академии художеств (</w:t>
      </w:r>
      <w:r w:rsidR="00F40B6D" w:rsidRPr="00F40B6D">
        <w:rPr>
          <w:iCs/>
          <w:sz w:val="28"/>
          <w:szCs w:val="28"/>
        </w:rPr>
        <w:t>4</w:t>
      </w:r>
      <w:r w:rsidRPr="00F40B6D">
        <w:rPr>
          <w:iCs/>
          <w:sz w:val="28"/>
          <w:szCs w:val="28"/>
        </w:rPr>
        <w:t xml:space="preserve"> чел.);</w:t>
      </w:r>
    </w:p>
    <w:p w:rsidR="000A59DD" w:rsidRPr="00F40B6D" w:rsidRDefault="000A59DD" w:rsidP="001B4C7B">
      <w:pPr>
        <w:pStyle w:val="a7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  <w:r w:rsidRPr="00F40B6D">
        <w:rPr>
          <w:iCs/>
          <w:sz w:val="28"/>
          <w:szCs w:val="28"/>
        </w:rPr>
        <w:t>- 2 преподавателя училища являются членами Общероссийской Ассоциации искусствоведов;</w:t>
      </w:r>
    </w:p>
    <w:p w:rsidR="000A59DD" w:rsidRPr="00F40B6D" w:rsidRDefault="000A59DD" w:rsidP="001B4C7B">
      <w:pPr>
        <w:pStyle w:val="a7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  <w:r w:rsidRPr="00F40B6D">
        <w:rPr>
          <w:iCs/>
          <w:sz w:val="28"/>
          <w:szCs w:val="28"/>
        </w:rPr>
        <w:t xml:space="preserve">- 1 кандидат филологических наук. </w:t>
      </w:r>
    </w:p>
    <w:p w:rsidR="000A59DD" w:rsidRPr="00BB5357" w:rsidRDefault="000A59DD" w:rsidP="00DF3DBE">
      <w:pPr>
        <w:pStyle w:val="a7"/>
        <w:spacing w:before="0" w:beforeAutospacing="0" w:after="0" w:afterAutospacing="0"/>
        <w:ind w:firstLine="708"/>
        <w:jc w:val="both"/>
        <w:rPr>
          <w:rStyle w:val="luc1"/>
          <w:rFonts w:ascii="Times New Roman" w:hAnsi="Times New Roman"/>
          <w:sz w:val="28"/>
          <w:szCs w:val="28"/>
        </w:rPr>
      </w:pPr>
      <w:r w:rsidRPr="004C21B7">
        <w:rPr>
          <w:iCs/>
          <w:color w:val="FF0000"/>
          <w:sz w:val="28"/>
          <w:szCs w:val="28"/>
        </w:rPr>
        <w:t xml:space="preserve">  </w:t>
      </w:r>
      <w:r w:rsidRPr="00BB5357">
        <w:rPr>
          <w:rStyle w:val="luc1"/>
          <w:rFonts w:ascii="Times New Roman" w:hAnsi="Times New Roman"/>
          <w:sz w:val="28"/>
          <w:szCs w:val="28"/>
        </w:rPr>
        <w:t xml:space="preserve">За подготовку молодых специалистов коллектив училища награжден </w:t>
      </w:r>
      <w:r>
        <w:rPr>
          <w:rStyle w:val="luc1"/>
          <w:rFonts w:ascii="Times New Roman" w:hAnsi="Times New Roman"/>
          <w:sz w:val="28"/>
          <w:szCs w:val="28"/>
        </w:rPr>
        <w:t>д</w:t>
      </w:r>
      <w:r w:rsidRPr="00BB5357">
        <w:rPr>
          <w:rStyle w:val="luc1"/>
          <w:rFonts w:ascii="Times New Roman" w:hAnsi="Times New Roman"/>
          <w:sz w:val="28"/>
          <w:szCs w:val="28"/>
        </w:rPr>
        <w:t>ипломом Российской академии живописи ваяния и зодчества И. Глазунова (2012)</w:t>
      </w:r>
      <w:r>
        <w:rPr>
          <w:rStyle w:val="luc1"/>
          <w:rFonts w:ascii="Times New Roman" w:hAnsi="Times New Roman"/>
          <w:sz w:val="28"/>
          <w:szCs w:val="28"/>
        </w:rPr>
        <w:t xml:space="preserve">, </w:t>
      </w:r>
      <w:r w:rsidRPr="00BB5357">
        <w:rPr>
          <w:rStyle w:val="luc1"/>
          <w:rFonts w:ascii="Times New Roman" w:hAnsi="Times New Roman"/>
          <w:sz w:val="28"/>
          <w:szCs w:val="28"/>
        </w:rPr>
        <w:t>Благодарностями Российской Академии художеств (2003, 2012)</w:t>
      </w:r>
      <w:r>
        <w:rPr>
          <w:rStyle w:val="luc1"/>
          <w:rFonts w:ascii="Times New Roman" w:hAnsi="Times New Roman"/>
          <w:sz w:val="28"/>
          <w:szCs w:val="28"/>
        </w:rPr>
        <w:t xml:space="preserve">, регионального отделения Урала, Сибири и Дальнего Востока </w:t>
      </w:r>
      <w:r w:rsidRPr="00BB5357">
        <w:rPr>
          <w:rStyle w:val="luc1"/>
          <w:rFonts w:ascii="Times New Roman" w:hAnsi="Times New Roman"/>
          <w:sz w:val="28"/>
          <w:szCs w:val="28"/>
        </w:rPr>
        <w:t>Российской Академии художеств</w:t>
      </w:r>
      <w:r>
        <w:rPr>
          <w:rStyle w:val="luc1"/>
          <w:rFonts w:ascii="Times New Roman" w:hAnsi="Times New Roman"/>
          <w:sz w:val="28"/>
          <w:szCs w:val="28"/>
        </w:rPr>
        <w:t xml:space="preserve">          в г. Красноярске (2018), администрации г. Красноярска (2018)</w:t>
      </w:r>
      <w:r w:rsidRPr="00BB5357">
        <w:rPr>
          <w:rStyle w:val="luc1"/>
          <w:rFonts w:ascii="Times New Roman" w:hAnsi="Times New Roman"/>
          <w:sz w:val="28"/>
          <w:szCs w:val="28"/>
        </w:rPr>
        <w:t>.</w:t>
      </w:r>
    </w:p>
    <w:p w:rsidR="000A59DD" w:rsidRPr="00E84AF0" w:rsidRDefault="000A59DD" w:rsidP="00E84AF0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84AF0">
        <w:rPr>
          <w:sz w:val="28"/>
          <w:szCs w:val="28"/>
        </w:rPr>
        <w:t xml:space="preserve">Все преподаватели училища регулярно осуществляют методическую работу.  К методической работе преподавателей профессионального цикла наряду с разработкой учебно-методических материалов приравнивается и художественно-творческая деятельность, а именно: участие в выставках, публикации в каталогах, в том числе персональной(ых) выставки(ок). </w:t>
      </w:r>
      <w:bookmarkEnd w:id="0"/>
      <w:r w:rsidRPr="00E84AF0">
        <w:rPr>
          <w:sz w:val="28"/>
          <w:szCs w:val="28"/>
        </w:rPr>
        <w:t xml:space="preserve">Все преподаватели Училища получают дополнительное профессиональное образование по программам повышения квалификации не реже одного раза в три года. </w:t>
      </w:r>
    </w:p>
    <w:p w:rsidR="000A59DD" w:rsidRDefault="000A59DD" w:rsidP="00B9473C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kern w:val="1"/>
          <w:sz w:val="18"/>
          <w:szCs w:val="20"/>
          <w:lang w:eastAsia="ru-RU"/>
        </w:rPr>
      </w:pPr>
    </w:p>
    <w:p w:rsidR="000A59DD" w:rsidRDefault="000A59DD" w:rsidP="001B4C7B">
      <w:pPr>
        <w:pStyle w:val="3"/>
        <w:spacing w:before="0"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954E5">
        <w:rPr>
          <w:rFonts w:ascii="Times New Roman" w:hAnsi="Times New Roman"/>
          <w:sz w:val="28"/>
          <w:szCs w:val="28"/>
        </w:rPr>
        <w:t>8.</w:t>
      </w:r>
      <w:r w:rsidRPr="00B954E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B954E5">
        <w:rPr>
          <w:rFonts w:ascii="Times New Roman" w:hAnsi="Times New Roman"/>
          <w:sz w:val="28"/>
          <w:szCs w:val="28"/>
        </w:rPr>
        <w:t xml:space="preserve">Характеристики училища, обеспечивающие формирование социокультурной среды и создание условий необходимых </w:t>
      </w:r>
    </w:p>
    <w:p w:rsidR="000A59DD" w:rsidRPr="00B954E5" w:rsidRDefault="000A59DD" w:rsidP="001B4C7B">
      <w:pPr>
        <w:pStyle w:val="3"/>
        <w:spacing w:before="0"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954E5">
        <w:rPr>
          <w:rFonts w:ascii="Times New Roman" w:hAnsi="Times New Roman"/>
          <w:sz w:val="28"/>
          <w:szCs w:val="28"/>
        </w:rPr>
        <w:t xml:space="preserve">для всестороннего развития личности </w:t>
      </w:r>
    </w:p>
    <w:p w:rsidR="000A59DD" w:rsidRPr="00B954E5" w:rsidRDefault="000A59DD" w:rsidP="00C6331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954E5">
        <w:rPr>
          <w:rFonts w:ascii="Times New Roman" w:hAnsi="Times New Roman"/>
          <w:sz w:val="28"/>
          <w:szCs w:val="28"/>
        </w:rPr>
        <w:t>В Училище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 (мастерская пластического моделирования, коммуникативный курс английского языка, студия вечернего рисунка, секции по настольному теннису, волейболу, волонтерское сопровождение городских и краевых мероприятий, участие в оформлении городских площадок, проведение и участие в выставочных проектах различного статуса).</w:t>
      </w:r>
    </w:p>
    <w:p w:rsidR="000A59DD" w:rsidRDefault="000A59DD" w:rsidP="00F946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A59DD" w:rsidRPr="00156797" w:rsidRDefault="000A59DD" w:rsidP="00F94623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156797">
        <w:rPr>
          <w:rFonts w:ascii="Times New Roman" w:hAnsi="Times New Roman"/>
          <w:b/>
          <w:sz w:val="28"/>
          <w:szCs w:val="28"/>
        </w:rPr>
        <w:lastRenderedPageBreak/>
        <w:t>Приоритетные направления воспитательной работы:</w:t>
      </w:r>
    </w:p>
    <w:p w:rsidR="000A59DD" w:rsidRPr="00156797" w:rsidRDefault="000A59DD" w:rsidP="00F94623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56797">
        <w:rPr>
          <w:rFonts w:ascii="Times New Roman" w:hAnsi="Times New Roman"/>
          <w:sz w:val="28"/>
          <w:szCs w:val="28"/>
        </w:rPr>
        <w:t xml:space="preserve">1. </w:t>
      </w:r>
      <w:r w:rsidRPr="00156797">
        <w:rPr>
          <w:rFonts w:ascii="Times New Roman" w:hAnsi="Times New Roman"/>
          <w:i/>
          <w:sz w:val="28"/>
          <w:szCs w:val="28"/>
        </w:rPr>
        <w:t xml:space="preserve"> Организация и </w:t>
      </w:r>
      <w:r w:rsidR="00C40C1A" w:rsidRPr="00156797">
        <w:rPr>
          <w:rFonts w:ascii="Times New Roman" w:hAnsi="Times New Roman"/>
          <w:i/>
          <w:sz w:val="28"/>
          <w:szCs w:val="28"/>
        </w:rPr>
        <w:t>проведение адаптационного</w:t>
      </w:r>
      <w:r w:rsidRPr="00156797">
        <w:rPr>
          <w:rFonts w:ascii="Times New Roman" w:hAnsi="Times New Roman"/>
          <w:i/>
          <w:sz w:val="28"/>
          <w:szCs w:val="28"/>
        </w:rPr>
        <w:t xml:space="preserve"> периода для студентов </w:t>
      </w:r>
      <w:r>
        <w:rPr>
          <w:rFonts w:ascii="Times New Roman" w:hAnsi="Times New Roman"/>
          <w:i/>
          <w:sz w:val="28"/>
          <w:szCs w:val="28"/>
        </w:rPr>
        <w:t>1</w:t>
      </w:r>
      <w:r w:rsidRPr="00156797">
        <w:rPr>
          <w:rFonts w:ascii="Times New Roman" w:hAnsi="Times New Roman"/>
          <w:i/>
          <w:sz w:val="28"/>
          <w:szCs w:val="28"/>
        </w:rPr>
        <w:t xml:space="preserve"> курса. </w:t>
      </w:r>
    </w:p>
    <w:p w:rsidR="000A59DD" w:rsidRPr="00156797" w:rsidRDefault="000A59DD" w:rsidP="00F946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6797">
        <w:rPr>
          <w:rFonts w:ascii="Times New Roman" w:hAnsi="Times New Roman"/>
          <w:i/>
          <w:sz w:val="28"/>
          <w:szCs w:val="28"/>
        </w:rPr>
        <w:t xml:space="preserve">1.1 Изучение классным руководителем группы личности студентов, их </w:t>
      </w:r>
      <w:r w:rsidR="00C40C1A" w:rsidRPr="00156797">
        <w:rPr>
          <w:rFonts w:ascii="Times New Roman" w:hAnsi="Times New Roman"/>
          <w:i/>
          <w:sz w:val="28"/>
          <w:szCs w:val="28"/>
        </w:rPr>
        <w:t>индивидуальных и</w:t>
      </w:r>
      <w:r w:rsidRPr="00156797">
        <w:rPr>
          <w:rFonts w:ascii="Times New Roman" w:hAnsi="Times New Roman"/>
          <w:i/>
          <w:sz w:val="28"/>
          <w:szCs w:val="28"/>
        </w:rPr>
        <w:t xml:space="preserve"> возрастных особенностей</w:t>
      </w:r>
      <w:r w:rsidRPr="00156797">
        <w:rPr>
          <w:rFonts w:ascii="Times New Roman" w:hAnsi="Times New Roman"/>
          <w:sz w:val="28"/>
          <w:szCs w:val="28"/>
        </w:rPr>
        <w:t xml:space="preserve"> через: изучение личных дел, анкетирование, индивидуальные беседы со студентами, их родителями и ведущими преподавателями, наблюдение за поведением, помощь в решении проблемных ситуациях, активизация участия в общественной жизни училища и т.д.</w:t>
      </w:r>
    </w:p>
    <w:p w:rsidR="000A59DD" w:rsidRPr="00156797" w:rsidRDefault="000A59DD" w:rsidP="00F94623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56797">
        <w:rPr>
          <w:rFonts w:ascii="Times New Roman" w:hAnsi="Times New Roman"/>
          <w:i/>
          <w:sz w:val="28"/>
          <w:szCs w:val="28"/>
        </w:rPr>
        <w:t>1.2 Оказание социальной и психолого-педагогической помощи.</w:t>
      </w:r>
    </w:p>
    <w:p w:rsidR="000A59DD" w:rsidRPr="00156797" w:rsidRDefault="000A59DD" w:rsidP="00F946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6797">
        <w:rPr>
          <w:rFonts w:ascii="Times New Roman" w:hAnsi="Times New Roman"/>
          <w:sz w:val="28"/>
          <w:szCs w:val="28"/>
        </w:rPr>
        <w:t xml:space="preserve">Адаптация каждого студента имеет индивидуальные особенности. Многие иногородние студенты сталкиваются с </w:t>
      </w:r>
      <w:r w:rsidR="00C40C1A" w:rsidRPr="00156797">
        <w:rPr>
          <w:rFonts w:ascii="Times New Roman" w:hAnsi="Times New Roman"/>
          <w:sz w:val="28"/>
          <w:szCs w:val="28"/>
        </w:rPr>
        <w:t>проблемами психологическими</w:t>
      </w:r>
      <w:r w:rsidRPr="00156797">
        <w:rPr>
          <w:rFonts w:ascii="Times New Roman" w:hAnsi="Times New Roman"/>
          <w:sz w:val="28"/>
          <w:szCs w:val="28"/>
        </w:rPr>
        <w:t>, бытовыми, медицинскими, финансовыми. В каждой сложной ситуации принимается индивидуальное решение. Все первокурсники обеспечиваются информационными листами Центра медико-психологической и социальной помощи подросткам и молодежи, с которым заключен договор о сотрудничестве. Такие листы содержат телефоны доверия, горячей линии, сведения о целях методах работы Центра, перечень принимающих специалистов, которые осуществляют бесплатный и конфиденциальный прием подростков.</w:t>
      </w:r>
    </w:p>
    <w:p w:rsidR="000A59DD" w:rsidRPr="00156797" w:rsidRDefault="000A59DD" w:rsidP="00F946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6797">
        <w:rPr>
          <w:rFonts w:ascii="Times New Roman" w:hAnsi="Times New Roman"/>
          <w:sz w:val="28"/>
          <w:szCs w:val="28"/>
        </w:rPr>
        <w:t xml:space="preserve">Социальная поддержка студентов осуществляется через работу стипендиальной комиссии, направленную на оказание материальной помощи студентам, оказавшимся в сложной жизненной ситуации. Выплачивается социальная стипендия на основании справок из органов социальной защиты о том, что студент нуждается в социальной помощи.  Кроме того, студенты из числа детей-сирот и лиц, оставшихся без попечения родителей, ставятся на полное государственное обеспечение и получают положенные выплаты денежной компенсации. </w:t>
      </w:r>
    </w:p>
    <w:p w:rsidR="000A59DD" w:rsidRPr="00156797" w:rsidRDefault="000A59DD" w:rsidP="00F946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6797">
        <w:rPr>
          <w:rFonts w:ascii="Times New Roman" w:hAnsi="Times New Roman"/>
          <w:sz w:val="28"/>
          <w:szCs w:val="28"/>
        </w:rPr>
        <w:t xml:space="preserve">1.3 </w:t>
      </w:r>
      <w:r w:rsidRPr="00156797">
        <w:rPr>
          <w:rFonts w:ascii="Times New Roman" w:hAnsi="Times New Roman"/>
          <w:i/>
          <w:sz w:val="28"/>
          <w:szCs w:val="28"/>
        </w:rPr>
        <w:t xml:space="preserve">Знакомство с традициями и </w:t>
      </w:r>
      <w:r w:rsidR="00C40C1A" w:rsidRPr="00156797">
        <w:rPr>
          <w:rFonts w:ascii="Times New Roman" w:hAnsi="Times New Roman"/>
          <w:i/>
          <w:sz w:val="28"/>
          <w:szCs w:val="28"/>
        </w:rPr>
        <w:t>правилами училища</w:t>
      </w:r>
      <w:r w:rsidRPr="00156797">
        <w:rPr>
          <w:rFonts w:ascii="Times New Roman" w:hAnsi="Times New Roman"/>
          <w:sz w:val="28"/>
          <w:szCs w:val="28"/>
        </w:rPr>
        <w:t>.</w:t>
      </w:r>
    </w:p>
    <w:p w:rsidR="000A59DD" w:rsidRPr="00156797" w:rsidRDefault="000A59DD" w:rsidP="00F946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6797">
        <w:rPr>
          <w:rFonts w:ascii="Times New Roman" w:hAnsi="Times New Roman"/>
          <w:sz w:val="28"/>
          <w:szCs w:val="28"/>
        </w:rPr>
        <w:t xml:space="preserve">Проведение организационных классных часов, направленных на изучение основных локальных актов Училища (Положение о студентах, Положение о старосте, Правил внутреннего распорядка, Положение о промежуточной аттестации и переводе и т.п., а </w:t>
      </w:r>
      <w:r w:rsidR="00C40C1A" w:rsidRPr="00156797">
        <w:rPr>
          <w:rFonts w:ascii="Times New Roman" w:hAnsi="Times New Roman"/>
          <w:sz w:val="28"/>
          <w:szCs w:val="28"/>
        </w:rPr>
        <w:t>также знакомство</w:t>
      </w:r>
      <w:r w:rsidRPr="00156797">
        <w:rPr>
          <w:rFonts w:ascii="Times New Roman" w:hAnsi="Times New Roman"/>
          <w:sz w:val="28"/>
          <w:szCs w:val="28"/>
        </w:rPr>
        <w:t xml:space="preserve"> с историей училища). Принятие участия в вечере «Посвящение в студенты», подготовка и проведение которого позволяет первокурсникам быстрее и ближе познакомиться друг с другом, проявить свои таланты и способности. </w:t>
      </w:r>
    </w:p>
    <w:p w:rsidR="000A59DD" w:rsidRPr="00156797" w:rsidRDefault="000A59DD" w:rsidP="00F94623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56797">
        <w:rPr>
          <w:rFonts w:ascii="Times New Roman" w:hAnsi="Times New Roman"/>
          <w:sz w:val="28"/>
          <w:szCs w:val="28"/>
        </w:rPr>
        <w:t xml:space="preserve">2. </w:t>
      </w:r>
      <w:r w:rsidRPr="00156797">
        <w:rPr>
          <w:rFonts w:ascii="Times New Roman" w:hAnsi="Times New Roman"/>
          <w:i/>
          <w:sz w:val="28"/>
          <w:szCs w:val="28"/>
        </w:rPr>
        <w:t xml:space="preserve">Работа классных руководителей по систематическому контролю </w:t>
      </w:r>
      <w:r w:rsidRPr="00156797">
        <w:rPr>
          <w:rFonts w:ascii="Times New Roman" w:hAnsi="Times New Roman"/>
          <w:sz w:val="28"/>
          <w:szCs w:val="28"/>
        </w:rPr>
        <w:t xml:space="preserve">за </w:t>
      </w:r>
      <w:r w:rsidRPr="00156797">
        <w:rPr>
          <w:rFonts w:ascii="Times New Roman" w:hAnsi="Times New Roman"/>
          <w:i/>
          <w:sz w:val="28"/>
          <w:szCs w:val="28"/>
        </w:rPr>
        <w:t>успеваемостью, посещаемостью учебных занятий, дисциплиной студентов.</w:t>
      </w:r>
    </w:p>
    <w:p w:rsidR="000A59DD" w:rsidRPr="00156797" w:rsidRDefault="000A59DD" w:rsidP="00F946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6797">
        <w:rPr>
          <w:rFonts w:ascii="Times New Roman" w:hAnsi="Times New Roman"/>
          <w:sz w:val="28"/>
          <w:szCs w:val="28"/>
        </w:rPr>
        <w:t>Регулярно (1 раз в месяц) проводятся собрания классных руководителей по успеваемости и посещаемости в группах, что способствует своевременному выявлению возникающих проблем в группах, выработке стратегии их решения.</w:t>
      </w:r>
    </w:p>
    <w:p w:rsidR="000A59DD" w:rsidRPr="00156797" w:rsidRDefault="000A59DD" w:rsidP="00F946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6797">
        <w:rPr>
          <w:rFonts w:ascii="Times New Roman" w:hAnsi="Times New Roman"/>
          <w:sz w:val="28"/>
          <w:szCs w:val="28"/>
        </w:rPr>
        <w:t>Универсальной формой взаимодействия классных руководителей, преподавателей и родителей являются родительские собрания (два раза в учебный год), где родители имеют возможность получить полную информацию об успехах и неудачах своих детей. В течение года ведется индивидуальная работа с родителями и студентами по проблемам посещаемости занятий, дисциплины, культуры поведения, психолого-педагогические консультации, решение конфликтных ситуаций в группах, информирование родителей о результатах обучения и воспитания, отправление приглашений на родительские собрания.</w:t>
      </w:r>
    </w:p>
    <w:p w:rsidR="000A59DD" w:rsidRPr="00156797" w:rsidRDefault="000A59DD" w:rsidP="00AB13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6797">
        <w:rPr>
          <w:rFonts w:ascii="Times New Roman" w:hAnsi="Times New Roman"/>
          <w:sz w:val="28"/>
          <w:szCs w:val="28"/>
        </w:rPr>
        <w:t xml:space="preserve">3. </w:t>
      </w:r>
      <w:r w:rsidRPr="00156797">
        <w:rPr>
          <w:rFonts w:ascii="Times New Roman" w:hAnsi="Times New Roman"/>
          <w:i/>
          <w:sz w:val="28"/>
          <w:szCs w:val="28"/>
        </w:rPr>
        <w:t>Сохранение и укрепление здоровья студентов.</w:t>
      </w:r>
    </w:p>
    <w:p w:rsidR="000A59DD" w:rsidRPr="00156797" w:rsidRDefault="000A59DD" w:rsidP="00F94623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156797">
        <w:rPr>
          <w:rFonts w:ascii="Times New Roman" w:hAnsi="Times New Roman"/>
          <w:sz w:val="28"/>
          <w:szCs w:val="28"/>
        </w:rPr>
        <w:lastRenderedPageBreak/>
        <w:t xml:space="preserve">       В течение учебного года проводится комплекс мероприятий, направленный на поддержание и укрепление здоровья студентов: </w:t>
      </w:r>
    </w:p>
    <w:p w:rsidR="000A59DD" w:rsidRPr="00156797" w:rsidRDefault="000A59DD" w:rsidP="00AB1361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156797">
        <w:rPr>
          <w:rFonts w:ascii="Times New Roman" w:hAnsi="Times New Roman"/>
          <w:sz w:val="28"/>
          <w:szCs w:val="28"/>
        </w:rPr>
        <w:t xml:space="preserve">- вакцинация по </w:t>
      </w:r>
      <w:r w:rsidR="00C40C1A" w:rsidRPr="00156797">
        <w:rPr>
          <w:rFonts w:ascii="Times New Roman" w:hAnsi="Times New Roman"/>
          <w:sz w:val="28"/>
          <w:szCs w:val="28"/>
        </w:rPr>
        <w:t>индивидуальным мед</w:t>
      </w:r>
      <w:r w:rsidRPr="00156797">
        <w:rPr>
          <w:rFonts w:ascii="Times New Roman" w:hAnsi="Times New Roman"/>
          <w:sz w:val="28"/>
          <w:szCs w:val="28"/>
        </w:rPr>
        <w:t>. картам, ежегодное флюорографическое исследование и т.п.;</w:t>
      </w:r>
    </w:p>
    <w:p w:rsidR="000A59DD" w:rsidRPr="00156797" w:rsidRDefault="000A59DD" w:rsidP="00F94623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156797">
        <w:rPr>
          <w:rFonts w:ascii="Times New Roman" w:hAnsi="Times New Roman"/>
          <w:sz w:val="28"/>
          <w:szCs w:val="28"/>
        </w:rPr>
        <w:t xml:space="preserve">      - организация работы кружков, секций по интересам, в том числе спортивных; </w:t>
      </w:r>
    </w:p>
    <w:p w:rsidR="000A59DD" w:rsidRPr="00156797" w:rsidRDefault="000A59DD" w:rsidP="00F94623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156797">
        <w:rPr>
          <w:rFonts w:ascii="Times New Roman" w:hAnsi="Times New Roman"/>
          <w:sz w:val="28"/>
          <w:szCs w:val="28"/>
        </w:rPr>
        <w:t xml:space="preserve">      - активное привлечение студентов к участию в спортивных соревнованиях как внутриучилищных, так и районного, городского и краевого масштаба (по таким видам спорта, как настольный теннис, волейбол, баскетбол, л</w:t>
      </w:r>
      <w:r>
        <w:rPr>
          <w:rFonts w:ascii="Times New Roman" w:hAnsi="Times New Roman"/>
          <w:sz w:val="28"/>
          <w:szCs w:val="28"/>
        </w:rPr>
        <w:t>егкая атлетика, лыжи</w:t>
      </w:r>
      <w:r w:rsidRPr="00156797">
        <w:rPr>
          <w:rFonts w:ascii="Times New Roman" w:hAnsi="Times New Roman"/>
          <w:sz w:val="28"/>
          <w:szCs w:val="28"/>
        </w:rPr>
        <w:t>);</w:t>
      </w:r>
    </w:p>
    <w:p w:rsidR="000A59DD" w:rsidRPr="00156797" w:rsidRDefault="000A59DD" w:rsidP="00F81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6797">
        <w:rPr>
          <w:rFonts w:ascii="Times New Roman" w:hAnsi="Times New Roman"/>
          <w:sz w:val="28"/>
          <w:szCs w:val="28"/>
        </w:rPr>
        <w:t xml:space="preserve">- </w:t>
      </w:r>
      <w:r w:rsidR="00C40C1A" w:rsidRPr="00156797">
        <w:rPr>
          <w:rFonts w:ascii="Times New Roman" w:hAnsi="Times New Roman"/>
          <w:sz w:val="28"/>
          <w:szCs w:val="28"/>
        </w:rPr>
        <w:t>организация профилактических</w:t>
      </w:r>
      <w:r w:rsidRPr="00156797">
        <w:rPr>
          <w:rFonts w:ascii="Times New Roman" w:hAnsi="Times New Roman"/>
          <w:sz w:val="28"/>
          <w:szCs w:val="28"/>
        </w:rPr>
        <w:t xml:space="preserve"> бесед со студентами специалистов Центра медико-социальной помощи по половому воспитанию, старшим инспектором по делам несовершеннолетних.  </w:t>
      </w:r>
    </w:p>
    <w:p w:rsidR="000A59DD" w:rsidRPr="00156797" w:rsidRDefault="000A59DD" w:rsidP="00F8118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56797">
        <w:rPr>
          <w:rFonts w:ascii="Times New Roman" w:hAnsi="Times New Roman"/>
          <w:sz w:val="28"/>
          <w:szCs w:val="28"/>
        </w:rPr>
        <w:t>4.</w:t>
      </w:r>
      <w:r w:rsidRPr="00156797">
        <w:rPr>
          <w:rFonts w:ascii="Times New Roman" w:hAnsi="Times New Roman"/>
          <w:i/>
          <w:sz w:val="28"/>
          <w:szCs w:val="28"/>
        </w:rPr>
        <w:t xml:space="preserve">   Гражданско-патриотическое воспитание.</w:t>
      </w:r>
    </w:p>
    <w:p w:rsidR="000A59DD" w:rsidRPr="00156797" w:rsidRDefault="000A59DD" w:rsidP="00F81187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156797">
        <w:rPr>
          <w:rFonts w:ascii="Times New Roman" w:hAnsi="Times New Roman"/>
          <w:sz w:val="28"/>
          <w:szCs w:val="28"/>
        </w:rPr>
        <w:t xml:space="preserve">    В целях формирования гражданского самосознания, выработки активной жизненной позиции личности разработан комплекс мероприятий:</w:t>
      </w:r>
    </w:p>
    <w:p w:rsidR="000A59DD" w:rsidRPr="00156797" w:rsidRDefault="000A59DD" w:rsidP="00F81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6797">
        <w:rPr>
          <w:rFonts w:ascii="Times New Roman" w:hAnsi="Times New Roman"/>
          <w:sz w:val="28"/>
          <w:szCs w:val="28"/>
        </w:rPr>
        <w:t xml:space="preserve">-  экскурсии в мемориал Победы и мемориал Троицкого кладбища (для студентов 1-2 курсов) </w:t>
      </w:r>
    </w:p>
    <w:p w:rsidR="000A59DD" w:rsidRPr="00156797" w:rsidRDefault="000A59DD" w:rsidP="00F81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6797">
        <w:rPr>
          <w:rFonts w:ascii="Times New Roman" w:hAnsi="Times New Roman"/>
          <w:sz w:val="28"/>
          <w:szCs w:val="28"/>
        </w:rPr>
        <w:t xml:space="preserve">- проведение классными руководителями тематических классных часов патриотической тематики: «Государственная символика», «День Победы», «Сибиряки - защитники Родины» и т.п.; </w:t>
      </w:r>
    </w:p>
    <w:p w:rsidR="000A59DD" w:rsidRPr="00156797" w:rsidRDefault="000A59DD" w:rsidP="00F81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6797">
        <w:rPr>
          <w:rFonts w:ascii="Times New Roman" w:hAnsi="Times New Roman"/>
          <w:sz w:val="28"/>
          <w:szCs w:val="28"/>
        </w:rPr>
        <w:t xml:space="preserve">- проведение военно-спортивного праздника «А, ну-ка парни!»; </w:t>
      </w:r>
    </w:p>
    <w:p w:rsidR="000A59DD" w:rsidRPr="00156797" w:rsidRDefault="000A59DD" w:rsidP="00F81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6797">
        <w:rPr>
          <w:rFonts w:ascii="Times New Roman" w:hAnsi="Times New Roman"/>
          <w:sz w:val="28"/>
          <w:szCs w:val="28"/>
        </w:rPr>
        <w:t xml:space="preserve">- общеучилищное мероприятие «Красноярцы в Великой Отечественной войне».  </w:t>
      </w:r>
    </w:p>
    <w:p w:rsidR="000A59DD" w:rsidRPr="00156797" w:rsidRDefault="000A59DD" w:rsidP="00F81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6797">
        <w:rPr>
          <w:rFonts w:ascii="Times New Roman" w:hAnsi="Times New Roman"/>
          <w:sz w:val="28"/>
          <w:szCs w:val="28"/>
        </w:rPr>
        <w:t xml:space="preserve">5.  </w:t>
      </w:r>
      <w:r w:rsidRPr="00156797">
        <w:rPr>
          <w:rFonts w:ascii="Times New Roman" w:hAnsi="Times New Roman"/>
          <w:i/>
          <w:sz w:val="28"/>
          <w:szCs w:val="28"/>
        </w:rPr>
        <w:t>Культурно-эстетическое воспитание.</w:t>
      </w:r>
      <w:r w:rsidRPr="00156797">
        <w:rPr>
          <w:rFonts w:ascii="Times New Roman" w:hAnsi="Times New Roman"/>
          <w:sz w:val="28"/>
          <w:szCs w:val="28"/>
        </w:rPr>
        <w:t xml:space="preserve"> </w:t>
      </w:r>
    </w:p>
    <w:p w:rsidR="000A59DD" w:rsidRPr="00156797" w:rsidRDefault="000A59DD" w:rsidP="00F94623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156797">
        <w:rPr>
          <w:rFonts w:ascii="Times New Roman" w:hAnsi="Times New Roman"/>
          <w:sz w:val="28"/>
          <w:szCs w:val="28"/>
        </w:rPr>
        <w:t xml:space="preserve">    Основные направления:</w:t>
      </w:r>
    </w:p>
    <w:p w:rsidR="000A59DD" w:rsidRPr="00156797" w:rsidRDefault="000A59DD" w:rsidP="00F94623">
      <w:pPr>
        <w:numPr>
          <w:ilvl w:val="0"/>
          <w:numId w:val="2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56797">
        <w:rPr>
          <w:rFonts w:ascii="Times New Roman" w:hAnsi="Times New Roman"/>
          <w:sz w:val="28"/>
          <w:szCs w:val="28"/>
        </w:rPr>
        <w:t>посещение студентами художественных выставок в выставочных залах г. Красноярска;</w:t>
      </w:r>
    </w:p>
    <w:p w:rsidR="000A59DD" w:rsidRPr="00156797" w:rsidRDefault="000A59DD" w:rsidP="00F94623">
      <w:pPr>
        <w:numPr>
          <w:ilvl w:val="0"/>
          <w:numId w:val="2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56797">
        <w:rPr>
          <w:rFonts w:ascii="Times New Roman" w:hAnsi="Times New Roman"/>
          <w:sz w:val="28"/>
          <w:szCs w:val="28"/>
        </w:rPr>
        <w:t>личное участие студентов в художественных выставках различного уровня, в т.ч. персональных;</w:t>
      </w:r>
    </w:p>
    <w:p w:rsidR="000A59DD" w:rsidRPr="00156797" w:rsidRDefault="000A59DD" w:rsidP="00F94623">
      <w:pPr>
        <w:numPr>
          <w:ilvl w:val="0"/>
          <w:numId w:val="2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56797">
        <w:rPr>
          <w:rFonts w:ascii="Times New Roman" w:hAnsi="Times New Roman"/>
          <w:sz w:val="28"/>
          <w:szCs w:val="28"/>
        </w:rPr>
        <w:t>организация творческих встреч с известными художниками;</w:t>
      </w:r>
    </w:p>
    <w:p w:rsidR="000A59DD" w:rsidRPr="00156797" w:rsidRDefault="000A59DD" w:rsidP="00F94623">
      <w:pPr>
        <w:numPr>
          <w:ilvl w:val="0"/>
          <w:numId w:val="2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56797">
        <w:rPr>
          <w:rFonts w:ascii="Times New Roman" w:hAnsi="Times New Roman"/>
          <w:sz w:val="28"/>
          <w:szCs w:val="28"/>
        </w:rPr>
        <w:t>посещение студентами концертов, спектаклей в театрах г. Красноярска;</w:t>
      </w:r>
    </w:p>
    <w:p w:rsidR="000A59DD" w:rsidRPr="00156797" w:rsidRDefault="000A59DD" w:rsidP="00F94623">
      <w:pPr>
        <w:numPr>
          <w:ilvl w:val="0"/>
          <w:numId w:val="2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B050"/>
          <w:sz w:val="28"/>
          <w:szCs w:val="28"/>
        </w:rPr>
      </w:pPr>
      <w:r w:rsidRPr="00156797">
        <w:rPr>
          <w:rFonts w:ascii="Times New Roman" w:hAnsi="Times New Roman"/>
          <w:sz w:val="28"/>
          <w:szCs w:val="28"/>
        </w:rPr>
        <w:t>организация и проведение тематических классных часов с показом видеофильмов.</w:t>
      </w:r>
    </w:p>
    <w:p w:rsidR="000A59DD" w:rsidRPr="00156797" w:rsidRDefault="000A59DD" w:rsidP="00E17A3A">
      <w:pPr>
        <w:spacing w:after="0" w:line="240" w:lineRule="auto"/>
        <w:ind w:left="550"/>
        <w:jc w:val="both"/>
        <w:rPr>
          <w:rFonts w:ascii="Times New Roman" w:hAnsi="Times New Roman"/>
          <w:i/>
          <w:sz w:val="28"/>
          <w:szCs w:val="28"/>
        </w:rPr>
      </w:pPr>
      <w:r w:rsidRPr="00156797">
        <w:rPr>
          <w:rFonts w:ascii="Times New Roman" w:hAnsi="Times New Roman"/>
          <w:sz w:val="28"/>
          <w:szCs w:val="28"/>
        </w:rPr>
        <w:t xml:space="preserve">6. </w:t>
      </w:r>
      <w:r w:rsidRPr="00156797">
        <w:rPr>
          <w:rFonts w:ascii="Times New Roman" w:hAnsi="Times New Roman"/>
          <w:i/>
          <w:sz w:val="28"/>
          <w:szCs w:val="28"/>
        </w:rPr>
        <w:t>Организация пространства свободного времени студентов.</w:t>
      </w:r>
    </w:p>
    <w:p w:rsidR="000A59DD" w:rsidRPr="00156797" w:rsidRDefault="000A59DD" w:rsidP="00B3743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6797">
        <w:rPr>
          <w:rFonts w:ascii="Times New Roman" w:hAnsi="Times New Roman"/>
          <w:sz w:val="28"/>
          <w:szCs w:val="28"/>
        </w:rPr>
        <w:t xml:space="preserve">Традиционно организуются и </w:t>
      </w:r>
      <w:r w:rsidR="00C40C1A" w:rsidRPr="00156797">
        <w:rPr>
          <w:rFonts w:ascii="Times New Roman" w:hAnsi="Times New Roman"/>
          <w:sz w:val="28"/>
          <w:szCs w:val="28"/>
        </w:rPr>
        <w:t>проводятся общеучилищные</w:t>
      </w:r>
      <w:r w:rsidRPr="00156797">
        <w:rPr>
          <w:rFonts w:ascii="Times New Roman" w:hAnsi="Times New Roman"/>
          <w:sz w:val="28"/>
          <w:szCs w:val="28"/>
        </w:rPr>
        <w:t xml:space="preserve"> мероприятия к праздникам: День учителя, День первокурсника, Новый год, 23 февраля, день 8 марта, праздник </w:t>
      </w:r>
      <w:r w:rsidR="00C40C1A" w:rsidRPr="00156797">
        <w:rPr>
          <w:rFonts w:ascii="Times New Roman" w:hAnsi="Times New Roman"/>
          <w:sz w:val="28"/>
          <w:szCs w:val="28"/>
        </w:rPr>
        <w:t>для выпускников</w:t>
      </w:r>
      <w:r w:rsidRPr="00156797">
        <w:rPr>
          <w:rFonts w:ascii="Times New Roman" w:hAnsi="Times New Roman"/>
          <w:sz w:val="28"/>
          <w:szCs w:val="28"/>
        </w:rPr>
        <w:t xml:space="preserve"> «Последний звонок».</w:t>
      </w:r>
    </w:p>
    <w:p w:rsidR="000A59DD" w:rsidRPr="00156797" w:rsidRDefault="000A59DD" w:rsidP="00E17A3A">
      <w:pPr>
        <w:spacing w:after="0" w:line="240" w:lineRule="auto"/>
        <w:ind w:firstLine="550"/>
        <w:jc w:val="both"/>
        <w:rPr>
          <w:rFonts w:ascii="Times New Roman" w:hAnsi="Times New Roman"/>
          <w:i/>
          <w:sz w:val="28"/>
          <w:szCs w:val="28"/>
        </w:rPr>
      </w:pPr>
      <w:r w:rsidRPr="00156797">
        <w:rPr>
          <w:rFonts w:ascii="Times New Roman" w:hAnsi="Times New Roman"/>
          <w:sz w:val="28"/>
          <w:szCs w:val="28"/>
        </w:rPr>
        <w:t xml:space="preserve">7.  </w:t>
      </w:r>
      <w:r w:rsidRPr="00156797">
        <w:rPr>
          <w:rFonts w:ascii="Times New Roman" w:hAnsi="Times New Roman"/>
          <w:i/>
          <w:sz w:val="28"/>
          <w:szCs w:val="28"/>
        </w:rPr>
        <w:t>Студенческое самоуправление.</w:t>
      </w:r>
      <w:r w:rsidRPr="00156797">
        <w:rPr>
          <w:rFonts w:ascii="Times New Roman" w:hAnsi="Times New Roman"/>
          <w:sz w:val="28"/>
          <w:szCs w:val="28"/>
        </w:rPr>
        <w:t xml:space="preserve"> </w:t>
      </w:r>
    </w:p>
    <w:p w:rsidR="000A59DD" w:rsidRPr="00156797" w:rsidRDefault="000A59DD" w:rsidP="00E17A3A">
      <w:pPr>
        <w:spacing w:after="0" w:line="240" w:lineRule="auto"/>
        <w:ind w:firstLine="550"/>
        <w:jc w:val="both"/>
        <w:rPr>
          <w:rFonts w:ascii="Times New Roman" w:hAnsi="Times New Roman"/>
          <w:i/>
          <w:sz w:val="28"/>
          <w:szCs w:val="28"/>
        </w:rPr>
      </w:pPr>
      <w:r w:rsidRPr="00156797">
        <w:rPr>
          <w:rFonts w:ascii="Times New Roman" w:hAnsi="Times New Roman"/>
          <w:sz w:val="28"/>
          <w:szCs w:val="28"/>
        </w:rPr>
        <w:t>В течение учебного года к решению вопросов жизни училища привлекаются органы студенческого самоуправления – Студенческий совет.  С целью обеспечения наиболее полной и эффективной реализации пр</w:t>
      </w:r>
      <w:r w:rsidR="00C40C1A">
        <w:rPr>
          <w:rFonts w:ascii="Times New Roman" w:hAnsi="Times New Roman"/>
          <w:sz w:val="28"/>
          <w:szCs w:val="28"/>
        </w:rPr>
        <w:t>ав и интересов студентов, а так</w:t>
      </w:r>
      <w:r w:rsidRPr="00156797">
        <w:rPr>
          <w:rFonts w:ascii="Times New Roman" w:hAnsi="Times New Roman"/>
          <w:sz w:val="28"/>
          <w:szCs w:val="28"/>
        </w:rPr>
        <w:t xml:space="preserve">же их самостоятельности и </w:t>
      </w:r>
      <w:r w:rsidR="00C40C1A" w:rsidRPr="00156797">
        <w:rPr>
          <w:rFonts w:ascii="Times New Roman" w:hAnsi="Times New Roman"/>
          <w:sz w:val="28"/>
          <w:szCs w:val="28"/>
        </w:rPr>
        <w:t>инициативы проводятся</w:t>
      </w:r>
      <w:r w:rsidRPr="00156797">
        <w:rPr>
          <w:rFonts w:ascii="Times New Roman" w:hAnsi="Times New Roman"/>
          <w:sz w:val="28"/>
          <w:szCs w:val="28"/>
        </w:rPr>
        <w:t xml:space="preserve"> заседания студенческого совета 1 раз в два месяца, где рассматриваются проблемы дисциплины, посещаемости занятий, а </w:t>
      </w:r>
      <w:r w:rsidRPr="001D2575">
        <w:rPr>
          <w:rFonts w:ascii="Times New Roman" w:hAnsi="Times New Roman"/>
          <w:spacing w:val="-8"/>
          <w:sz w:val="28"/>
          <w:szCs w:val="28"/>
        </w:rPr>
        <w:t>также планирование и подготовка мероприятий и социально-ориентированных акций</w:t>
      </w:r>
      <w:r w:rsidRPr="00156797">
        <w:rPr>
          <w:rFonts w:ascii="Times New Roman" w:hAnsi="Times New Roman"/>
          <w:sz w:val="28"/>
          <w:szCs w:val="28"/>
        </w:rPr>
        <w:t>.</w:t>
      </w:r>
    </w:p>
    <w:p w:rsidR="000A59DD" w:rsidRPr="00F470A0" w:rsidRDefault="000A59DD" w:rsidP="00F47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51C0F">
        <w:rPr>
          <w:rFonts w:ascii="Times New Roman" w:hAnsi="Times New Roman"/>
          <w:b/>
          <w:sz w:val="24"/>
          <w:szCs w:val="28"/>
        </w:rPr>
        <w:br w:type="page"/>
      </w:r>
      <w:r w:rsidRPr="00F470A0">
        <w:rPr>
          <w:rFonts w:ascii="Times New Roman" w:hAnsi="Times New Roman"/>
          <w:b/>
          <w:sz w:val="32"/>
          <w:szCs w:val="32"/>
        </w:rPr>
        <w:lastRenderedPageBreak/>
        <w:t>9. Аннотации к программам дисциплин (модулей), практики</w:t>
      </w:r>
    </w:p>
    <w:p w:rsidR="000A59DD" w:rsidRPr="00C40C1A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C40C1A">
        <w:rPr>
          <w:rFonts w:ascii="Times New Roman" w:hAnsi="Times New Roman"/>
          <w:b/>
          <w:color w:val="FF0000"/>
          <w:sz w:val="28"/>
          <w:szCs w:val="28"/>
        </w:rPr>
        <w:tab/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70A0">
        <w:rPr>
          <w:rFonts w:ascii="Times New Roman" w:hAnsi="Times New Roman"/>
          <w:b/>
          <w:sz w:val="28"/>
          <w:szCs w:val="28"/>
        </w:rPr>
        <w:t>ПМ.01 «Творческая и исполнительская деятельность»</w:t>
      </w:r>
    </w:p>
    <w:p w:rsidR="000A59DD" w:rsidRPr="00F470A0" w:rsidRDefault="000A59DD" w:rsidP="004C2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70A0">
        <w:rPr>
          <w:rFonts w:ascii="Times New Roman" w:hAnsi="Times New Roman"/>
          <w:b/>
          <w:sz w:val="28"/>
          <w:szCs w:val="28"/>
        </w:rPr>
        <w:t>по виду «Станковая живопись»</w:t>
      </w:r>
    </w:p>
    <w:p w:rsidR="000A59DD" w:rsidRPr="00F470A0" w:rsidRDefault="000A59DD" w:rsidP="00FA4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С целью овладения видом профессиональной деятельности «Творческая и исполнительская деятельность» и соответствующими профессиональными компетенциями обучающийся в ходе освоения профессионального модуля должен:</w:t>
      </w:r>
    </w:p>
    <w:p w:rsidR="000A59DD" w:rsidRPr="00F470A0" w:rsidRDefault="000A59DD" w:rsidP="00FA4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70A0"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:rsidR="000A59DD" w:rsidRPr="00F470A0" w:rsidRDefault="000A59DD" w:rsidP="004C21B7">
      <w:pPr>
        <w:shd w:val="clear" w:color="auto" w:fill="FFFFFF"/>
        <w:tabs>
          <w:tab w:val="left" w:pos="250"/>
        </w:tabs>
        <w:spacing w:after="0" w:line="240" w:lineRule="auto"/>
        <w:ind w:firstLine="477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b/>
          <w:sz w:val="28"/>
          <w:szCs w:val="28"/>
        </w:rPr>
        <w:t xml:space="preserve"> </w:t>
      </w:r>
      <w:r w:rsidRPr="00F470A0">
        <w:rPr>
          <w:rFonts w:ascii="Times New Roman" w:hAnsi="Times New Roman"/>
          <w:spacing w:val="-1"/>
          <w:sz w:val="28"/>
          <w:szCs w:val="28"/>
        </w:rPr>
        <w:t xml:space="preserve">творческого использования средств живописи, их </w:t>
      </w:r>
      <w:r w:rsidRPr="00F470A0">
        <w:rPr>
          <w:rFonts w:ascii="Times New Roman" w:hAnsi="Times New Roman"/>
          <w:sz w:val="28"/>
          <w:szCs w:val="28"/>
        </w:rPr>
        <w:t>изобразительно-выразительные возможности;</w:t>
      </w:r>
    </w:p>
    <w:p w:rsidR="000A59DD" w:rsidRPr="00F470A0" w:rsidRDefault="000A59DD" w:rsidP="004C21B7">
      <w:pPr>
        <w:shd w:val="clear" w:color="auto" w:fill="FFFFFF"/>
        <w:spacing w:after="0" w:line="240" w:lineRule="auto"/>
        <w:ind w:firstLine="477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pacing w:val="-1"/>
          <w:sz w:val="28"/>
          <w:szCs w:val="28"/>
        </w:rPr>
        <w:t xml:space="preserve">проведения целевого сбора и анализа подготовительного </w:t>
      </w:r>
      <w:r w:rsidRPr="00F470A0">
        <w:rPr>
          <w:rFonts w:ascii="Times New Roman" w:hAnsi="Times New Roman"/>
          <w:sz w:val="28"/>
          <w:szCs w:val="28"/>
        </w:rPr>
        <w:t>материала, выбора художественных и изобразительных средств в соответствии с творческой задачей;</w:t>
      </w:r>
    </w:p>
    <w:p w:rsidR="000A59DD" w:rsidRPr="00F470A0" w:rsidRDefault="000A59DD" w:rsidP="004C21B7">
      <w:pPr>
        <w:shd w:val="clear" w:color="auto" w:fill="FFFFFF"/>
        <w:spacing w:after="0" w:line="240" w:lineRule="auto"/>
        <w:ind w:firstLine="477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последовательного ведения работы над композицией;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70A0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0A59DD" w:rsidRPr="00F470A0" w:rsidRDefault="000A59DD" w:rsidP="004C21B7">
      <w:pPr>
        <w:shd w:val="clear" w:color="auto" w:fill="FFFFFF"/>
        <w:tabs>
          <w:tab w:val="left" w:pos="250"/>
        </w:tabs>
        <w:spacing w:after="0" w:line="240" w:lineRule="auto"/>
        <w:ind w:firstLine="477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технически умело выполнять эскиз;</w:t>
      </w:r>
    </w:p>
    <w:p w:rsidR="000A59DD" w:rsidRPr="00F470A0" w:rsidRDefault="000A59DD" w:rsidP="004C21B7">
      <w:pPr>
        <w:shd w:val="clear" w:color="auto" w:fill="FFFFFF"/>
        <w:tabs>
          <w:tab w:val="left" w:pos="250"/>
        </w:tabs>
        <w:spacing w:after="0" w:line="240" w:lineRule="auto"/>
        <w:ind w:firstLine="477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pacing w:val="-1"/>
          <w:sz w:val="28"/>
          <w:szCs w:val="28"/>
        </w:rPr>
        <w:t xml:space="preserve">находить новые живописно-пластические решения для </w:t>
      </w:r>
      <w:r w:rsidRPr="00F470A0">
        <w:rPr>
          <w:rFonts w:ascii="Times New Roman" w:hAnsi="Times New Roman"/>
          <w:sz w:val="28"/>
          <w:szCs w:val="28"/>
        </w:rPr>
        <w:t>каждой творческой задачи;</w:t>
      </w:r>
    </w:p>
    <w:p w:rsidR="000A59DD" w:rsidRPr="00F470A0" w:rsidRDefault="000A59DD" w:rsidP="004C21B7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 xml:space="preserve">формировать экспозиции учебно-творческих работ для художественных выставок </w:t>
      </w:r>
      <w:r w:rsidRPr="00F470A0">
        <w:rPr>
          <w:rFonts w:ascii="Times New Roman" w:hAnsi="Times New Roman"/>
          <w:i/>
          <w:sz w:val="28"/>
          <w:szCs w:val="28"/>
        </w:rPr>
        <w:t>(дополнительно за счет часов вариативной части)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70A0">
        <w:rPr>
          <w:rFonts w:ascii="Times New Roman" w:hAnsi="Times New Roman"/>
          <w:b/>
          <w:sz w:val="28"/>
          <w:szCs w:val="28"/>
        </w:rPr>
        <w:t xml:space="preserve">знать: </w:t>
      </w:r>
    </w:p>
    <w:p w:rsidR="000A59DD" w:rsidRPr="00F470A0" w:rsidRDefault="000A59DD" w:rsidP="004C21B7">
      <w:pPr>
        <w:shd w:val="clear" w:color="auto" w:fill="FFFFFF"/>
        <w:tabs>
          <w:tab w:val="left" w:pos="250"/>
        </w:tabs>
        <w:spacing w:after="0" w:line="240" w:lineRule="auto"/>
        <w:ind w:firstLine="477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pacing w:val="-1"/>
          <w:sz w:val="28"/>
          <w:szCs w:val="28"/>
        </w:rPr>
        <w:t xml:space="preserve">теоретические основы композиции, закономерности </w:t>
      </w:r>
      <w:r w:rsidRPr="00F470A0">
        <w:rPr>
          <w:rFonts w:ascii="Times New Roman" w:hAnsi="Times New Roman"/>
          <w:spacing w:val="-3"/>
          <w:sz w:val="28"/>
          <w:szCs w:val="28"/>
        </w:rPr>
        <w:t xml:space="preserve">построения художественной формы и особенности ее </w:t>
      </w:r>
      <w:r w:rsidRPr="00F470A0">
        <w:rPr>
          <w:rFonts w:ascii="Times New Roman" w:hAnsi="Times New Roman"/>
          <w:sz w:val="28"/>
          <w:szCs w:val="28"/>
        </w:rPr>
        <w:t>восприятия;</w:t>
      </w:r>
    </w:p>
    <w:p w:rsidR="000A59DD" w:rsidRPr="00F470A0" w:rsidRDefault="000A59DD" w:rsidP="004C21B7">
      <w:pPr>
        <w:shd w:val="clear" w:color="auto" w:fill="FFFFFF"/>
        <w:tabs>
          <w:tab w:val="left" w:pos="250"/>
        </w:tabs>
        <w:spacing w:after="0" w:line="240" w:lineRule="auto"/>
        <w:ind w:firstLine="477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pacing w:val="-1"/>
          <w:sz w:val="28"/>
          <w:szCs w:val="28"/>
        </w:rPr>
        <w:t xml:space="preserve">основные технические разновидности, функции и </w:t>
      </w:r>
      <w:r w:rsidRPr="00F470A0">
        <w:rPr>
          <w:rFonts w:ascii="Times New Roman" w:hAnsi="Times New Roman"/>
          <w:sz w:val="28"/>
          <w:szCs w:val="28"/>
        </w:rPr>
        <w:t>возможности живописи;</w:t>
      </w:r>
    </w:p>
    <w:p w:rsidR="000A59DD" w:rsidRPr="00F470A0" w:rsidRDefault="000A59DD" w:rsidP="004C21B7">
      <w:pPr>
        <w:shd w:val="clear" w:color="auto" w:fill="FFFFFF"/>
        <w:tabs>
          <w:tab w:val="left" w:pos="250"/>
        </w:tabs>
        <w:spacing w:after="0" w:line="240" w:lineRule="auto"/>
        <w:ind w:firstLine="477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pacing w:val="-1"/>
          <w:sz w:val="28"/>
          <w:szCs w:val="28"/>
        </w:rPr>
        <w:t xml:space="preserve">опыт классического художественного наследия и </w:t>
      </w:r>
      <w:r w:rsidRPr="00F470A0">
        <w:rPr>
          <w:rFonts w:ascii="Times New Roman" w:hAnsi="Times New Roman"/>
          <w:sz w:val="28"/>
          <w:szCs w:val="28"/>
        </w:rPr>
        <w:t>современной художественной практики;</w:t>
      </w:r>
    </w:p>
    <w:p w:rsidR="000A59DD" w:rsidRPr="00F470A0" w:rsidRDefault="000A59DD" w:rsidP="004C21B7">
      <w:pPr>
        <w:shd w:val="clear" w:color="auto" w:fill="FFFFFF"/>
        <w:tabs>
          <w:tab w:val="left" w:pos="250"/>
        </w:tabs>
        <w:spacing w:after="0" w:line="240" w:lineRule="auto"/>
        <w:ind w:firstLine="477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pacing w:val="-1"/>
          <w:sz w:val="28"/>
          <w:szCs w:val="28"/>
        </w:rPr>
        <w:t xml:space="preserve">принципы сбора и систематизации подготовительного </w:t>
      </w:r>
      <w:r w:rsidRPr="00F470A0">
        <w:rPr>
          <w:rFonts w:ascii="Times New Roman" w:hAnsi="Times New Roman"/>
          <w:sz w:val="28"/>
          <w:szCs w:val="28"/>
        </w:rPr>
        <w:t>материала и способы его применения для воплощения творческого замысла.</w:t>
      </w:r>
    </w:p>
    <w:p w:rsidR="000A59DD" w:rsidRPr="00F470A0" w:rsidRDefault="000A59DD" w:rsidP="004C21B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sz w:val="20"/>
          <w:szCs w:val="20"/>
        </w:rPr>
      </w:pPr>
    </w:p>
    <w:p w:rsidR="000A59DD" w:rsidRPr="00F470A0" w:rsidRDefault="000A59DD" w:rsidP="004C21B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F470A0">
        <w:rPr>
          <w:rFonts w:ascii="Times New Roman" w:hAnsi="Times New Roman"/>
          <w:b/>
          <w:sz w:val="28"/>
          <w:szCs w:val="28"/>
        </w:rPr>
        <w:t>ПМ.01 Творческая и исполнительская деятельность:</w:t>
      </w:r>
    </w:p>
    <w:p w:rsidR="000A59DD" w:rsidRPr="00F470A0" w:rsidRDefault="000A59DD" w:rsidP="004C21B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Максимальная учебная нагрузка студентов - 1449 час.</w:t>
      </w:r>
    </w:p>
    <w:p w:rsidR="000A59DD" w:rsidRPr="00F470A0" w:rsidRDefault="000A59DD" w:rsidP="004C21B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Самостоятельная учебная работа – 315 час.</w:t>
      </w:r>
    </w:p>
    <w:p w:rsidR="000A59DD" w:rsidRPr="00F470A0" w:rsidRDefault="000A59DD" w:rsidP="004C21B7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Время изучения – 1-8 семестры</w:t>
      </w:r>
    </w:p>
    <w:p w:rsidR="000A59DD" w:rsidRPr="00F470A0" w:rsidRDefault="000A59DD" w:rsidP="004C21B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F470A0">
        <w:rPr>
          <w:rFonts w:ascii="Times New Roman" w:hAnsi="Times New Roman"/>
          <w:i/>
          <w:sz w:val="28"/>
          <w:szCs w:val="28"/>
        </w:rPr>
        <w:t>В т.ч.: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F470A0">
        <w:rPr>
          <w:rFonts w:ascii="Times New Roman" w:hAnsi="Times New Roman"/>
          <w:b/>
          <w:i/>
          <w:sz w:val="28"/>
          <w:szCs w:val="28"/>
        </w:rPr>
        <w:t>МДК.01.01 Композиция и анализ произведений изобразительного искусства</w:t>
      </w:r>
      <w:r w:rsidRPr="00F470A0">
        <w:rPr>
          <w:rFonts w:ascii="Times New Roman" w:hAnsi="Times New Roman"/>
          <w:i/>
          <w:sz w:val="28"/>
          <w:szCs w:val="28"/>
        </w:rPr>
        <w:t xml:space="preserve"> </w:t>
      </w:r>
    </w:p>
    <w:p w:rsidR="000A59DD" w:rsidRPr="00F470A0" w:rsidRDefault="000A59DD" w:rsidP="004C21B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F470A0">
        <w:rPr>
          <w:rFonts w:ascii="Times New Roman" w:hAnsi="Times New Roman"/>
          <w:i/>
          <w:sz w:val="28"/>
          <w:szCs w:val="28"/>
        </w:rPr>
        <w:t>Обязательная аудиторная нагрузка студентов – 630 час.</w:t>
      </w:r>
    </w:p>
    <w:p w:rsidR="000A59DD" w:rsidRPr="00F470A0" w:rsidRDefault="000A59DD" w:rsidP="004C21B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F470A0">
        <w:rPr>
          <w:rFonts w:ascii="Times New Roman" w:hAnsi="Times New Roman"/>
          <w:i/>
          <w:sz w:val="28"/>
          <w:szCs w:val="28"/>
        </w:rPr>
        <w:t>Самостоятельная учебная работа – 315 час.</w:t>
      </w:r>
    </w:p>
    <w:p w:rsidR="000A59DD" w:rsidRPr="00F470A0" w:rsidRDefault="000A59DD" w:rsidP="004C21B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F470A0">
        <w:rPr>
          <w:rFonts w:ascii="Times New Roman" w:hAnsi="Times New Roman"/>
          <w:i/>
          <w:sz w:val="28"/>
          <w:szCs w:val="28"/>
        </w:rPr>
        <w:t>Время изучения – 1-8 семестры.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i/>
          <w:sz w:val="20"/>
          <w:szCs w:val="20"/>
        </w:rPr>
      </w:pP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F470A0">
        <w:rPr>
          <w:rFonts w:ascii="Times New Roman" w:hAnsi="Times New Roman"/>
          <w:b/>
          <w:i/>
          <w:sz w:val="28"/>
          <w:szCs w:val="28"/>
        </w:rPr>
        <w:t>УП.01 Учебная практика (работа с натуры на открытом воздухе (пленэр))</w:t>
      </w:r>
      <w:r w:rsidRPr="00F470A0">
        <w:rPr>
          <w:rFonts w:ascii="Times New Roman" w:hAnsi="Times New Roman"/>
          <w:i/>
          <w:sz w:val="28"/>
          <w:szCs w:val="28"/>
        </w:rPr>
        <w:t xml:space="preserve"> – 144 часа (4 недели)</w:t>
      </w:r>
      <w:r w:rsidR="00F470A0" w:rsidRPr="00F470A0">
        <w:rPr>
          <w:rFonts w:ascii="Times New Roman" w:hAnsi="Times New Roman"/>
          <w:i/>
          <w:sz w:val="28"/>
          <w:szCs w:val="28"/>
        </w:rPr>
        <w:t xml:space="preserve"> </w:t>
      </w:r>
      <w:r w:rsidRPr="00F470A0">
        <w:rPr>
          <w:rFonts w:ascii="Times New Roman" w:hAnsi="Times New Roman"/>
          <w:i/>
          <w:sz w:val="28"/>
          <w:szCs w:val="28"/>
        </w:rPr>
        <w:t>(2 семестр);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Проводится с целью расширения и углубления знаний и умений, полученных в результате изучения общепрофессиональных дисциплин.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i/>
          <w:sz w:val="20"/>
          <w:szCs w:val="20"/>
        </w:rPr>
      </w:pP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F470A0">
        <w:rPr>
          <w:rFonts w:ascii="Times New Roman" w:hAnsi="Times New Roman"/>
          <w:b/>
          <w:i/>
          <w:sz w:val="28"/>
          <w:szCs w:val="28"/>
        </w:rPr>
        <w:t>УП.02 Учебная практика (изучение памятников изобразительного искусства в других городах)</w:t>
      </w:r>
      <w:r w:rsidRPr="00F470A0">
        <w:rPr>
          <w:rFonts w:ascii="Times New Roman" w:hAnsi="Times New Roman"/>
          <w:i/>
          <w:sz w:val="28"/>
          <w:szCs w:val="28"/>
        </w:rPr>
        <w:t xml:space="preserve"> – 72 часа (2 недели)</w:t>
      </w:r>
      <w:r w:rsidR="00F470A0" w:rsidRPr="00F470A0">
        <w:rPr>
          <w:rFonts w:ascii="Times New Roman" w:hAnsi="Times New Roman"/>
          <w:i/>
          <w:sz w:val="28"/>
          <w:szCs w:val="28"/>
        </w:rPr>
        <w:t xml:space="preserve"> </w:t>
      </w:r>
      <w:r w:rsidRPr="00F470A0">
        <w:rPr>
          <w:rFonts w:ascii="Times New Roman" w:hAnsi="Times New Roman"/>
          <w:i/>
          <w:sz w:val="28"/>
          <w:szCs w:val="28"/>
        </w:rPr>
        <w:t>(6 семестр);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Проводится с целью расширения и углубления знаний, полученных в результате изучения профильных общеобразовательных дисциплин и соответствую</w:t>
      </w:r>
      <w:r w:rsidR="00F470A0">
        <w:rPr>
          <w:rFonts w:ascii="Times New Roman" w:hAnsi="Times New Roman"/>
          <w:sz w:val="28"/>
          <w:szCs w:val="28"/>
        </w:rPr>
        <w:t>-</w:t>
      </w:r>
      <w:r w:rsidRPr="00F470A0">
        <w:rPr>
          <w:rFonts w:ascii="Times New Roman" w:hAnsi="Times New Roman"/>
          <w:sz w:val="28"/>
          <w:szCs w:val="28"/>
        </w:rPr>
        <w:t>щих разделов междисциплинарных курсов в рамках профессиональных модулей.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F470A0">
        <w:rPr>
          <w:rFonts w:ascii="Times New Roman" w:hAnsi="Times New Roman"/>
          <w:b/>
          <w:i/>
          <w:sz w:val="28"/>
          <w:szCs w:val="28"/>
        </w:rPr>
        <w:lastRenderedPageBreak/>
        <w:t>ПП.01 Производственная практика (по профилю специальности)</w:t>
      </w:r>
      <w:r w:rsidRPr="00F470A0">
        <w:rPr>
          <w:rFonts w:ascii="Times New Roman" w:hAnsi="Times New Roman"/>
          <w:i/>
          <w:sz w:val="28"/>
          <w:szCs w:val="28"/>
        </w:rPr>
        <w:t xml:space="preserve"> – 288 часов (8 недель) (4, 6 семестры)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Направлена на формирование у студента общих и профессиональных компетенций, приобретения практического опыта на основе изучения соответствующих разделов междисциплинарных курсов в рамках профессиональных модулей и общепрофессиональных дисциплин профессионального цикла.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70A0">
        <w:rPr>
          <w:rFonts w:ascii="Times New Roman" w:hAnsi="Times New Roman"/>
          <w:b/>
          <w:sz w:val="28"/>
          <w:szCs w:val="28"/>
        </w:rPr>
        <w:t>ПМ.01 «Творческая и исполнительская деятельность»</w:t>
      </w:r>
    </w:p>
    <w:p w:rsidR="000A59DD" w:rsidRPr="00F470A0" w:rsidRDefault="000A59DD" w:rsidP="004C2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70A0">
        <w:rPr>
          <w:rFonts w:ascii="Times New Roman" w:hAnsi="Times New Roman"/>
          <w:b/>
          <w:sz w:val="28"/>
          <w:szCs w:val="28"/>
        </w:rPr>
        <w:t>по виду «Театрально-декорационная живопись»</w:t>
      </w:r>
    </w:p>
    <w:p w:rsidR="000A59DD" w:rsidRPr="00F470A0" w:rsidRDefault="000A59DD" w:rsidP="004C2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 xml:space="preserve">С целью </w:t>
      </w:r>
      <w:r w:rsidRPr="00F470A0">
        <w:rPr>
          <w:rFonts w:ascii="Times New Roman" w:hAnsi="Times New Roman"/>
          <w:sz w:val="28"/>
          <w:szCs w:val="28"/>
          <w:lang w:eastAsia="ar-SA"/>
        </w:rPr>
        <w:t>овладения видом профессиональной деятельности «Творческая и исполнительская деятельность» и соответствующими профессиональными компетенциями обучающийся в ходе освоения профессионального модуля должен: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70A0"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:rsidR="000A59DD" w:rsidRPr="00F470A0" w:rsidRDefault="000A59DD" w:rsidP="004C21B7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исполнения эскизов и отдельных элементов живописных декораций;</w:t>
      </w:r>
    </w:p>
    <w:p w:rsidR="000A59DD" w:rsidRPr="00F470A0" w:rsidRDefault="000A59DD" w:rsidP="004C21B7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 xml:space="preserve">проведения целевого сбора и анализа подготовительного материала, выбора художественных и изобразительных средств в соответствии с творческой задачей; </w:t>
      </w:r>
    </w:p>
    <w:p w:rsidR="000A59DD" w:rsidRPr="00F470A0" w:rsidRDefault="000A59DD" w:rsidP="004C21B7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последовательного ведения работы над композицией;</w:t>
      </w:r>
    </w:p>
    <w:p w:rsidR="000A59DD" w:rsidRPr="00F470A0" w:rsidRDefault="000A59DD" w:rsidP="004C21B7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изготовление театрального макета в заданном масштабе</w:t>
      </w:r>
      <w:r w:rsidRPr="00F470A0">
        <w:rPr>
          <w:rFonts w:ascii="Times New Roman" w:hAnsi="Times New Roman"/>
          <w:i/>
          <w:sz w:val="28"/>
          <w:szCs w:val="28"/>
          <w:u w:val="single"/>
        </w:rPr>
        <w:t xml:space="preserve"> (дополнительно за счет часов вариативной части)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70A0">
        <w:rPr>
          <w:rFonts w:ascii="Times New Roman" w:hAnsi="Times New Roman"/>
          <w:b/>
          <w:sz w:val="28"/>
          <w:szCs w:val="28"/>
        </w:rPr>
        <w:t>уметь: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находить новые живописно-пластические решения для каждой творческой задачи;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 xml:space="preserve"> </w:t>
      </w:r>
      <w:r w:rsidRPr="00F470A0">
        <w:rPr>
          <w:rFonts w:ascii="Times New Roman" w:hAnsi="Times New Roman"/>
          <w:i/>
          <w:sz w:val="28"/>
          <w:szCs w:val="28"/>
          <w:u w:val="single"/>
        </w:rPr>
        <w:t>дополнительно за счет часов вариативной части</w:t>
      </w:r>
      <w:r w:rsidRPr="00F470A0">
        <w:rPr>
          <w:rFonts w:ascii="Times New Roman" w:hAnsi="Times New Roman"/>
          <w:sz w:val="28"/>
          <w:szCs w:val="28"/>
        </w:rPr>
        <w:t>:</w:t>
      </w:r>
    </w:p>
    <w:p w:rsidR="000A59DD" w:rsidRPr="00F470A0" w:rsidRDefault="000A59DD" w:rsidP="00F470A0">
      <w:pPr>
        <w:pStyle w:val="a3"/>
        <w:shd w:val="clear" w:color="auto" w:fill="FFFFFF"/>
        <w:tabs>
          <w:tab w:val="left" w:pos="250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имитировать различные живописные системы и стили при оформлении спектакля, исполнять отдельные элементы живописных декораций;</w:t>
      </w:r>
    </w:p>
    <w:p w:rsidR="000A59DD" w:rsidRPr="00F470A0" w:rsidRDefault="000A59DD" w:rsidP="00F470A0">
      <w:pPr>
        <w:pStyle w:val="a3"/>
        <w:shd w:val="clear" w:color="auto" w:fill="FFFFFF"/>
        <w:tabs>
          <w:tab w:val="left" w:pos="250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соблюдать технику безопасности в работе с материалами и инструментами;</w:t>
      </w:r>
    </w:p>
    <w:p w:rsidR="000A59DD" w:rsidRPr="00F470A0" w:rsidRDefault="000A59DD" w:rsidP="00F470A0">
      <w:pPr>
        <w:pStyle w:val="a3"/>
        <w:shd w:val="clear" w:color="auto" w:fill="FFFFFF"/>
        <w:tabs>
          <w:tab w:val="left" w:pos="250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выбирать рациональную технологию изготовления театрального макета в заданном масштабе;</w:t>
      </w:r>
    </w:p>
    <w:p w:rsidR="000A59DD" w:rsidRPr="00F470A0" w:rsidRDefault="000A59DD" w:rsidP="00F470A0">
      <w:pPr>
        <w:pStyle w:val="a3"/>
        <w:shd w:val="clear" w:color="auto" w:fill="FFFFFF"/>
        <w:tabs>
          <w:tab w:val="left" w:pos="250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пользоваться необходимыми инструментами, при изготовлении макета;</w:t>
      </w:r>
    </w:p>
    <w:p w:rsidR="000A59DD" w:rsidRPr="00F470A0" w:rsidRDefault="000A59DD" w:rsidP="00F470A0">
      <w:pPr>
        <w:pStyle w:val="a3"/>
        <w:shd w:val="clear" w:color="auto" w:fill="FFFFFF"/>
        <w:tabs>
          <w:tab w:val="left" w:pos="250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профессионально выполнять в объеме, рельефе, фактуре и цвете отдельные детали  и макет в целом;</w:t>
      </w:r>
    </w:p>
    <w:p w:rsidR="000A59DD" w:rsidRPr="00F470A0" w:rsidRDefault="000A59DD" w:rsidP="00F470A0">
      <w:pPr>
        <w:pStyle w:val="a3"/>
        <w:shd w:val="clear" w:color="auto" w:fill="FFFFFF"/>
        <w:tabs>
          <w:tab w:val="left" w:pos="250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свободно пользоваться числовым и линейным масштабами;</w:t>
      </w:r>
    </w:p>
    <w:p w:rsidR="000A59DD" w:rsidRPr="00F470A0" w:rsidRDefault="000A59DD" w:rsidP="00F470A0">
      <w:pPr>
        <w:pStyle w:val="a3"/>
        <w:shd w:val="clear" w:color="auto" w:fill="FFFFFF"/>
        <w:tabs>
          <w:tab w:val="left" w:pos="250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применять теоретические знания устройства сцены и сценического оборудования в работе над композицией;</w:t>
      </w:r>
    </w:p>
    <w:p w:rsidR="000A59DD" w:rsidRPr="00F470A0" w:rsidRDefault="000A59DD" w:rsidP="00F470A0">
      <w:pPr>
        <w:pStyle w:val="a3"/>
        <w:shd w:val="clear" w:color="auto" w:fill="FFFFFF"/>
        <w:tabs>
          <w:tab w:val="left" w:pos="250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применять теоретические знания история театра и костюма при воплощении художественного замысла</w:t>
      </w:r>
    </w:p>
    <w:p w:rsidR="000A59DD" w:rsidRPr="00F470A0" w:rsidRDefault="000A59DD" w:rsidP="00F47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70A0">
        <w:rPr>
          <w:rFonts w:ascii="Times New Roman" w:hAnsi="Times New Roman"/>
          <w:b/>
          <w:sz w:val="28"/>
          <w:szCs w:val="28"/>
        </w:rPr>
        <w:t>знать:</w:t>
      </w:r>
    </w:p>
    <w:p w:rsidR="000A59DD" w:rsidRPr="00F470A0" w:rsidRDefault="000A59DD" w:rsidP="004C21B7">
      <w:pPr>
        <w:pStyle w:val="a3"/>
        <w:shd w:val="clear" w:color="auto" w:fill="FFFFFF"/>
        <w:tabs>
          <w:tab w:val="left" w:pos="250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spacing w:val="-1"/>
          <w:sz w:val="28"/>
          <w:szCs w:val="28"/>
        </w:rPr>
      </w:pPr>
      <w:r w:rsidRPr="00F470A0">
        <w:rPr>
          <w:rFonts w:ascii="Times New Roman" w:hAnsi="Times New Roman"/>
          <w:spacing w:val="-1"/>
          <w:sz w:val="28"/>
          <w:szCs w:val="28"/>
        </w:rPr>
        <w:t xml:space="preserve">теоретические основы композиции, закономерности </w:t>
      </w:r>
      <w:r w:rsidRPr="00F470A0">
        <w:rPr>
          <w:rFonts w:ascii="Times New Roman" w:hAnsi="Times New Roman"/>
          <w:spacing w:val="-3"/>
          <w:sz w:val="28"/>
          <w:szCs w:val="28"/>
        </w:rPr>
        <w:t xml:space="preserve">построения художественной формы и особенности ее </w:t>
      </w:r>
      <w:r w:rsidRPr="00F470A0">
        <w:rPr>
          <w:rFonts w:ascii="Times New Roman" w:hAnsi="Times New Roman"/>
          <w:sz w:val="28"/>
          <w:szCs w:val="28"/>
        </w:rPr>
        <w:t>восприятия;</w:t>
      </w:r>
    </w:p>
    <w:p w:rsidR="000A59DD" w:rsidRPr="00F470A0" w:rsidRDefault="000A59DD" w:rsidP="004C21B7">
      <w:pPr>
        <w:pStyle w:val="a3"/>
        <w:shd w:val="clear" w:color="auto" w:fill="FFFFFF"/>
        <w:tabs>
          <w:tab w:val="left" w:pos="250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spacing w:val="-1"/>
          <w:sz w:val="28"/>
          <w:szCs w:val="28"/>
        </w:rPr>
      </w:pPr>
      <w:r w:rsidRPr="00F470A0">
        <w:rPr>
          <w:rFonts w:ascii="Times New Roman" w:hAnsi="Times New Roman"/>
          <w:spacing w:val="-1"/>
          <w:sz w:val="28"/>
          <w:szCs w:val="28"/>
        </w:rPr>
        <w:t xml:space="preserve">основные технические разновидности, функции и </w:t>
      </w:r>
      <w:r w:rsidRPr="00F470A0">
        <w:rPr>
          <w:rFonts w:ascii="Times New Roman" w:hAnsi="Times New Roman"/>
          <w:sz w:val="28"/>
          <w:szCs w:val="28"/>
        </w:rPr>
        <w:t>возможности живописи;</w:t>
      </w:r>
    </w:p>
    <w:p w:rsidR="000A59DD" w:rsidRPr="00F470A0" w:rsidRDefault="000A59DD" w:rsidP="004C21B7">
      <w:pPr>
        <w:pStyle w:val="a3"/>
        <w:shd w:val="clear" w:color="auto" w:fill="FFFFFF"/>
        <w:tabs>
          <w:tab w:val="left" w:pos="250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spacing w:val="-1"/>
          <w:sz w:val="28"/>
          <w:szCs w:val="28"/>
        </w:rPr>
      </w:pPr>
      <w:r w:rsidRPr="00F470A0">
        <w:rPr>
          <w:rFonts w:ascii="Times New Roman" w:hAnsi="Times New Roman"/>
          <w:spacing w:val="-1"/>
          <w:sz w:val="28"/>
          <w:szCs w:val="28"/>
        </w:rPr>
        <w:t>технологию оформления спектакля;</w:t>
      </w:r>
    </w:p>
    <w:p w:rsidR="000A59DD" w:rsidRPr="00F470A0" w:rsidRDefault="000A59DD" w:rsidP="004C21B7">
      <w:pPr>
        <w:pStyle w:val="a3"/>
        <w:shd w:val="clear" w:color="auto" w:fill="FFFFFF"/>
        <w:tabs>
          <w:tab w:val="left" w:pos="250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spacing w:val="-1"/>
          <w:sz w:val="28"/>
          <w:szCs w:val="28"/>
        </w:rPr>
      </w:pPr>
      <w:r w:rsidRPr="00F470A0">
        <w:rPr>
          <w:rFonts w:ascii="Times New Roman" w:hAnsi="Times New Roman"/>
          <w:spacing w:val="-1"/>
          <w:sz w:val="28"/>
          <w:szCs w:val="28"/>
        </w:rPr>
        <w:t>особенности творческой работы в составе постановочного коллектива;</w:t>
      </w:r>
    </w:p>
    <w:p w:rsidR="000A59DD" w:rsidRPr="00F470A0" w:rsidRDefault="000A59DD" w:rsidP="004C21B7">
      <w:pPr>
        <w:pStyle w:val="a3"/>
        <w:shd w:val="clear" w:color="auto" w:fill="FFFFFF"/>
        <w:tabs>
          <w:tab w:val="left" w:pos="250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spacing w:val="-1"/>
          <w:sz w:val="28"/>
          <w:szCs w:val="28"/>
        </w:rPr>
      </w:pPr>
      <w:r w:rsidRPr="00F470A0">
        <w:rPr>
          <w:rFonts w:ascii="Times New Roman" w:hAnsi="Times New Roman"/>
          <w:spacing w:val="-1"/>
          <w:sz w:val="28"/>
          <w:szCs w:val="28"/>
        </w:rPr>
        <w:t xml:space="preserve">принципы сбора и систематизации подготовительного </w:t>
      </w:r>
      <w:r w:rsidRPr="00F470A0">
        <w:rPr>
          <w:rFonts w:ascii="Times New Roman" w:hAnsi="Times New Roman"/>
          <w:sz w:val="28"/>
          <w:szCs w:val="28"/>
        </w:rPr>
        <w:t>материала и способы его применения для воплощения творческого замысла;</w:t>
      </w:r>
    </w:p>
    <w:p w:rsidR="000A59DD" w:rsidRPr="00F470A0" w:rsidRDefault="000A59DD" w:rsidP="004C21B7">
      <w:pPr>
        <w:pStyle w:val="a3"/>
        <w:shd w:val="clear" w:color="auto" w:fill="FFFFFF"/>
        <w:tabs>
          <w:tab w:val="left" w:pos="250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pacing w:val="-1"/>
          <w:sz w:val="28"/>
          <w:szCs w:val="28"/>
        </w:rPr>
        <w:t xml:space="preserve">опыт классического художественного наследия и </w:t>
      </w:r>
      <w:r w:rsidRPr="00F470A0">
        <w:rPr>
          <w:rFonts w:ascii="Times New Roman" w:hAnsi="Times New Roman"/>
          <w:sz w:val="28"/>
          <w:szCs w:val="28"/>
        </w:rPr>
        <w:t>современной художественной практики;</w:t>
      </w:r>
    </w:p>
    <w:p w:rsidR="000A59DD" w:rsidRPr="00F470A0" w:rsidRDefault="000A59DD" w:rsidP="004C21B7">
      <w:pPr>
        <w:pStyle w:val="a3"/>
        <w:shd w:val="clear" w:color="auto" w:fill="FFFFFF"/>
        <w:tabs>
          <w:tab w:val="left" w:pos="250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историю театра и костюма;</w:t>
      </w:r>
    </w:p>
    <w:p w:rsidR="000A59DD" w:rsidRPr="00F470A0" w:rsidRDefault="000A59DD" w:rsidP="004C21B7">
      <w:pPr>
        <w:pStyle w:val="a3"/>
        <w:shd w:val="clear" w:color="auto" w:fill="FFFFFF"/>
        <w:tabs>
          <w:tab w:val="left" w:pos="250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lastRenderedPageBreak/>
        <w:t xml:space="preserve">устройство сцены, сценическое оборудование. </w:t>
      </w:r>
    </w:p>
    <w:p w:rsidR="000A59DD" w:rsidRPr="00F470A0" w:rsidRDefault="000A59DD" w:rsidP="004C21B7">
      <w:pPr>
        <w:shd w:val="clear" w:color="auto" w:fill="FFFFFF"/>
        <w:tabs>
          <w:tab w:val="left" w:pos="250"/>
        </w:tabs>
        <w:suppressAutoHyphens/>
        <w:spacing w:after="0" w:line="240" w:lineRule="auto"/>
        <w:ind w:right="-415"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F470A0">
        <w:rPr>
          <w:rFonts w:ascii="Times New Roman" w:hAnsi="Times New Roman"/>
          <w:i/>
          <w:sz w:val="28"/>
          <w:szCs w:val="28"/>
          <w:u w:val="single"/>
          <w:lang w:eastAsia="ar-SA"/>
        </w:rPr>
        <w:t>дополнительно за счет часов вариативной части</w:t>
      </w:r>
      <w:r w:rsidRPr="00F470A0">
        <w:rPr>
          <w:rFonts w:ascii="Times New Roman" w:hAnsi="Times New Roman"/>
          <w:sz w:val="28"/>
          <w:szCs w:val="28"/>
          <w:lang w:eastAsia="ar-SA"/>
        </w:rPr>
        <w:t>:</w:t>
      </w:r>
    </w:p>
    <w:p w:rsidR="000A59DD" w:rsidRPr="00F470A0" w:rsidRDefault="000A59DD" w:rsidP="004C21B7">
      <w:pPr>
        <w:shd w:val="clear" w:color="auto" w:fill="FFFFFF"/>
        <w:tabs>
          <w:tab w:val="left" w:pos="250"/>
        </w:tabs>
        <w:suppressAutoHyphens/>
        <w:spacing w:after="0" w:line="240" w:lineRule="auto"/>
        <w:ind w:right="-415"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F470A0">
        <w:rPr>
          <w:rFonts w:ascii="Times New Roman" w:hAnsi="Times New Roman"/>
          <w:sz w:val="28"/>
          <w:szCs w:val="28"/>
          <w:lang w:eastAsia="ar-SA"/>
        </w:rPr>
        <w:t>технику безопасности работы с материалами и инструментами;</w:t>
      </w:r>
    </w:p>
    <w:p w:rsidR="000A59DD" w:rsidRPr="00F470A0" w:rsidRDefault="000A59DD" w:rsidP="004C21B7">
      <w:pPr>
        <w:shd w:val="clear" w:color="auto" w:fill="FFFFFF"/>
        <w:tabs>
          <w:tab w:val="left" w:pos="250"/>
        </w:tabs>
        <w:suppressAutoHyphens/>
        <w:spacing w:after="0" w:line="240" w:lineRule="auto"/>
        <w:ind w:right="-415"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F470A0">
        <w:rPr>
          <w:rFonts w:ascii="Times New Roman" w:hAnsi="Times New Roman"/>
          <w:sz w:val="28"/>
          <w:szCs w:val="28"/>
          <w:lang w:eastAsia="ar-SA"/>
        </w:rPr>
        <w:t>технологию изготовления макета в заданном масштабе;</w:t>
      </w:r>
    </w:p>
    <w:p w:rsidR="000A59DD" w:rsidRPr="00F470A0" w:rsidRDefault="000A59DD" w:rsidP="004C21B7">
      <w:pPr>
        <w:shd w:val="clear" w:color="auto" w:fill="FFFFFF"/>
        <w:tabs>
          <w:tab w:val="left" w:pos="250"/>
        </w:tabs>
        <w:suppressAutoHyphens/>
        <w:spacing w:after="0" w:line="240" w:lineRule="auto"/>
        <w:ind w:right="-415"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F470A0">
        <w:rPr>
          <w:rFonts w:ascii="Times New Roman" w:hAnsi="Times New Roman"/>
          <w:sz w:val="28"/>
          <w:szCs w:val="28"/>
          <w:lang w:eastAsia="ar-SA"/>
        </w:rPr>
        <w:t>роль театрального макета в решении оформления спектакля.</w:t>
      </w:r>
    </w:p>
    <w:p w:rsidR="000A59DD" w:rsidRPr="00F470A0" w:rsidRDefault="000A59DD" w:rsidP="004C21B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</w:p>
    <w:p w:rsidR="000A59DD" w:rsidRPr="00F470A0" w:rsidRDefault="000A59DD" w:rsidP="004C21B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F470A0">
        <w:rPr>
          <w:rFonts w:ascii="Times New Roman" w:hAnsi="Times New Roman"/>
          <w:b/>
          <w:sz w:val="28"/>
          <w:szCs w:val="28"/>
        </w:rPr>
        <w:t>ПМ.01 Творческая и исполнительская деятельность:</w:t>
      </w:r>
    </w:p>
    <w:p w:rsidR="000A59DD" w:rsidRPr="00F470A0" w:rsidRDefault="000A59DD" w:rsidP="004C21B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Максимальная учебная нагрузка студента – 1989 час.</w:t>
      </w:r>
    </w:p>
    <w:p w:rsidR="000A59DD" w:rsidRPr="00F470A0" w:rsidRDefault="000A59DD" w:rsidP="004C21B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Самостоятельная учебная работа – 495 час.</w:t>
      </w:r>
    </w:p>
    <w:p w:rsidR="000A59DD" w:rsidRPr="00F470A0" w:rsidRDefault="000A59DD" w:rsidP="004C21B7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Время изучения – 1-8 семестры</w:t>
      </w:r>
    </w:p>
    <w:p w:rsidR="000A59DD" w:rsidRPr="00F470A0" w:rsidRDefault="000A59DD" w:rsidP="004C21B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</w:p>
    <w:p w:rsidR="000A59DD" w:rsidRPr="00F470A0" w:rsidRDefault="000A59DD" w:rsidP="004C21B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F470A0">
        <w:rPr>
          <w:rFonts w:ascii="Times New Roman" w:hAnsi="Times New Roman"/>
          <w:i/>
          <w:sz w:val="28"/>
          <w:szCs w:val="28"/>
        </w:rPr>
        <w:t>В т.ч.: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F470A0">
        <w:rPr>
          <w:rFonts w:ascii="Times New Roman" w:hAnsi="Times New Roman"/>
          <w:b/>
          <w:i/>
          <w:sz w:val="28"/>
          <w:szCs w:val="28"/>
        </w:rPr>
        <w:t>МДК.01.01 Художественное оформление спектакля</w:t>
      </w:r>
      <w:r w:rsidRPr="00F470A0">
        <w:rPr>
          <w:rFonts w:ascii="Times New Roman" w:hAnsi="Times New Roman"/>
          <w:i/>
          <w:sz w:val="28"/>
          <w:szCs w:val="28"/>
        </w:rPr>
        <w:t xml:space="preserve"> </w:t>
      </w:r>
    </w:p>
    <w:p w:rsidR="000A59DD" w:rsidRPr="00F470A0" w:rsidRDefault="000A59DD" w:rsidP="004C21B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F470A0">
        <w:rPr>
          <w:rFonts w:ascii="Times New Roman" w:hAnsi="Times New Roman"/>
          <w:i/>
          <w:sz w:val="28"/>
          <w:szCs w:val="28"/>
        </w:rPr>
        <w:t>Обязательная аудиторная нагрузка студентов  – 810 час.</w:t>
      </w:r>
    </w:p>
    <w:p w:rsidR="000A59DD" w:rsidRPr="00F470A0" w:rsidRDefault="000A59DD" w:rsidP="004C21B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F470A0">
        <w:rPr>
          <w:rFonts w:ascii="Times New Roman" w:hAnsi="Times New Roman"/>
          <w:i/>
          <w:sz w:val="28"/>
          <w:szCs w:val="28"/>
        </w:rPr>
        <w:t>Самостоятельная учебная работа – 405 час.</w:t>
      </w:r>
    </w:p>
    <w:p w:rsidR="000A59DD" w:rsidRPr="00F470A0" w:rsidRDefault="000A59DD" w:rsidP="004C21B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F470A0">
        <w:rPr>
          <w:rFonts w:ascii="Times New Roman" w:hAnsi="Times New Roman"/>
          <w:i/>
          <w:sz w:val="28"/>
          <w:szCs w:val="28"/>
        </w:rPr>
        <w:t>Время изучения – 1-8 семестры.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i/>
          <w:sz w:val="28"/>
          <w:szCs w:val="28"/>
        </w:rPr>
      </w:pP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F470A0">
        <w:rPr>
          <w:rFonts w:ascii="Times New Roman" w:hAnsi="Times New Roman"/>
          <w:b/>
          <w:i/>
          <w:sz w:val="28"/>
          <w:szCs w:val="28"/>
        </w:rPr>
        <w:t xml:space="preserve">МДК 01.02 История театра и материальной культуры </w:t>
      </w:r>
    </w:p>
    <w:p w:rsidR="000A59DD" w:rsidRPr="00F470A0" w:rsidRDefault="000A59DD" w:rsidP="004C21B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F470A0">
        <w:rPr>
          <w:rFonts w:ascii="Times New Roman" w:hAnsi="Times New Roman"/>
          <w:i/>
          <w:sz w:val="28"/>
          <w:szCs w:val="28"/>
        </w:rPr>
        <w:t>Обязательная аудиторная нагрузка студентов  – 180 час.</w:t>
      </w:r>
    </w:p>
    <w:p w:rsidR="000A59DD" w:rsidRPr="00F470A0" w:rsidRDefault="000A59DD" w:rsidP="004C21B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F470A0">
        <w:rPr>
          <w:rFonts w:ascii="Times New Roman" w:hAnsi="Times New Roman"/>
          <w:i/>
          <w:sz w:val="28"/>
          <w:szCs w:val="28"/>
        </w:rPr>
        <w:t>Самостоятельная учебная работа – 90 час.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F470A0">
        <w:rPr>
          <w:rFonts w:ascii="Times New Roman" w:hAnsi="Times New Roman"/>
          <w:i/>
          <w:sz w:val="28"/>
          <w:szCs w:val="28"/>
        </w:rPr>
        <w:t>Время изучения – 2-6 семестры.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i/>
          <w:sz w:val="28"/>
          <w:szCs w:val="28"/>
        </w:rPr>
      </w:pP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F470A0">
        <w:rPr>
          <w:rFonts w:ascii="Times New Roman" w:hAnsi="Times New Roman"/>
          <w:b/>
          <w:i/>
          <w:sz w:val="28"/>
          <w:szCs w:val="28"/>
        </w:rPr>
        <w:t>УП.01 Учебная практика (работа с натуры на открытом воздухе (пленэр))</w:t>
      </w:r>
      <w:r w:rsidRPr="00F470A0">
        <w:rPr>
          <w:rFonts w:ascii="Times New Roman" w:hAnsi="Times New Roman"/>
          <w:i/>
          <w:sz w:val="28"/>
          <w:szCs w:val="28"/>
        </w:rPr>
        <w:t xml:space="preserve"> – 144 часа (4 недели)(2 семестр);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Проводится с целью расширения и углубления знаний и умений, полученных в результате изучения общепрофессиональных дисциплин.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i/>
          <w:sz w:val="28"/>
          <w:szCs w:val="28"/>
        </w:rPr>
      </w:pP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F470A0">
        <w:rPr>
          <w:rFonts w:ascii="Times New Roman" w:hAnsi="Times New Roman"/>
          <w:b/>
          <w:i/>
          <w:sz w:val="28"/>
          <w:szCs w:val="28"/>
        </w:rPr>
        <w:t>УП.02 Учебная практика (изучение памятников изобразительного искусства в других городах)</w:t>
      </w:r>
      <w:r w:rsidRPr="00F470A0">
        <w:rPr>
          <w:rFonts w:ascii="Times New Roman" w:hAnsi="Times New Roman"/>
          <w:i/>
          <w:sz w:val="28"/>
          <w:szCs w:val="28"/>
        </w:rPr>
        <w:t xml:space="preserve"> – 72 часа (2 недели) (6 семестр);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Проводится с целью расширения и углубления знаний, полученных в результате изучения профильных общеобразовательных дисциплин и соответствующих разделов междисциплинарных курсов  в рамках профессиональных модулей.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i/>
          <w:sz w:val="28"/>
          <w:szCs w:val="28"/>
        </w:rPr>
      </w:pP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F470A0">
        <w:rPr>
          <w:rFonts w:ascii="Times New Roman" w:hAnsi="Times New Roman"/>
          <w:b/>
          <w:i/>
          <w:sz w:val="28"/>
          <w:szCs w:val="28"/>
        </w:rPr>
        <w:t>ПП.01 Производственная практика (по профилю специальности)</w:t>
      </w:r>
      <w:r w:rsidRPr="00F470A0">
        <w:rPr>
          <w:rFonts w:ascii="Times New Roman" w:hAnsi="Times New Roman"/>
          <w:i/>
          <w:sz w:val="28"/>
          <w:szCs w:val="28"/>
        </w:rPr>
        <w:t xml:space="preserve"> – 288 часов (8 недель)(4, 6 семестры)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Направлена на формирование у студента общих и профессиональных компетенций, приобретения практического опыта на основе изучения соответствующих разделов междисциплинарных курсов в рамках профессиональных модулей и общепрофессиональных дисциплин профессионального цикла.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0C1A">
        <w:rPr>
          <w:rFonts w:ascii="Times New Roman" w:hAnsi="Times New Roman"/>
          <w:color w:val="FF0000"/>
          <w:sz w:val="28"/>
          <w:szCs w:val="28"/>
        </w:rPr>
        <w:br w:type="page"/>
      </w:r>
      <w:r w:rsidRPr="00F470A0">
        <w:rPr>
          <w:rFonts w:ascii="Times New Roman" w:hAnsi="Times New Roman"/>
          <w:b/>
          <w:sz w:val="28"/>
          <w:szCs w:val="28"/>
        </w:rPr>
        <w:lastRenderedPageBreak/>
        <w:t>ПМ.02 «Педагогическая деятельность»</w:t>
      </w:r>
    </w:p>
    <w:p w:rsidR="000A59DD" w:rsidRPr="00F470A0" w:rsidRDefault="000A59DD" w:rsidP="004C21B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A59DD" w:rsidRPr="00F470A0" w:rsidRDefault="000A59DD" w:rsidP="004C2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С целью овладения видом профессиональной деятельности «Педагогическая деятельность» и соответствующими профессиональными компетенциями обучающийся в ходе освоения профессионального модуля должен: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70A0"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:rsidR="000A59DD" w:rsidRPr="00F470A0" w:rsidRDefault="000A59DD" w:rsidP="004C21B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планирования и проведения практических занятий по рисунку, живописи, композиции с учетом возраста, индивидуальных особенностей и уровня подготовки обучающихся;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F470A0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0A59DD" w:rsidRPr="00F470A0" w:rsidRDefault="000A59DD" w:rsidP="004C21B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использовать теоретические сведения о личности и межличностных отношениях в педагогической деятельности;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 xml:space="preserve"> </w:t>
      </w:r>
      <w:r w:rsidRPr="00F470A0">
        <w:rPr>
          <w:rFonts w:ascii="Times New Roman" w:hAnsi="Times New Roman"/>
          <w:b/>
          <w:sz w:val="28"/>
          <w:szCs w:val="28"/>
        </w:rPr>
        <w:t xml:space="preserve">знать: </w:t>
      </w:r>
    </w:p>
    <w:p w:rsidR="000A59DD" w:rsidRPr="00F470A0" w:rsidRDefault="000A59DD" w:rsidP="004C21B7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основы педагогики;</w:t>
      </w:r>
    </w:p>
    <w:p w:rsidR="000A59DD" w:rsidRPr="00F470A0" w:rsidRDefault="000A59DD" w:rsidP="004C21B7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основы теории воспитания и образования;</w:t>
      </w:r>
    </w:p>
    <w:p w:rsidR="000A59DD" w:rsidRPr="00F470A0" w:rsidRDefault="000A59DD" w:rsidP="004C21B7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психолого-педагогические аспекты творческого процесса;</w:t>
      </w:r>
    </w:p>
    <w:p w:rsidR="000A59DD" w:rsidRPr="00F470A0" w:rsidRDefault="000A59DD" w:rsidP="004C21B7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традиции художественного образования в России;</w:t>
      </w:r>
    </w:p>
    <w:p w:rsidR="000A59DD" w:rsidRPr="00F470A0" w:rsidRDefault="000A59DD" w:rsidP="004C21B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методы планирования и проведения учебной работы в учреждениях художественного образования.</w:t>
      </w:r>
    </w:p>
    <w:p w:rsidR="000A59DD" w:rsidRPr="00F470A0" w:rsidRDefault="000A59DD" w:rsidP="004C21B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A59DD" w:rsidRPr="00F470A0" w:rsidRDefault="000A59DD" w:rsidP="004C21B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F470A0">
        <w:rPr>
          <w:rFonts w:ascii="Times New Roman" w:hAnsi="Times New Roman"/>
          <w:b/>
          <w:sz w:val="28"/>
          <w:szCs w:val="28"/>
        </w:rPr>
        <w:t>ПМ.02 Педагогическая деятельность:</w:t>
      </w:r>
    </w:p>
    <w:p w:rsidR="000A59DD" w:rsidRPr="00F470A0" w:rsidRDefault="000A59DD" w:rsidP="004C21B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Максимальная учебная нагрузка студента – 534 час.</w:t>
      </w:r>
    </w:p>
    <w:p w:rsidR="000A59DD" w:rsidRPr="00F470A0" w:rsidRDefault="000A59DD" w:rsidP="004C21B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Самостоятельная учебная работа – 130 час.</w:t>
      </w:r>
    </w:p>
    <w:p w:rsidR="000A59DD" w:rsidRPr="00F470A0" w:rsidRDefault="000A59DD" w:rsidP="004C21B7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Время изучения – 4-7 семестры</w:t>
      </w:r>
    </w:p>
    <w:p w:rsidR="000A59DD" w:rsidRPr="00F470A0" w:rsidRDefault="000A59DD" w:rsidP="004C21B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F470A0">
        <w:rPr>
          <w:rFonts w:ascii="Times New Roman" w:hAnsi="Times New Roman"/>
          <w:i/>
          <w:sz w:val="28"/>
          <w:szCs w:val="28"/>
        </w:rPr>
        <w:t>В т.ч.:</w:t>
      </w:r>
    </w:p>
    <w:p w:rsidR="000A59DD" w:rsidRPr="00F470A0" w:rsidRDefault="000A59DD" w:rsidP="004C21B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i/>
          <w:sz w:val="28"/>
          <w:szCs w:val="28"/>
        </w:rPr>
      </w:pPr>
      <w:r w:rsidRPr="00F470A0">
        <w:rPr>
          <w:rFonts w:ascii="Times New Roman" w:hAnsi="Times New Roman"/>
          <w:b/>
          <w:i/>
          <w:sz w:val="28"/>
          <w:szCs w:val="28"/>
        </w:rPr>
        <w:t>МДК.02.01</w:t>
      </w:r>
      <w:r w:rsidRPr="00F470A0">
        <w:rPr>
          <w:rFonts w:ascii="Times New Roman" w:hAnsi="Times New Roman"/>
          <w:i/>
          <w:sz w:val="28"/>
          <w:szCs w:val="28"/>
        </w:rPr>
        <w:t xml:space="preserve"> </w:t>
      </w:r>
      <w:r w:rsidRPr="00F470A0">
        <w:rPr>
          <w:rFonts w:ascii="Times New Roman" w:hAnsi="Times New Roman"/>
          <w:b/>
          <w:i/>
          <w:sz w:val="28"/>
          <w:szCs w:val="28"/>
        </w:rPr>
        <w:t xml:space="preserve">Педагогические основы преподавания творческих дисциплин </w:t>
      </w:r>
    </w:p>
    <w:p w:rsidR="000A59DD" w:rsidRPr="00F470A0" w:rsidRDefault="000A59DD" w:rsidP="004C21B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F470A0">
        <w:rPr>
          <w:rFonts w:ascii="Times New Roman" w:hAnsi="Times New Roman"/>
          <w:i/>
          <w:sz w:val="28"/>
          <w:szCs w:val="28"/>
        </w:rPr>
        <w:t>Обязательная аудиторная нагрузка студентов  – 132 час.</w:t>
      </w:r>
    </w:p>
    <w:p w:rsidR="000A59DD" w:rsidRPr="00F470A0" w:rsidRDefault="000A59DD" w:rsidP="004C21B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F470A0">
        <w:rPr>
          <w:rFonts w:ascii="Times New Roman" w:hAnsi="Times New Roman"/>
          <w:i/>
          <w:sz w:val="28"/>
          <w:szCs w:val="28"/>
        </w:rPr>
        <w:t>Самостоятельная учебная работа – 66 час.</w:t>
      </w:r>
    </w:p>
    <w:p w:rsidR="000A59DD" w:rsidRPr="00F470A0" w:rsidRDefault="000A59DD" w:rsidP="004C21B7">
      <w:pPr>
        <w:spacing w:after="0" w:line="240" w:lineRule="auto"/>
        <w:ind w:firstLine="284"/>
        <w:rPr>
          <w:rFonts w:ascii="Times New Roman" w:hAnsi="Times New Roman"/>
          <w:b/>
          <w:i/>
          <w:sz w:val="28"/>
          <w:szCs w:val="28"/>
        </w:rPr>
      </w:pPr>
      <w:r w:rsidRPr="00F470A0">
        <w:rPr>
          <w:rFonts w:ascii="Times New Roman" w:hAnsi="Times New Roman"/>
          <w:i/>
          <w:sz w:val="28"/>
          <w:szCs w:val="28"/>
        </w:rPr>
        <w:t>Время изучения – 4-7 семестры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i/>
          <w:sz w:val="16"/>
          <w:szCs w:val="16"/>
        </w:rPr>
      </w:pP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i/>
          <w:sz w:val="28"/>
          <w:szCs w:val="28"/>
        </w:rPr>
      </w:pPr>
      <w:r w:rsidRPr="00F470A0">
        <w:rPr>
          <w:rFonts w:ascii="Times New Roman" w:hAnsi="Times New Roman"/>
          <w:b/>
          <w:i/>
          <w:sz w:val="28"/>
          <w:szCs w:val="28"/>
        </w:rPr>
        <w:t>МДК.02.</w:t>
      </w:r>
      <w:r w:rsidRPr="00F470A0">
        <w:rPr>
          <w:rFonts w:ascii="Times New Roman" w:hAnsi="Times New Roman"/>
          <w:i/>
          <w:sz w:val="28"/>
          <w:szCs w:val="28"/>
        </w:rPr>
        <w:t xml:space="preserve"> </w:t>
      </w:r>
      <w:r w:rsidRPr="00F470A0">
        <w:rPr>
          <w:rFonts w:ascii="Times New Roman" w:hAnsi="Times New Roman"/>
          <w:b/>
          <w:i/>
          <w:sz w:val="28"/>
          <w:szCs w:val="28"/>
        </w:rPr>
        <w:t xml:space="preserve">Учебно-методическое обеспечение учебного процесса </w:t>
      </w:r>
    </w:p>
    <w:p w:rsidR="000A59DD" w:rsidRPr="00F470A0" w:rsidRDefault="000A59DD" w:rsidP="004C21B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F470A0">
        <w:rPr>
          <w:rFonts w:ascii="Times New Roman" w:hAnsi="Times New Roman"/>
          <w:i/>
          <w:sz w:val="28"/>
          <w:szCs w:val="28"/>
        </w:rPr>
        <w:t>Обязательная аудиторная нагрузка студентов  – 128 час.</w:t>
      </w:r>
    </w:p>
    <w:p w:rsidR="000A59DD" w:rsidRPr="00F470A0" w:rsidRDefault="000A59DD" w:rsidP="004C21B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F470A0">
        <w:rPr>
          <w:rFonts w:ascii="Times New Roman" w:hAnsi="Times New Roman"/>
          <w:i/>
          <w:sz w:val="28"/>
          <w:szCs w:val="28"/>
        </w:rPr>
        <w:t>Самостоятельная учебная работа – 64 час.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F470A0">
        <w:rPr>
          <w:rFonts w:ascii="Times New Roman" w:hAnsi="Times New Roman"/>
          <w:i/>
          <w:sz w:val="28"/>
          <w:szCs w:val="28"/>
        </w:rPr>
        <w:t>Время изучения – 4-6 семестры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i/>
          <w:sz w:val="16"/>
          <w:szCs w:val="16"/>
        </w:rPr>
      </w:pPr>
    </w:p>
    <w:p w:rsidR="000A59DD" w:rsidRPr="00F470A0" w:rsidRDefault="000A59DD" w:rsidP="00ED458C">
      <w:pPr>
        <w:widowControl w:val="0"/>
        <w:autoSpaceDE w:val="0"/>
        <w:autoSpaceDN w:val="0"/>
        <w:adjustRightInd w:val="0"/>
        <w:spacing w:after="0" w:line="240" w:lineRule="auto"/>
        <w:ind w:right="-572" w:firstLine="284"/>
        <w:rPr>
          <w:rFonts w:ascii="Times New Roman" w:hAnsi="Times New Roman"/>
          <w:i/>
          <w:spacing w:val="-20"/>
          <w:sz w:val="28"/>
          <w:szCs w:val="28"/>
        </w:rPr>
      </w:pPr>
      <w:r w:rsidRPr="00F470A0">
        <w:rPr>
          <w:rFonts w:ascii="Times New Roman" w:hAnsi="Times New Roman"/>
          <w:b/>
          <w:i/>
          <w:sz w:val="28"/>
          <w:szCs w:val="28"/>
        </w:rPr>
        <w:t>ПП.02 Производственная практика (педагогическая)</w:t>
      </w:r>
      <w:r w:rsidRPr="00F470A0">
        <w:rPr>
          <w:rFonts w:ascii="Times New Roman" w:hAnsi="Times New Roman"/>
          <w:i/>
          <w:sz w:val="28"/>
          <w:szCs w:val="28"/>
        </w:rPr>
        <w:t xml:space="preserve"> – 144 часа (4 недели) (</w:t>
      </w:r>
      <w:r w:rsidRPr="00F470A0">
        <w:rPr>
          <w:rFonts w:ascii="Times New Roman" w:hAnsi="Times New Roman"/>
          <w:i/>
          <w:spacing w:val="-20"/>
          <w:sz w:val="28"/>
          <w:szCs w:val="28"/>
        </w:rPr>
        <w:t>7 семестр)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Направлена на формирование у студента общих и профессиональных компетенций, приобретения практического опыта на основе изучения соответствующих разделов междисциплинарных курсов в рамках профессиональных модулей и общепрофессиональных дисциплин профессионального цикла.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70A0">
        <w:rPr>
          <w:rFonts w:ascii="Times New Roman" w:hAnsi="Times New Roman"/>
          <w:b/>
          <w:sz w:val="28"/>
          <w:szCs w:val="28"/>
        </w:rPr>
        <w:t>Производственная практика (преддипломная) ПДП.00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Преддипломная практика направлена на углубление первоначального практического опыта студента, развитие общих и профессиональных компетенций, проверку его готовности к самостоятельной трудовой деятельности, а также на подготовку к выполнению ВКР (дипломной работы).</w:t>
      </w:r>
    </w:p>
    <w:p w:rsidR="000A59DD" w:rsidRPr="00F470A0" w:rsidRDefault="000A59DD" w:rsidP="004C21B7">
      <w:pPr>
        <w:ind w:firstLine="284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 xml:space="preserve">Продолжительность практики -3 недели.  </w:t>
      </w:r>
    </w:p>
    <w:p w:rsidR="000A59DD" w:rsidRPr="00F470A0" w:rsidRDefault="00F470A0" w:rsidP="004C2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br w:type="page"/>
      </w:r>
      <w:r w:rsidR="000A59DD" w:rsidRPr="00F470A0">
        <w:rPr>
          <w:rFonts w:ascii="Times New Roman" w:hAnsi="Times New Roman"/>
          <w:b/>
          <w:sz w:val="28"/>
          <w:szCs w:val="28"/>
        </w:rPr>
        <w:lastRenderedPageBreak/>
        <w:t>История мировой культуры</w:t>
      </w:r>
      <w:r w:rsidR="000A59DD" w:rsidRPr="00F470A0">
        <w:rPr>
          <w:rFonts w:ascii="Times New Roman" w:hAnsi="Times New Roman"/>
          <w:sz w:val="28"/>
          <w:szCs w:val="28"/>
        </w:rPr>
        <w:t xml:space="preserve"> (ОД.02.01)</w:t>
      </w:r>
    </w:p>
    <w:p w:rsidR="000A59DD" w:rsidRPr="00F470A0" w:rsidRDefault="000A59DD" w:rsidP="004C21B7">
      <w:pPr>
        <w:tabs>
          <w:tab w:val="left" w:pos="266"/>
        </w:tabs>
        <w:spacing w:after="0" w:line="240" w:lineRule="auto"/>
        <w:ind w:firstLine="428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В результате изучения дисциплины обучающийся должен:</w:t>
      </w:r>
    </w:p>
    <w:p w:rsidR="000A59DD" w:rsidRPr="00F470A0" w:rsidRDefault="000A59DD" w:rsidP="004C21B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470A0">
        <w:rPr>
          <w:rFonts w:ascii="Times New Roman" w:hAnsi="Times New Roman"/>
          <w:b/>
          <w:bCs/>
          <w:sz w:val="28"/>
          <w:szCs w:val="28"/>
        </w:rPr>
        <w:t>уметь:</w:t>
      </w:r>
    </w:p>
    <w:p w:rsidR="000A59DD" w:rsidRPr="00F470A0" w:rsidRDefault="000A59DD" w:rsidP="004C21B7">
      <w:pPr>
        <w:shd w:val="clear" w:color="auto" w:fill="FFFFFF"/>
        <w:tabs>
          <w:tab w:val="num" w:pos="95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узнавать изученные произведения и соотносить их с определенной эпохой, стилем, направлением;</w:t>
      </w:r>
    </w:p>
    <w:p w:rsidR="000A59DD" w:rsidRPr="00F470A0" w:rsidRDefault="000A59DD" w:rsidP="004C21B7">
      <w:pPr>
        <w:shd w:val="clear" w:color="auto" w:fill="FFFFFF"/>
        <w:tabs>
          <w:tab w:val="num" w:pos="95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pacing w:val="-20"/>
          <w:sz w:val="28"/>
          <w:szCs w:val="28"/>
        </w:rPr>
        <w:t>устанавливать стилевые и сюжетные связи между произведениями разных видов искусств</w:t>
      </w:r>
      <w:r w:rsidRPr="00F470A0">
        <w:rPr>
          <w:rFonts w:ascii="Times New Roman" w:hAnsi="Times New Roman"/>
          <w:sz w:val="28"/>
          <w:szCs w:val="28"/>
        </w:rPr>
        <w:t>;</w:t>
      </w:r>
    </w:p>
    <w:p w:rsidR="000A59DD" w:rsidRPr="00F470A0" w:rsidRDefault="000A59DD" w:rsidP="004C21B7">
      <w:pPr>
        <w:shd w:val="clear" w:color="auto" w:fill="FFFFFF"/>
        <w:tabs>
          <w:tab w:val="num" w:pos="95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пользоваться различными источниками информации о мировой художественной культуре;</w:t>
      </w:r>
    </w:p>
    <w:p w:rsidR="000A59DD" w:rsidRPr="00F470A0" w:rsidRDefault="000A59DD" w:rsidP="004C21B7">
      <w:pPr>
        <w:shd w:val="clear" w:color="auto" w:fill="FFFFFF"/>
        <w:tabs>
          <w:tab w:val="num" w:pos="95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выполнять учебные и творческие задания (доклады, сообщения);</w:t>
      </w:r>
    </w:p>
    <w:p w:rsidR="000A59DD" w:rsidRPr="00F470A0" w:rsidRDefault="000A59DD" w:rsidP="004C21B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F470A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470A0">
        <w:rPr>
          <w:rFonts w:ascii="Times New Roman" w:hAnsi="Times New Roman"/>
          <w:bCs/>
          <w:sz w:val="28"/>
          <w:szCs w:val="28"/>
        </w:rPr>
        <w:t xml:space="preserve">для: </w:t>
      </w:r>
      <w:r w:rsidRPr="00F470A0">
        <w:rPr>
          <w:rFonts w:ascii="Times New Roman" w:hAnsi="Times New Roman"/>
          <w:sz w:val="28"/>
          <w:szCs w:val="28"/>
        </w:rPr>
        <w:t>выбора путей своего культурного развития; организации личного и коллективного досуга; выражения собственного суждения о произведениях классики и современного искусства; самостоятельного художественного творчества;</w:t>
      </w:r>
    </w:p>
    <w:p w:rsidR="000A59DD" w:rsidRPr="00F470A0" w:rsidRDefault="000A59DD" w:rsidP="004C21B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470A0">
        <w:rPr>
          <w:rFonts w:ascii="Times New Roman" w:hAnsi="Times New Roman"/>
          <w:b/>
          <w:bCs/>
          <w:sz w:val="28"/>
          <w:szCs w:val="28"/>
        </w:rPr>
        <w:t>знать:</w:t>
      </w:r>
    </w:p>
    <w:p w:rsidR="000A59DD" w:rsidRPr="00F470A0" w:rsidRDefault="000A59DD" w:rsidP="004C21B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основные виды и жанры искусства;</w:t>
      </w:r>
    </w:p>
    <w:p w:rsidR="000A59DD" w:rsidRPr="00F470A0" w:rsidRDefault="000A59DD" w:rsidP="004C21B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изученные направления и стили мировой художественной культуры;</w:t>
      </w:r>
    </w:p>
    <w:p w:rsidR="000A59DD" w:rsidRPr="00F470A0" w:rsidRDefault="000A59DD" w:rsidP="004C21B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шедевры мировой художественной культуры;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особенности языка различных видов искусства.</w:t>
      </w:r>
    </w:p>
    <w:p w:rsidR="000A59DD" w:rsidRPr="00F470A0" w:rsidRDefault="000A59DD" w:rsidP="00F85F4C">
      <w:pPr>
        <w:widowControl w:val="0"/>
        <w:autoSpaceDE w:val="0"/>
        <w:autoSpaceDN w:val="0"/>
        <w:adjustRightInd w:val="0"/>
        <w:spacing w:after="0" w:line="240" w:lineRule="auto"/>
        <w:ind w:firstLine="880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Обязательная аудиторная нагрузка студентов – 104 час.</w:t>
      </w:r>
    </w:p>
    <w:p w:rsidR="000A59DD" w:rsidRPr="00F470A0" w:rsidRDefault="000A59DD" w:rsidP="00F85F4C">
      <w:pPr>
        <w:shd w:val="clear" w:color="auto" w:fill="FFFFFF"/>
        <w:tabs>
          <w:tab w:val="left" w:pos="250"/>
        </w:tabs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Самостоятельная учебная работа – 52 час.</w:t>
      </w:r>
    </w:p>
    <w:p w:rsidR="000A59DD" w:rsidRPr="00F470A0" w:rsidRDefault="000A59DD" w:rsidP="00F85F4C">
      <w:pPr>
        <w:widowControl w:val="0"/>
        <w:autoSpaceDE w:val="0"/>
        <w:autoSpaceDN w:val="0"/>
        <w:adjustRightInd w:val="0"/>
        <w:spacing w:after="0" w:line="240" w:lineRule="auto"/>
        <w:ind w:firstLine="880"/>
        <w:rPr>
          <w:rFonts w:ascii="Times New Roman" w:hAnsi="Times New Roman"/>
          <w:b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Время изучения – 3-5 семестры</w:t>
      </w:r>
    </w:p>
    <w:p w:rsidR="000A59DD" w:rsidRPr="00C40C1A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b/>
          <w:sz w:val="28"/>
          <w:szCs w:val="28"/>
        </w:rPr>
        <w:t>История</w:t>
      </w:r>
      <w:r w:rsidRPr="00F470A0">
        <w:rPr>
          <w:rFonts w:ascii="Times New Roman" w:hAnsi="Times New Roman"/>
          <w:sz w:val="28"/>
          <w:szCs w:val="28"/>
        </w:rPr>
        <w:t xml:space="preserve"> (ОД.02.02) </w:t>
      </w:r>
    </w:p>
    <w:p w:rsidR="000A59DD" w:rsidRPr="00F470A0" w:rsidRDefault="000A59DD" w:rsidP="004C21B7">
      <w:pPr>
        <w:tabs>
          <w:tab w:val="left" w:pos="266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В результате изучения дисциплины обучающийся должен: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70A0">
        <w:rPr>
          <w:rFonts w:ascii="Times New Roman" w:hAnsi="Times New Roman"/>
          <w:b/>
          <w:sz w:val="28"/>
          <w:szCs w:val="28"/>
        </w:rPr>
        <w:t>уметь:</w:t>
      </w:r>
    </w:p>
    <w:p w:rsidR="000A59DD" w:rsidRPr="00F470A0" w:rsidRDefault="000A59DD" w:rsidP="004C21B7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проводить поиск исторической информации в источниках разного типа;</w:t>
      </w:r>
    </w:p>
    <w:p w:rsidR="000A59DD" w:rsidRPr="00F470A0" w:rsidRDefault="000A59DD" w:rsidP="004C21B7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0A59DD" w:rsidRPr="00F470A0" w:rsidRDefault="000A59DD" w:rsidP="004C21B7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анализировать историческую информацию, представленную в разных системах (текстах, картах, таблицах, схемах, аудиовизуальных рядах);</w:t>
      </w:r>
    </w:p>
    <w:p w:rsidR="000A59DD" w:rsidRPr="00F470A0" w:rsidRDefault="000A59DD" w:rsidP="004C21B7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различать в исторической информации факты и мнения, исторические описания и исторические объяснения;</w:t>
      </w:r>
    </w:p>
    <w:p w:rsidR="000A59DD" w:rsidRPr="00F470A0" w:rsidRDefault="000A59DD" w:rsidP="004C21B7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0A59DD" w:rsidRPr="00F470A0" w:rsidRDefault="000A59DD" w:rsidP="004C21B7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</w:r>
    </w:p>
    <w:p w:rsidR="000A59DD" w:rsidRPr="00F470A0" w:rsidRDefault="000A59DD" w:rsidP="004C21B7">
      <w:pPr>
        <w:tabs>
          <w:tab w:val="left" w:pos="266"/>
        </w:tabs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70A0">
        <w:rPr>
          <w:rFonts w:ascii="Times New Roman" w:hAnsi="Times New Roman"/>
          <w:b/>
          <w:sz w:val="28"/>
          <w:szCs w:val="28"/>
        </w:rPr>
        <w:t>знать:</w:t>
      </w:r>
    </w:p>
    <w:p w:rsidR="000A59DD" w:rsidRPr="00F470A0" w:rsidRDefault="000A59DD" w:rsidP="004C21B7">
      <w:pPr>
        <w:tabs>
          <w:tab w:val="left" w:pos="266"/>
        </w:tabs>
        <w:suppressAutoHyphens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основные факты, процессы и явления, характеризующие целостность отечественной и всемирной истории;</w:t>
      </w:r>
    </w:p>
    <w:p w:rsidR="000A59DD" w:rsidRPr="00F470A0" w:rsidRDefault="000A59DD" w:rsidP="004C21B7">
      <w:pPr>
        <w:tabs>
          <w:tab w:val="left" w:pos="266"/>
        </w:tabs>
        <w:suppressAutoHyphens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периодизацию всемирной и отечественной истории;</w:t>
      </w:r>
    </w:p>
    <w:p w:rsidR="000A59DD" w:rsidRPr="00F470A0" w:rsidRDefault="000A59DD" w:rsidP="004C21B7">
      <w:pPr>
        <w:tabs>
          <w:tab w:val="left" w:pos="266"/>
        </w:tabs>
        <w:suppressAutoHyphens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современные версии и трактовки важнейших проблем отечественной и всемирной истории;</w:t>
      </w:r>
    </w:p>
    <w:p w:rsidR="000A59DD" w:rsidRPr="00F470A0" w:rsidRDefault="000A59DD" w:rsidP="004C21B7">
      <w:pPr>
        <w:tabs>
          <w:tab w:val="left" w:pos="266"/>
        </w:tabs>
        <w:suppressAutoHyphens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историческую обусловленность современных общественных процессов;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особенности исторического пути России, ее роль в мировом сообществе.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16"/>
          <w:szCs w:val="16"/>
        </w:rPr>
      </w:pP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lastRenderedPageBreak/>
        <w:t>Обязательная аудиторная нагрузка студентов – 104 час.</w:t>
      </w:r>
    </w:p>
    <w:p w:rsidR="000A59DD" w:rsidRPr="00F470A0" w:rsidRDefault="000A59DD" w:rsidP="004C21B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Самостоятельная учебная работа – 52 час.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Время изучения – 1-3 семестры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b/>
          <w:sz w:val="28"/>
          <w:szCs w:val="28"/>
        </w:rPr>
        <w:t>История</w:t>
      </w:r>
      <w:r w:rsidRPr="00F470A0">
        <w:rPr>
          <w:rFonts w:ascii="Times New Roman" w:hAnsi="Times New Roman"/>
          <w:sz w:val="28"/>
          <w:szCs w:val="28"/>
        </w:rPr>
        <w:t xml:space="preserve"> </w:t>
      </w:r>
      <w:r w:rsidRPr="00F470A0">
        <w:rPr>
          <w:rFonts w:ascii="Times New Roman" w:hAnsi="Times New Roman"/>
          <w:b/>
          <w:sz w:val="28"/>
          <w:szCs w:val="28"/>
        </w:rPr>
        <w:t>искусств</w:t>
      </w:r>
      <w:r w:rsidRPr="00F470A0">
        <w:rPr>
          <w:rFonts w:ascii="Times New Roman" w:hAnsi="Times New Roman"/>
          <w:sz w:val="28"/>
          <w:szCs w:val="28"/>
        </w:rPr>
        <w:t xml:space="preserve"> (ОД.02.03) </w:t>
      </w:r>
    </w:p>
    <w:p w:rsidR="000A59DD" w:rsidRPr="00F470A0" w:rsidRDefault="000A59DD" w:rsidP="004C21B7">
      <w:pPr>
        <w:tabs>
          <w:tab w:val="left" w:pos="266"/>
        </w:tabs>
        <w:spacing w:after="0" w:line="240" w:lineRule="auto"/>
        <w:ind w:firstLine="428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70A0">
        <w:rPr>
          <w:rFonts w:ascii="Times New Roman" w:hAnsi="Times New Roman"/>
          <w:b/>
          <w:sz w:val="28"/>
          <w:szCs w:val="28"/>
        </w:rPr>
        <w:t>уметь:</w:t>
      </w:r>
    </w:p>
    <w:p w:rsidR="000A59DD" w:rsidRPr="00F470A0" w:rsidRDefault="000A59DD" w:rsidP="004C21B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pacing w:val="-1"/>
          <w:sz w:val="28"/>
          <w:szCs w:val="28"/>
        </w:rPr>
        <w:t>определять стилевые особенности в искусстве разных эпох и направлений</w:t>
      </w:r>
      <w:r w:rsidRPr="00F470A0">
        <w:rPr>
          <w:rFonts w:ascii="Times New Roman" w:hAnsi="Times New Roman"/>
          <w:sz w:val="28"/>
          <w:szCs w:val="28"/>
        </w:rPr>
        <w:t>;</w:t>
      </w:r>
    </w:p>
    <w:p w:rsidR="000A59DD" w:rsidRPr="00F470A0" w:rsidRDefault="000A59DD" w:rsidP="004C21B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pacing w:val="-1"/>
          <w:sz w:val="28"/>
          <w:szCs w:val="28"/>
        </w:rPr>
        <w:t>применять знания истории искусства в художественно-проектной практике и преподавательской деятельности</w:t>
      </w:r>
      <w:r w:rsidRPr="00F470A0">
        <w:rPr>
          <w:rFonts w:ascii="Times New Roman" w:hAnsi="Times New Roman"/>
          <w:sz w:val="28"/>
          <w:szCs w:val="28"/>
        </w:rPr>
        <w:t>;</w:t>
      </w:r>
    </w:p>
    <w:p w:rsidR="000A59DD" w:rsidRPr="00F470A0" w:rsidRDefault="000A59DD" w:rsidP="004C21B7">
      <w:pPr>
        <w:tabs>
          <w:tab w:val="left" w:pos="266"/>
        </w:tabs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70A0">
        <w:rPr>
          <w:rFonts w:ascii="Times New Roman" w:hAnsi="Times New Roman"/>
          <w:b/>
          <w:sz w:val="28"/>
          <w:szCs w:val="28"/>
        </w:rPr>
        <w:t>знать:</w:t>
      </w:r>
    </w:p>
    <w:p w:rsidR="000A59DD" w:rsidRPr="00F470A0" w:rsidRDefault="000A59DD" w:rsidP="004C21B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основные этапы развития изобразительного искусства;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 xml:space="preserve">основные факты и закономерности историко-художественного процесса, принципы анализа конкретных произведений искусства и явлений художественной практики         </w:t>
      </w:r>
    </w:p>
    <w:p w:rsidR="000A59DD" w:rsidRPr="00F470A0" w:rsidRDefault="000A59DD" w:rsidP="00F85F4C">
      <w:pPr>
        <w:widowControl w:val="0"/>
        <w:autoSpaceDE w:val="0"/>
        <w:autoSpaceDN w:val="0"/>
        <w:adjustRightInd w:val="0"/>
        <w:spacing w:after="0" w:line="240" w:lineRule="auto"/>
        <w:ind w:firstLine="880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Обязательная аудиторная нагрузка студентов – 238 час.</w:t>
      </w:r>
    </w:p>
    <w:p w:rsidR="000A59DD" w:rsidRPr="00F470A0" w:rsidRDefault="000A59DD" w:rsidP="00F85F4C">
      <w:pPr>
        <w:shd w:val="clear" w:color="auto" w:fill="FFFFFF"/>
        <w:tabs>
          <w:tab w:val="left" w:pos="250"/>
        </w:tabs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Самостоятельная учебная работа – 129 час.</w:t>
      </w:r>
    </w:p>
    <w:p w:rsidR="000A59DD" w:rsidRPr="00F470A0" w:rsidRDefault="000A59DD" w:rsidP="00F85F4C">
      <w:pPr>
        <w:widowControl w:val="0"/>
        <w:autoSpaceDE w:val="0"/>
        <w:autoSpaceDN w:val="0"/>
        <w:adjustRightInd w:val="0"/>
        <w:spacing w:after="0" w:line="240" w:lineRule="auto"/>
        <w:ind w:firstLine="880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Время изучения – 3-8 семестры</w:t>
      </w:r>
    </w:p>
    <w:p w:rsidR="000A59DD" w:rsidRPr="00C40C1A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b/>
          <w:sz w:val="28"/>
          <w:szCs w:val="28"/>
        </w:rPr>
        <w:t xml:space="preserve">Черчение и перспектива </w:t>
      </w:r>
      <w:r w:rsidRPr="00F470A0">
        <w:rPr>
          <w:rFonts w:ascii="Times New Roman" w:hAnsi="Times New Roman"/>
          <w:sz w:val="28"/>
          <w:szCs w:val="28"/>
        </w:rPr>
        <w:t xml:space="preserve">(ОД.02.04)  </w:t>
      </w:r>
    </w:p>
    <w:p w:rsidR="000A59DD" w:rsidRPr="00F470A0" w:rsidRDefault="000A59DD" w:rsidP="004C21B7">
      <w:pPr>
        <w:tabs>
          <w:tab w:val="left" w:pos="266"/>
        </w:tabs>
        <w:spacing w:after="0" w:line="24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В результате изучения дисциплины обучающийся должен: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70A0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F470A0">
        <w:rPr>
          <w:rFonts w:ascii="Times New Roman" w:hAnsi="Times New Roman"/>
          <w:spacing w:val="-1"/>
          <w:sz w:val="28"/>
          <w:szCs w:val="28"/>
        </w:rPr>
        <w:t>применять теоретические знания перспективы в художественно-проектной практике и преподавательской деятельности</w:t>
      </w:r>
      <w:r w:rsidRPr="00F470A0">
        <w:rPr>
          <w:rFonts w:ascii="Times New Roman" w:hAnsi="Times New Roman"/>
          <w:sz w:val="28"/>
          <w:szCs w:val="28"/>
        </w:rPr>
        <w:t>;</w:t>
      </w:r>
    </w:p>
    <w:p w:rsidR="000A59DD" w:rsidRPr="00F470A0" w:rsidRDefault="000A59DD" w:rsidP="004C21B7">
      <w:pPr>
        <w:tabs>
          <w:tab w:val="left" w:pos="26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70A0">
        <w:rPr>
          <w:rFonts w:ascii="Times New Roman" w:hAnsi="Times New Roman"/>
          <w:b/>
          <w:sz w:val="28"/>
          <w:szCs w:val="28"/>
        </w:rPr>
        <w:t>знать:</w:t>
      </w:r>
    </w:p>
    <w:p w:rsidR="000A59DD" w:rsidRPr="00F470A0" w:rsidRDefault="000A59DD" w:rsidP="004C21B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F470A0">
        <w:rPr>
          <w:rFonts w:ascii="Times New Roman" w:hAnsi="Times New Roman"/>
          <w:bCs/>
          <w:sz w:val="28"/>
          <w:szCs w:val="28"/>
        </w:rPr>
        <w:t>основы построения геометрических фигур и тел;</w:t>
      </w:r>
    </w:p>
    <w:p w:rsidR="000A59DD" w:rsidRPr="00F470A0" w:rsidRDefault="000A59DD" w:rsidP="004C21B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bCs/>
          <w:sz w:val="28"/>
          <w:szCs w:val="28"/>
        </w:rPr>
        <w:t>основы теории построения теней;</w:t>
      </w:r>
    </w:p>
    <w:p w:rsidR="000A59DD" w:rsidRPr="00F470A0" w:rsidRDefault="000A59DD" w:rsidP="004C21B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основные методы пространственных построений на плоскости;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 xml:space="preserve">законы линейной перспективы.         </w:t>
      </w:r>
    </w:p>
    <w:p w:rsidR="000A59DD" w:rsidRPr="00F470A0" w:rsidRDefault="000A59DD" w:rsidP="00F85F4C">
      <w:pPr>
        <w:widowControl w:val="0"/>
        <w:autoSpaceDE w:val="0"/>
        <w:autoSpaceDN w:val="0"/>
        <w:adjustRightInd w:val="0"/>
        <w:spacing w:after="0" w:line="240" w:lineRule="auto"/>
        <w:ind w:firstLine="880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Обязательная аудиторная нагрузка студентов – 72 час.</w:t>
      </w:r>
    </w:p>
    <w:p w:rsidR="000A59DD" w:rsidRPr="00F470A0" w:rsidRDefault="000A59DD" w:rsidP="00F85F4C">
      <w:pPr>
        <w:shd w:val="clear" w:color="auto" w:fill="FFFFFF"/>
        <w:tabs>
          <w:tab w:val="left" w:pos="250"/>
        </w:tabs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Самостоятельная учебная работа – 36 час.</w:t>
      </w:r>
    </w:p>
    <w:p w:rsidR="000A59DD" w:rsidRPr="00F470A0" w:rsidRDefault="000A59DD" w:rsidP="00F85F4C">
      <w:pPr>
        <w:widowControl w:val="0"/>
        <w:autoSpaceDE w:val="0"/>
        <w:autoSpaceDN w:val="0"/>
        <w:adjustRightInd w:val="0"/>
        <w:spacing w:after="0" w:line="240" w:lineRule="auto"/>
        <w:ind w:firstLine="880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Время изучения – 1-2 семестры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b/>
          <w:sz w:val="28"/>
          <w:szCs w:val="28"/>
        </w:rPr>
        <w:t xml:space="preserve">Пластическая анатомия </w:t>
      </w:r>
      <w:r w:rsidRPr="00F470A0">
        <w:rPr>
          <w:rFonts w:ascii="Times New Roman" w:hAnsi="Times New Roman"/>
          <w:sz w:val="28"/>
          <w:szCs w:val="28"/>
        </w:rPr>
        <w:t xml:space="preserve"> (ОД.02.05)</w:t>
      </w:r>
    </w:p>
    <w:p w:rsidR="000A59DD" w:rsidRPr="00F470A0" w:rsidRDefault="000A59DD" w:rsidP="004C21B7">
      <w:pPr>
        <w:tabs>
          <w:tab w:val="left" w:pos="266"/>
        </w:tabs>
        <w:spacing w:after="0" w:line="24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70A0">
        <w:rPr>
          <w:rFonts w:ascii="Times New Roman" w:hAnsi="Times New Roman"/>
          <w:b/>
          <w:sz w:val="28"/>
          <w:szCs w:val="28"/>
        </w:rPr>
        <w:t>уметь: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F470A0">
        <w:rPr>
          <w:rFonts w:ascii="Times New Roman" w:hAnsi="Times New Roman"/>
          <w:spacing w:val="-1"/>
          <w:sz w:val="28"/>
          <w:szCs w:val="28"/>
        </w:rPr>
        <w:t>применять знания основ пластической анатомии в художественной практике</w:t>
      </w:r>
      <w:r w:rsidRPr="00F470A0">
        <w:rPr>
          <w:rFonts w:ascii="Times New Roman" w:hAnsi="Times New Roman"/>
          <w:sz w:val="28"/>
          <w:szCs w:val="28"/>
        </w:rPr>
        <w:t>;</w:t>
      </w:r>
    </w:p>
    <w:p w:rsidR="000A59DD" w:rsidRPr="00F470A0" w:rsidRDefault="000A59DD" w:rsidP="004C21B7">
      <w:pPr>
        <w:tabs>
          <w:tab w:val="left" w:pos="26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70A0">
        <w:rPr>
          <w:rFonts w:ascii="Times New Roman" w:hAnsi="Times New Roman"/>
          <w:b/>
          <w:sz w:val="28"/>
          <w:szCs w:val="28"/>
        </w:rPr>
        <w:t>знать:</w:t>
      </w:r>
    </w:p>
    <w:p w:rsidR="000A59DD" w:rsidRPr="00F470A0" w:rsidRDefault="000A59DD" w:rsidP="004C21B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основы пластической анатомии костной основы и мышечной системы;</w:t>
      </w:r>
    </w:p>
    <w:p w:rsidR="000A59DD" w:rsidRPr="00F470A0" w:rsidRDefault="000A59DD" w:rsidP="004C21B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связь строения человеческого тела и его функций;</w:t>
      </w:r>
    </w:p>
    <w:p w:rsidR="000A59DD" w:rsidRPr="00F470A0" w:rsidRDefault="000A59DD" w:rsidP="004C21B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пропорции человеческого тела;</w:t>
      </w:r>
    </w:p>
    <w:p w:rsidR="000A59DD" w:rsidRPr="00F470A0" w:rsidRDefault="000A59DD" w:rsidP="004C21B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пластические характеристики человеческого тела в движении;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мимические изменения лица.</w:t>
      </w:r>
    </w:p>
    <w:p w:rsidR="000A59DD" w:rsidRPr="00F470A0" w:rsidRDefault="000A59DD" w:rsidP="00F85F4C">
      <w:pPr>
        <w:widowControl w:val="0"/>
        <w:autoSpaceDE w:val="0"/>
        <w:autoSpaceDN w:val="0"/>
        <w:adjustRightInd w:val="0"/>
        <w:spacing w:after="0" w:line="240" w:lineRule="auto"/>
        <w:ind w:firstLine="880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Обязательная аудиторная нагрузка студентов  – 72 час.</w:t>
      </w:r>
    </w:p>
    <w:p w:rsidR="000A59DD" w:rsidRPr="00F470A0" w:rsidRDefault="000A59DD" w:rsidP="00F85F4C">
      <w:pPr>
        <w:shd w:val="clear" w:color="auto" w:fill="FFFFFF"/>
        <w:tabs>
          <w:tab w:val="left" w:pos="250"/>
        </w:tabs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Самостоятельная учебная работа – 46 час.</w:t>
      </w:r>
    </w:p>
    <w:p w:rsidR="000A59DD" w:rsidRPr="00F470A0" w:rsidRDefault="000A59DD" w:rsidP="00F85F4C">
      <w:pPr>
        <w:widowControl w:val="0"/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Время изучения – 3-4 семестры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b/>
          <w:sz w:val="28"/>
          <w:szCs w:val="28"/>
        </w:rPr>
        <w:br w:type="page"/>
      </w:r>
      <w:r w:rsidRPr="00F470A0">
        <w:rPr>
          <w:rFonts w:ascii="Times New Roman" w:hAnsi="Times New Roman"/>
          <w:b/>
          <w:sz w:val="28"/>
          <w:szCs w:val="28"/>
        </w:rPr>
        <w:lastRenderedPageBreak/>
        <w:t xml:space="preserve">Информационные технологии </w:t>
      </w:r>
      <w:r w:rsidRPr="00F470A0">
        <w:rPr>
          <w:rFonts w:ascii="Times New Roman" w:hAnsi="Times New Roman"/>
          <w:sz w:val="28"/>
          <w:szCs w:val="28"/>
        </w:rPr>
        <w:t xml:space="preserve"> (ОД.02.06)  </w:t>
      </w:r>
    </w:p>
    <w:p w:rsidR="000A59DD" w:rsidRPr="00F470A0" w:rsidRDefault="000A59DD" w:rsidP="004C21B7">
      <w:pPr>
        <w:tabs>
          <w:tab w:val="left" w:pos="266"/>
        </w:tabs>
        <w:spacing w:after="0" w:line="24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В результате изучения дисциплины обучающийся должен: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70A0">
        <w:rPr>
          <w:rFonts w:ascii="Times New Roman" w:hAnsi="Times New Roman"/>
          <w:b/>
          <w:sz w:val="28"/>
          <w:szCs w:val="28"/>
        </w:rPr>
        <w:t>уметь:</w:t>
      </w:r>
    </w:p>
    <w:p w:rsidR="000A59DD" w:rsidRPr="00F470A0" w:rsidRDefault="000A59DD" w:rsidP="004C21B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использовать программное обеспечение в профессиональной деятельности;</w:t>
      </w:r>
    </w:p>
    <w:p w:rsidR="000A59DD" w:rsidRPr="00F470A0" w:rsidRDefault="000A59DD" w:rsidP="004C21B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применять компьютеры и телекоммуникационные средства;</w:t>
      </w:r>
    </w:p>
    <w:p w:rsidR="000A59DD" w:rsidRPr="00F470A0" w:rsidRDefault="000A59DD" w:rsidP="004C21B7">
      <w:pPr>
        <w:tabs>
          <w:tab w:val="left" w:pos="26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70A0">
        <w:rPr>
          <w:rFonts w:ascii="Times New Roman" w:hAnsi="Times New Roman"/>
          <w:b/>
          <w:sz w:val="28"/>
          <w:szCs w:val="28"/>
        </w:rPr>
        <w:t>знать:</w:t>
      </w:r>
    </w:p>
    <w:p w:rsidR="000A59DD" w:rsidRPr="00F470A0" w:rsidRDefault="000A59DD" w:rsidP="004C21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 xml:space="preserve">состав функций и возможности использования информационно-телекоммуникационных технологий  в профессиональной деятельности     </w:t>
      </w:r>
    </w:p>
    <w:p w:rsidR="000A59DD" w:rsidRPr="00F470A0" w:rsidRDefault="000A59DD" w:rsidP="00F85F4C">
      <w:pPr>
        <w:widowControl w:val="0"/>
        <w:autoSpaceDE w:val="0"/>
        <w:autoSpaceDN w:val="0"/>
        <w:adjustRightInd w:val="0"/>
        <w:spacing w:after="0" w:line="240" w:lineRule="auto"/>
        <w:ind w:firstLine="880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Обязательная аудиторная нагрузка студентов  – 60 час.</w:t>
      </w:r>
    </w:p>
    <w:p w:rsidR="000A59DD" w:rsidRPr="00F470A0" w:rsidRDefault="000A59DD" w:rsidP="00F85F4C">
      <w:pPr>
        <w:shd w:val="clear" w:color="auto" w:fill="FFFFFF"/>
        <w:tabs>
          <w:tab w:val="left" w:pos="250"/>
        </w:tabs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Самостоятельная учебная работа – 10 час.</w:t>
      </w:r>
    </w:p>
    <w:p w:rsidR="000A59DD" w:rsidRPr="00F470A0" w:rsidRDefault="000A59DD" w:rsidP="00F85F4C">
      <w:pPr>
        <w:widowControl w:val="0"/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Время изучения – 4 семестр.</w:t>
      </w:r>
    </w:p>
    <w:p w:rsidR="000A59DD" w:rsidRPr="00F470A0" w:rsidRDefault="000A59DD" w:rsidP="004C21B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59DD" w:rsidRPr="00F470A0" w:rsidRDefault="000A59DD" w:rsidP="0029325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b/>
          <w:sz w:val="28"/>
          <w:szCs w:val="28"/>
        </w:rPr>
        <w:t>Основы философии</w:t>
      </w:r>
      <w:r w:rsidRPr="00F470A0">
        <w:rPr>
          <w:rFonts w:ascii="Times New Roman" w:hAnsi="Times New Roman"/>
          <w:sz w:val="28"/>
          <w:szCs w:val="28"/>
        </w:rPr>
        <w:t xml:space="preserve"> (ОГСЭ.01) </w:t>
      </w:r>
    </w:p>
    <w:p w:rsidR="000A59DD" w:rsidRPr="00F470A0" w:rsidRDefault="000A59DD" w:rsidP="004C21B7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 xml:space="preserve">       В результате изучения дисциплины обучающийся должен:</w:t>
      </w:r>
    </w:p>
    <w:p w:rsidR="000A59DD" w:rsidRPr="00F470A0" w:rsidRDefault="000A59DD" w:rsidP="004C21B7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70A0">
        <w:rPr>
          <w:rFonts w:ascii="Times New Roman" w:hAnsi="Times New Roman"/>
          <w:b/>
          <w:sz w:val="28"/>
          <w:szCs w:val="28"/>
        </w:rPr>
        <w:t>уметь:</w:t>
      </w:r>
    </w:p>
    <w:p w:rsidR="000A59DD" w:rsidRPr="00F470A0" w:rsidRDefault="000A59DD" w:rsidP="004C21B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</w:r>
    </w:p>
    <w:p w:rsidR="000A59DD" w:rsidRPr="00F470A0" w:rsidRDefault="000A59DD" w:rsidP="004C21B7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70A0">
        <w:rPr>
          <w:rFonts w:ascii="Times New Roman" w:hAnsi="Times New Roman"/>
          <w:b/>
          <w:sz w:val="28"/>
          <w:szCs w:val="28"/>
        </w:rPr>
        <w:t>знать:</w:t>
      </w:r>
    </w:p>
    <w:p w:rsidR="000A59DD" w:rsidRPr="00F470A0" w:rsidRDefault="000A59DD" w:rsidP="004C21B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основные категории и понятия философии;</w:t>
      </w:r>
    </w:p>
    <w:p w:rsidR="000A59DD" w:rsidRPr="00F470A0" w:rsidRDefault="000A59DD" w:rsidP="004C21B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роль философии в жизни человека и общества;</w:t>
      </w:r>
    </w:p>
    <w:p w:rsidR="000A59DD" w:rsidRPr="00F470A0" w:rsidRDefault="000A59DD" w:rsidP="004C21B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основы философского учения о бытии;</w:t>
      </w:r>
    </w:p>
    <w:p w:rsidR="000A59DD" w:rsidRPr="00F470A0" w:rsidRDefault="000A59DD" w:rsidP="004C21B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сущность процесса познания;</w:t>
      </w:r>
    </w:p>
    <w:p w:rsidR="000A59DD" w:rsidRPr="00F470A0" w:rsidRDefault="000A59DD" w:rsidP="004C21B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основы научной, философской и религиозной картин мира;</w:t>
      </w:r>
    </w:p>
    <w:p w:rsidR="000A59DD" w:rsidRPr="00F470A0" w:rsidRDefault="000A59DD" w:rsidP="004C21B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о социальных и этических проблемах, связанных с развитием и использованием достижений науки, техники и технологий.</w:t>
      </w:r>
    </w:p>
    <w:p w:rsidR="000A59DD" w:rsidRPr="00F470A0" w:rsidRDefault="000A59DD" w:rsidP="00F85F4C">
      <w:pPr>
        <w:widowControl w:val="0"/>
        <w:autoSpaceDE w:val="0"/>
        <w:autoSpaceDN w:val="0"/>
        <w:adjustRightInd w:val="0"/>
        <w:spacing w:after="0" w:line="240" w:lineRule="auto"/>
        <w:ind w:firstLine="880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Обязательная аудиторная нагрузка студентов  – 48 час.</w:t>
      </w:r>
    </w:p>
    <w:p w:rsidR="000A59DD" w:rsidRPr="00F470A0" w:rsidRDefault="000A59DD" w:rsidP="00F85F4C">
      <w:pPr>
        <w:shd w:val="clear" w:color="auto" w:fill="FFFFFF"/>
        <w:tabs>
          <w:tab w:val="left" w:pos="250"/>
        </w:tabs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Самостоятельная учебная работа – 12 час.</w:t>
      </w:r>
    </w:p>
    <w:p w:rsidR="000A59DD" w:rsidRPr="00F470A0" w:rsidRDefault="000A59DD" w:rsidP="00F85F4C">
      <w:pPr>
        <w:widowControl w:val="0"/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hAnsi="Times New Roman"/>
          <w:b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Время изучения – 7 семестр</w:t>
      </w:r>
    </w:p>
    <w:p w:rsidR="000A59DD" w:rsidRPr="00F470A0" w:rsidRDefault="000A59DD" w:rsidP="004C21B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A59DD" w:rsidRPr="00F470A0" w:rsidRDefault="000A59DD" w:rsidP="004C21B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b/>
          <w:sz w:val="28"/>
          <w:szCs w:val="28"/>
        </w:rPr>
        <w:t>История</w:t>
      </w:r>
      <w:r w:rsidRPr="00F470A0">
        <w:rPr>
          <w:rFonts w:ascii="Times New Roman" w:hAnsi="Times New Roman"/>
          <w:sz w:val="28"/>
          <w:szCs w:val="28"/>
        </w:rPr>
        <w:t xml:space="preserve"> (ОГСЭ.02) </w:t>
      </w:r>
    </w:p>
    <w:p w:rsidR="000A59DD" w:rsidRPr="00F470A0" w:rsidRDefault="000A59DD" w:rsidP="004C21B7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ab/>
      </w:r>
      <w:r w:rsidRPr="00F470A0">
        <w:rPr>
          <w:rFonts w:ascii="Times New Roman" w:hAnsi="Times New Roman"/>
          <w:sz w:val="28"/>
          <w:szCs w:val="28"/>
        </w:rPr>
        <w:tab/>
        <w:t>В результате изучения дисциплины обучающийся должен:</w:t>
      </w:r>
    </w:p>
    <w:p w:rsidR="000A59DD" w:rsidRPr="00F470A0" w:rsidRDefault="000A59DD" w:rsidP="004C21B7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70A0">
        <w:rPr>
          <w:rFonts w:ascii="Times New Roman" w:hAnsi="Times New Roman"/>
          <w:b/>
          <w:sz w:val="28"/>
          <w:szCs w:val="28"/>
        </w:rPr>
        <w:t>уметь:</w:t>
      </w:r>
    </w:p>
    <w:p w:rsidR="000A59DD" w:rsidRPr="00F470A0" w:rsidRDefault="000A59DD" w:rsidP="004C21B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ориентироваться в современной экономической, политической и культурной ситуации в России и мире;</w:t>
      </w:r>
    </w:p>
    <w:p w:rsidR="000A59DD" w:rsidRPr="00F470A0" w:rsidRDefault="000A59DD" w:rsidP="004C21B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выявлять взаимосвязь отечественных, региональных, мировых социально-экономических, политических и культурных проблем;</w:t>
      </w:r>
    </w:p>
    <w:p w:rsidR="000A59DD" w:rsidRPr="00F470A0" w:rsidRDefault="000A59DD" w:rsidP="004C21B7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70A0">
        <w:rPr>
          <w:rFonts w:ascii="Times New Roman" w:hAnsi="Times New Roman"/>
          <w:b/>
          <w:sz w:val="28"/>
          <w:szCs w:val="28"/>
        </w:rPr>
        <w:t>знать:</w:t>
      </w:r>
    </w:p>
    <w:p w:rsidR="000A59DD" w:rsidRPr="00F470A0" w:rsidRDefault="000A59DD" w:rsidP="004C21B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основные направления развития ключевых регионов мира на рубеже XX и XXI вв.;</w:t>
      </w:r>
    </w:p>
    <w:p w:rsidR="000A59DD" w:rsidRPr="00F470A0" w:rsidRDefault="000A59DD" w:rsidP="004C21B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сущность и причины локальных, региональных, межгосударственных конфликтов в конце XX – начале XXI в.;</w:t>
      </w:r>
    </w:p>
    <w:p w:rsidR="000A59DD" w:rsidRPr="00F470A0" w:rsidRDefault="000A59DD" w:rsidP="004C21B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0A59DD" w:rsidRPr="00F470A0" w:rsidRDefault="000A59DD" w:rsidP="004C21B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назначение  ООН, НАТО, ЕС и других организаций и основные направления их деятельности;</w:t>
      </w:r>
    </w:p>
    <w:p w:rsidR="000A59DD" w:rsidRPr="00F470A0" w:rsidRDefault="000A59DD" w:rsidP="004C21B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lastRenderedPageBreak/>
        <w:t>о роли науки, культуры и религии в сохранении и укреплении национальных и государственных традиций;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содержание и назначение важнейших правовых и законодательных актов мирового и регионального значения.</w:t>
      </w:r>
    </w:p>
    <w:p w:rsidR="000A59DD" w:rsidRPr="00F470A0" w:rsidRDefault="000A59DD" w:rsidP="00F85F4C">
      <w:pPr>
        <w:widowControl w:val="0"/>
        <w:autoSpaceDE w:val="0"/>
        <w:autoSpaceDN w:val="0"/>
        <w:adjustRightInd w:val="0"/>
        <w:spacing w:after="0" w:line="240" w:lineRule="auto"/>
        <w:ind w:firstLine="880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Обязательная аудиторная нагрузка студентов  – 48 час.</w:t>
      </w:r>
    </w:p>
    <w:p w:rsidR="000A59DD" w:rsidRPr="00F470A0" w:rsidRDefault="000A59DD" w:rsidP="00F85F4C">
      <w:pPr>
        <w:shd w:val="clear" w:color="auto" w:fill="FFFFFF"/>
        <w:tabs>
          <w:tab w:val="left" w:pos="250"/>
        </w:tabs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Самостоятельная учебная работа – 8 час.</w:t>
      </w:r>
    </w:p>
    <w:p w:rsidR="000A59DD" w:rsidRPr="00F470A0" w:rsidRDefault="000A59DD" w:rsidP="00F85F4C">
      <w:pPr>
        <w:widowControl w:val="0"/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hAnsi="Times New Roman"/>
          <w:b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Время изучения – 5 семестр</w:t>
      </w:r>
    </w:p>
    <w:p w:rsidR="000A59DD" w:rsidRPr="00F470A0" w:rsidRDefault="000A59DD" w:rsidP="004C21B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59DD" w:rsidRPr="00F470A0" w:rsidRDefault="000A59DD" w:rsidP="0029325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b/>
          <w:sz w:val="28"/>
          <w:szCs w:val="28"/>
        </w:rPr>
        <w:t xml:space="preserve">Психология общения </w:t>
      </w:r>
      <w:r w:rsidRPr="00F470A0">
        <w:rPr>
          <w:rFonts w:ascii="Times New Roman" w:hAnsi="Times New Roman"/>
          <w:sz w:val="28"/>
          <w:szCs w:val="28"/>
        </w:rPr>
        <w:t xml:space="preserve"> (ОГСЭ.03) </w:t>
      </w:r>
    </w:p>
    <w:p w:rsidR="000A59DD" w:rsidRPr="00F470A0" w:rsidRDefault="000A59DD" w:rsidP="004C21B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0A59DD" w:rsidRPr="00F470A0" w:rsidRDefault="000A59DD" w:rsidP="004C21B7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70A0">
        <w:rPr>
          <w:rFonts w:ascii="Times New Roman" w:hAnsi="Times New Roman"/>
          <w:b/>
          <w:sz w:val="28"/>
          <w:szCs w:val="28"/>
        </w:rPr>
        <w:t>уметь:</w:t>
      </w:r>
    </w:p>
    <w:p w:rsidR="000A59DD" w:rsidRPr="00C57593" w:rsidRDefault="000A59DD" w:rsidP="00C57593">
      <w:pPr>
        <w:tabs>
          <w:tab w:val="left" w:pos="266"/>
        </w:tabs>
        <w:spacing w:after="0" w:line="240" w:lineRule="auto"/>
        <w:ind w:right="-172" w:firstLine="284"/>
        <w:jc w:val="both"/>
        <w:rPr>
          <w:rFonts w:ascii="Times New Roman" w:hAnsi="Times New Roman"/>
          <w:spacing w:val="-6"/>
          <w:sz w:val="28"/>
          <w:szCs w:val="28"/>
        </w:rPr>
      </w:pPr>
      <w:r w:rsidRPr="00C57593">
        <w:rPr>
          <w:rFonts w:ascii="Times New Roman" w:hAnsi="Times New Roman"/>
          <w:spacing w:val="-6"/>
          <w:sz w:val="28"/>
          <w:szCs w:val="28"/>
        </w:rPr>
        <w:t>применять техники и приемы эффективного общения в профессиональной деятельности;</w:t>
      </w:r>
    </w:p>
    <w:p w:rsidR="000A59DD" w:rsidRPr="00F470A0" w:rsidRDefault="000A59DD" w:rsidP="00F85F4C">
      <w:pPr>
        <w:tabs>
          <w:tab w:val="left" w:pos="266"/>
        </w:tabs>
        <w:spacing w:after="0" w:line="240" w:lineRule="auto"/>
        <w:ind w:right="-462"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использовать приемы саморегуляции поведения в процессе межличностного общения;</w:t>
      </w:r>
    </w:p>
    <w:p w:rsidR="000A59DD" w:rsidRPr="00F470A0" w:rsidRDefault="000A59DD" w:rsidP="004C21B7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70A0">
        <w:rPr>
          <w:rFonts w:ascii="Times New Roman" w:hAnsi="Times New Roman"/>
          <w:b/>
          <w:sz w:val="28"/>
          <w:szCs w:val="28"/>
        </w:rPr>
        <w:t>знать:</w:t>
      </w:r>
    </w:p>
    <w:p w:rsidR="000A59DD" w:rsidRPr="00F470A0" w:rsidRDefault="000A59DD" w:rsidP="004C21B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взаимосвязь общения и деятельности;</w:t>
      </w:r>
    </w:p>
    <w:p w:rsidR="000A59DD" w:rsidRPr="00F470A0" w:rsidRDefault="000A59DD" w:rsidP="004C21B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цели, функции, виды и уровни общения;</w:t>
      </w:r>
    </w:p>
    <w:p w:rsidR="000A59DD" w:rsidRPr="00F470A0" w:rsidRDefault="000A59DD" w:rsidP="004C21B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роли и ролевые ожидания в общении;</w:t>
      </w:r>
    </w:p>
    <w:p w:rsidR="000A59DD" w:rsidRPr="00F470A0" w:rsidRDefault="000A59DD" w:rsidP="004C21B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виды социальных взаимодействий;</w:t>
      </w:r>
    </w:p>
    <w:p w:rsidR="000A59DD" w:rsidRPr="00F470A0" w:rsidRDefault="000A59DD" w:rsidP="004C21B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механизмы взаимопонимания в общении;</w:t>
      </w:r>
    </w:p>
    <w:p w:rsidR="000A59DD" w:rsidRPr="00F470A0" w:rsidRDefault="000A59DD" w:rsidP="004C21B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техники и приемы общения, правила слушания, ведения беседы, убеждения;</w:t>
      </w:r>
    </w:p>
    <w:p w:rsidR="000A59DD" w:rsidRPr="00F470A0" w:rsidRDefault="000A59DD" w:rsidP="004C21B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этические принципы общения;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источники, причины, виды и способы разрешения конфликтов.</w:t>
      </w:r>
    </w:p>
    <w:p w:rsidR="000A59DD" w:rsidRPr="00F470A0" w:rsidRDefault="000A59DD" w:rsidP="00F85F4C">
      <w:pPr>
        <w:widowControl w:val="0"/>
        <w:autoSpaceDE w:val="0"/>
        <w:autoSpaceDN w:val="0"/>
        <w:adjustRightInd w:val="0"/>
        <w:spacing w:after="0" w:line="240" w:lineRule="auto"/>
        <w:ind w:firstLine="880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Обязательная аудиторная нагрузка студентов  – 48 час.</w:t>
      </w:r>
    </w:p>
    <w:p w:rsidR="000A59DD" w:rsidRPr="00F470A0" w:rsidRDefault="000A59DD" w:rsidP="00F85F4C">
      <w:pPr>
        <w:shd w:val="clear" w:color="auto" w:fill="FFFFFF"/>
        <w:tabs>
          <w:tab w:val="left" w:pos="250"/>
        </w:tabs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Самостоятельная учебная работа – 8 час.</w:t>
      </w:r>
    </w:p>
    <w:p w:rsidR="000A59DD" w:rsidRPr="00F470A0" w:rsidRDefault="000A59DD" w:rsidP="00F85F4C">
      <w:pPr>
        <w:widowControl w:val="0"/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hAnsi="Times New Roman"/>
          <w:b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Время изучения – 3 семестр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59DD" w:rsidRPr="00F470A0" w:rsidRDefault="000A59DD" w:rsidP="0029325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b/>
          <w:sz w:val="28"/>
          <w:szCs w:val="28"/>
        </w:rPr>
        <w:t>Иностранный язык</w:t>
      </w:r>
      <w:r w:rsidRPr="00F470A0">
        <w:rPr>
          <w:rFonts w:ascii="Times New Roman" w:hAnsi="Times New Roman"/>
          <w:sz w:val="28"/>
          <w:szCs w:val="28"/>
        </w:rPr>
        <w:t xml:space="preserve"> (ОГСЭ.04) </w:t>
      </w:r>
    </w:p>
    <w:p w:rsidR="000A59DD" w:rsidRPr="00F470A0" w:rsidRDefault="000A59DD" w:rsidP="004C21B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0A59DD" w:rsidRPr="00F470A0" w:rsidRDefault="000A59DD" w:rsidP="004C21B7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70A0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0A59DD" w:rsidRPr="00F470A0" w:rsidRDefault="000A59DD" w:rsidP="004C21B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 xml:space="preserve">общаться (устно и письменно) на иностранном языке на профессиональные и повседневные темы; </w:t>
      </w:r>
    </w:p>
    <w:p w:rsidR="000A59DD" w:rsidRPr="00F470A0" w:rsidRDefault="000A59DD" w:rsidP="004C21B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 xml:space="preserve">переводить (со словарем) иностранные тексты профессиональной направленности; </w:t>
      </w:r>
    </w:p>
    <w:p w:rsidR="000A59DD" w:rsidRPr="00F470A0" w:rsidRDefault="000A59DD" w:rsidP="004C21B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самостоятельно совершенствовать устную и письменную речь, пополнять словарный запас;</w:t>
      </w:r>
    </w:p>
    <w:p w:rsidR="000A59DD" w:rsidRPr="00F470A0" w:rsidRDefault="000A59DD" w:rsidP="004C21B7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70A0">
        <w:rPr>
          <w:rFonts w:ascii="Times New Roman" w:hAnsi="Times New Roman"/>
          <w:b/>
          <w:sz w:val="28"/>
          <w:szCs w:val="28"/>
        </w:rPr>
        <w:t>знать:</w:t>
      </w:r>
    </w:p>
    <w:p w:rsidR="000A59DD" w:rsidRPr="00F470A0" w:rsidRDefault="000A59DD" w:rsidP="004C21B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0A59DD" w:rsidRPr="00F470A0" w:rsidRDefault="000A59DD" w:rsidP="00F85F4C">
      <w:pPr>
        <w:widowControl w:val="0"/>
        <w:autoSpaceDE w:val="0"/>
        <w:autoSpaceDN w:val="0"/>
        <w:adjustRightInd w:val="0"/>
        <w:spacing w:after="0" w:line="240" w:lineRule="auto"/>
        <w:ind w:firstLine="880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Обязательная аудиторная нагрузка студентов  – 68 час.</w:t>
      </w:r>
    </w:p>
    <w:p w:rsidR="000A59DD" w:rsidRPr="00F470A0" w:rsidRDefault="000A59DD" w:rsidP="00F85F4C">
      <w:pPr>
        <w:shd w:val="clear" w:color="auto" w:fill="FFFFFF"/>
        <w:tabs>
          <w:tab w:val="left" w:pos="250"/>
        </w:tabs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Самостоятельная учебная работа – 22 час.</w:t>
      </w:r>
    </w:p>
    <w:p w:rsidR="000A59DD" w:rsidRPr="00F470A0" w:rsidRDefault="000A59DD" w:rsidP="00F85F4C">
      <w:pPr>
        <w:widowControl w:val="0"/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hAnsi="Times New Roman"/>
          <w:b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Время изучения – 5-6 семестры</w:t>
      </w:r>
    </w:p>
    <w:p w:rsidR="00F470A0" w:rsidRDefault="00F470A0" w:rsidP="004C2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b/>
          <w:sz w:val="28"/>
          <w:szCs w:val="28"/>
        </w:rPr>
        <w:t>Физическая культура</w:t>
      </w:r>
      <w:r w:rsidRPr="00F470A0">
        <w:rPr>
          <w:rFonts w:ascii="Times New Roman" w:hAnsi="Times New Roman"/>
          <w:sz w:val="28"/>
          <w:szCs w:val="28"/>
        </w:rPr>
        <w:t xml:space="preserve"> (ОГСЭ.05)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0A59DD" w:rsidRPr="00F470A0" w:rsidRDefault="000A59DD" w:rsidP="004C21B7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70A0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0A59DD" w:rsidRPr="00F470A0" w:rsidRDefault="000A59DD" w:rsidP="004C21B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0A59DD" w:rsidRPr="00F470A0" w:rsidRDefault="000A59DD" w:rsidP="004C21B7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70A0">
        <w:rPr>
          <w:rFonts w:ascii="Times New Roman" w:hAnsi="Times New Roman"/>
          <w:b/>
          <w:sz w:val="28"/>
          <w:szCs w:val="28"/>
        </w:rPr>
        <w:lastRenderedPageBreak/>
        <w:t>знать:</w:t>
      </w:r>
    </w:p>
    <w:p w:rsidR="000A59DD" w:rsidRPr="00F470A0" w:rsidRDefault="000A59DD" w:rsidP="004C21B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 xml:space="preserve">о роли физической культуры в общекультурном, профессиональном и социальном развитии человека; 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основы здорового образа жизни.</w:t>
      </w:r>
    </w:p>
    <w:p w:rsidR="000A59DD" w:rsidRPr="00F470A0" w:rsidRDefault="000A59DD" w:rsidP="00F85F4C">
      <w:pPr>
        <w:widowControl w:val="0"/>
        <w:autoSpaceDE w:val="0"/>
        <w:autoSpaceDN w:val="0"/>
        <w:adjustRightInd w:val="0"/>
        <w:spacing w:after="0" w:line="240" w:lineRule="auto"/>
        <w:ind w:firstLine="880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Обязательная аудиторная нагрузка студентов  – 114 час.</w:t>
      </w:r>
    </w:p>
    <w:p w:rsidR="000A59DD" w:rsidRPr="00F470A0" w:rsidRDefault="000A59DD" w:rsidP="00F85F4C">
      <w:pPr>
        <w:shd w:val="clear" w:color="auto" w:fill="FFFFFF"/>
        <w:tabs>
          <w:tab w:val="left" w:pos="250"/>
        </w:tabs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Самостоятельная учебная работа – 114 час.</w:t>
      </w:r>
    </w:p>
    <w:p w:rsidR="000A59DD" w:rsidRPr="00F470A0" w:rsidRDefault="000A59DD" w:rsidP="00F85F4C">
      <w:pPr>
        <w:widowControl w:val="0"/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hAnsi="Times New Roman"/>
          <w:b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Время изучения – 5-8 семестры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 xml:space="preserve">В результате изучения общепрофессиональных учебных дисциплин обучающийся должен получить комплекс теоретических знаний и умений в объеме, необходимом для профессиональной деятельности в соответствии с получаемыми квалификациями, а также знания и умения по обеспечению безопасности жизнедеятельности.               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57593" w:rsidRDefault="00C57593" w:rsidP="004C2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b/>
          <w:sz w:val="28"/>
          <w:szCs w:val="28"/>
        </w:rPr>
        <w:t>Рисунок</w:t>
      </w:r>
      <w:r w:rsidRPr="00F470A0">
        <w:rPr>
          <w:rFonts w:ascii="Times New Roman" w:hAnsi="Times New Roman"/>
          <w:sz w:val="28"/>
          <w:szCs w:val="28"/>
        </w:rPr>
        <w:t xml:space="preserve"> (ОП.01) </w:t>
      </w:r>
    </w:p>
    <w:p w:rsidR="000A59DD" w:rsidRPr="00F470A0" w:rsidRDefault="000A59DD" w:rsidP="004C21B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 xml:space="preserve">   В результате изучения дисциплины обучающийся должен:</w:t>
      </w:r>
    </w:p>
    <w:p w:rsidR="000A59DD" w:rsidRPr="00F470A0" w:rsidRDefault="000A59DD" w:rsidP="004C21B7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70A0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0A59DD" w:rsidRPr="00F470A0" w:rsidRDefault="000A59DD" w:rsidP="004C21B7">
      <w:pPr>
        <w:shd w:val="clear" w:color="auto" w:fill="FFFFFF"/>
        <w:tabs>
          <w:tab w:val="left" w:pos="307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pacing w:val="-1"/>
          <w:sz w:val="28"/>
          <w:szCs w:val="28"/>
        </w:rPr>
        <w:t xml:space="preserve">изображать объекты предметного мира, пространство, </w:t>
      </w:r>
      <w:r w:rsidRPr="00F470A0">
        <w:rPr>
          <w:rFonts w:ascii="Times New Roman" w:hAnsi="Times New Roman"/>
          <w:sz w:val="28"/>
          <w:szCs w:val="28"/>
        </w:rPr>
        <w:t>фигуру человека, средствами академического рисунка;</w:t>
      </w:r>
    </w:p>
    <w:p w:rsidR="000A59DD" w:rsidRPr="00F470A0" w:rsidRDefault="000A59DD" w:rsidP="004C21B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pacing w:val="-1"/>
          <w:sz w:val="28"/>
          <w:szCs w:val="28"/>
        </w:rPr>
        <w:t xml:space="preserve">использовать основные изобразительные техники и </w:t>
      </w:r>
      <w:r w:rsidRPr="00F470A0">
        <w:rPr>
          <w:rFonts w:ascii="Times New Roman" w:hAnsi="Times New Roman"/>
          <w:sz w:val="28"/>
          <w:szCs w:val="28"/>
        </w:rPr>
        <w:t>материалы;</w:t>
      </w:r>
    </w:p>
    <w:p w:rsidR="000A59DD" w:rsidRPr="00F470A0" w:rsidRDefault="000A59DD" w:rsidP="004C21B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u w:val="single"/>
        </w:rPr>
      </w:pPr>
      <w:r w:rsidRPr="00F470A0">
        <w:rPr>
          <w:rFonts w:ascii="Times New Roman" w:hAnsi="Times New Roman"/>
          <w:i/>
          <w:sz w:val="28"/>
          <w:szCs w:val="28"/>
          <w:u w:val="single"/>
        </w:rPr>
        <w:t>дополнительно за счёт вариативной части</w:t>
      </w:r>
      <w:r w:rsidRPr="00F470A0">
        <w:rPr>
          <w:rFonts w:ascii="Times New Roman" w:hAnsi="Times New Roman"/>
          <w:sz w:val="28"/>
          <w:szCs w:val="28"/>
          <w:u w:val="single"/>
        </w:rPr>
        <w:t xml:space="preserve">:  </w:t>
      </w:r>
    </w:p>
    <w:p w:rsidR="000A59DD" w:rsidRPr="00C57593" w:rsidRDefault="000A59DD" w:rsidP="004C21B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pacing w:val="-4"/>
          <w:sz w:val="28"/>
          <w:szCs w:val="28"/>
        </w:rPr>
      </w:pPr>
      <w:r w:rsidRPr="00C57593">
        <w:rPr>
          <w:rFonts w:ascii="Times New Roman" w:hAnsi="Times New Roman"/>
          <w:spacing w:val="-4"/>
          <w:sz w:val="28"/>
          <w:szCs w:val="28"/>
        </w:rPr>
        <w:t>применять знания перспективы и пластической анатомии при выполнении рисунка;</w:t>
      </w:r>
    </w:p>
    <w:p w:rsidR="000A59DD" w:rsidRPr="00F470A0" w:rsidRDefault="000A59DD" w:rsidP="004C21B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наблюдать, видеть, анализировать и обобщать явления окружающей действительности;</w:t>
      </w:r>
    </w:p>
    <w:p w:rsidR="000A59DD" w:rsidRPr="00F470A0" w:rsidRDefault="000A59DD" w:rsidP="004C21B7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pacing w:val="-2"/>
          <w:sz w:val="28"/>
          <w:szCs w:val="28"/>
        </w:rPr>
      </w:pPr>
      <w:r w:rsidRPr="00F470A0">
        <w:rPr>
          <w:rFonts w:ascii="Times New Roman" w:hAnsi="Times New Roman"/>
          <w:bCs/>
          <w:kern w:val="1"/>
          <w:sz w:val="28"/>
          <w:szCs w:val="28"/>
          <w:lang w:eastAsia="ru-RU"/>
        </w:rPr>
        <w:t>последовательно вести работу над заданием и проводить анализ постановки</w:t>
      </w:r>
      <w:r w:rsidRPr="00F470A0">
        <w:rPr>
          <w:rFonts w:ascii="Times New Roman" w:hAnsi="Times New Roman"/>
          <w:spacing w:val="2"/>
          <w:sz w:val="28"/>
          <w:szCs w:val="28"/>
        </w:rPr>
        <w:t xml:space="preserve">; </w:t>
      </w:r>
    </w:p>
    <w:p w:rsidR="000A59DD" w:rsidRPr="00F470A0" w:rsidRDefault="000A59DD" w:rsidP="004C21B7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pacing w:val="-2"/>
          <w:sz w:val="28"/>
          <w:szCs w:val="28"/>
        </w:rPr>
      </w:pPr>
      <w:r w:rsidRPr="00F470A0">
        <w:rPr>
          <w:rFonts w:ascii="Times New Roman" w:hAnsi="Times New Roman"/>
          <w:spacing w:val="12"/>
          <w:sz w:val="28"/>
          <w:szCs w:val="28"/>
        </w:rPr>
        <w:t xml:space="preserve">выполнять кратковременные зарисовки с натуры, по памяти, наблюдению и </w:t>
      </w:r>
      <w:r w:rsidRPr="00F470A0">
        <w:rPr>
          <w:rFonts w:ascii="Times New Roman" w:hAnsi="Times New Roman"/>
          <w:spacing w:val="-4"/>
          <w:sz w:val="28"/>
          <w:szCs w:val="28"/>
        </w:rPr>
        <w:t xml:space="preserve">представлению; </w:t>
      </w:r>
    </w:p>
    <w:p w:rsidR="000A59DD" w:rsidRPr="00F470A0" w:rsidRDefault="000A59DD" w:rsidP="004C21B7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70A0">
        <w:rPr>
          <w:rFonts w:ascii="Times New Roman" w:hAnsi="Times New Roman"/>
          <w:b/>
          <w:sz w:val="28"/>
          <w:szCs w:val="28"/>
        </w:rPr>
        <w:t>знать: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pacing w:val="-1"/>
          <w:sz w:val="28"/>
          <w:szCs w:val="28"/>
        </w:rPr>
        <w:t xml:space="preserve">специфику выразительных средств различных видов </w:t>
      </w:r>
      <w:r w:rsidRPr="00F470A0">
        <w:rPr>
          <w:rFonts w:ascii="Times New Roman" w:hAnsi="Times New Roman"/>
          <w:sz w:val="28"/>
          <w:szCs w:val="28"/>
        </w:rPr>
        <w:t>изобразительного искусства;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роль и значение рисунка в подготовке дизайнера.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470A0">
        <w:rPr>
          <w:rFonts w:ascii="Times New Roman" w:hAnsi="Times New Roman"/>
          <w:i/>
          <w:sz w:val="28"/>
          <w:szCs w:val="28"/>
        </w:rPr>
        <w:t>Основные разделы дисциплины: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рисунок натюрморта;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рисунок архитектурной детали;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рисунок гипсовой головы;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рисунок живой головы;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анатомическое рисование;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рисунок фигуры человека (обнаженная модель);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рисунок одетой фигуры человека;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рисунок интерьера.</w:t>
      </w:r>
    </w:p>
    <w:p w:rsidR="000A59DD" w:rsidRPr="00F470A0" w:rsidRDefault="000A59DD" w:rsidP="004C21B7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470A0">
        <w:rPr>
          <w:rFonts w:ascii="Times New Roman" w:hAnsi="Times New Roman"/>
          <w:sz w:val="28"/>
          <w:szCs w:val="28"/>
          <w:u w:val="single"/>
        </w:rPr>
        <w:t>Вид «Станковая живопись»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Обязательная  аудиторная нагрузка студента – 801 час.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 xml:space="preserve">Дополнительная работа над завершением программного задания под руководством преподавателя  - 387 ч. 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Самостоятельная учебная нагрузка – 74 час.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</w:p>
    <w:p w:rsidR="000A59DD" w:rsidRPr="00F470A0" w:rsidRDefault="000A59DD" w:rsidP="004C21B7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470A0">
        <w:rPr>
          <w:rFonts w:ascii="Times New Roman" w:hAnsi="Times New Roman"/>
          <w:sz w:val="28"/>
          <w:szCs w:val="28"/>
          <w:u w:val="single"/>
        </w:rPr>
        <w:t>Вид Театрально-декорационная живопись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lastRenderedPageBreak/>
        <w:t>Обязательная  аудиторная нагрузка студента – 765 час.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 xml:space="preserve">Дополнительная работа над завершением программного задания под руководством преподавателя </w:t>
      </w:r>
      <w:r w:rsidR="00C57593" w:rsidRPr="00F470A0">
        <w:rPr>
          <w:rFonts w:ascii="Times New Roman" w:hAnsi="Times New Roman"/>
          <w:sz w:val="28"/>
          <w:szCs w:val="28"/>
        </w:rPr>
        <w:t>–</w:t>
      </w:r>
      <w:r w:rsidRPr="00F470A0">
        <w:rPr>
          <w:rFonts w:ascii="Times New Roman" w:hAnsi="Times New Roman"/>
          <w:sz w:val="28"/>
          <w:szCs w:val="28"/>
        </w:rPr>
        <w:t xml:space="preserve"> 387 ч. 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Самостоятельная учебная нагрузка – 16 час.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Время изучения – 1-8 семестры.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b/>
          <w:sz w:val="28"/>
          <w:szCs w:val="28"/>
        </w:rPr>
        <w:t xml:space="preserve">Живопись </w:t>
      </w:r>
      <w:r w:rsidRPr="00F470A0">
        <w:rPr>
          <w:rFonts w:ascii="Times New Roman" w:hAnsi="Times New Roman"/>
          <w:sz w:val="28"/>
          <w:szCs w:val="28"/>
        </w:rPr>
        <w:t xml:space="preserve"> (ОП.02) </w:t>
      </w:r>
    </w:p>
    <w:p w:rsidR="000A59DD" w:rsidRPr="00F470A0" w:rsidRDefault="000A59DD" w:rsidP="004C21B7">
      <w:pPr>
        <w:tabs>
          <w:tab w:val="left" w:pos="266"/>
        </w:tabs>
        <w:spacing w:after="0" w:line="240" w:lineRule="auto"/>
        <w:ind w:firstLine="428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0A59DD" w:rsidRPr="00F470A0" w:rsidRDefault="000A59DD" w:rsidP="004C21B7">
      <w:pPr>
        <w:tabs>
          <w:tab w:val="left" w:pos="26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70A0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0A59DD" w:rsidRPr="00F470A0" w:rsidRDefault="000A59DD" w:rsidP="004C21B7">
      <w:pPr>
        <w:shd w:val="clear" w:color="auto" w:fill="FFFFFF"/>
        <w:tabs>
          <w:tab w:val="left" w:pos="312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pacing w:val="-1"/>
          <w:sz w:val="28"/>
          <w:szCs w:val="28"/>
        </w:rPr>
        <w:t>изображать объекты предметного мира, пространство, фигуру человека, средствами академической живописи;</w:t>
      </w:r>
    </w:p>
    <w:p w:rsidR="000A59DD" w:rsidRPr="00F470A0" w:rsidRDefault="000A59DD" w:rsidP="004C21B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pacing w:val="-1"/>
          <w:sz w:val="28"/>
          <w:szCs w:val="28"/>
        </w:rPr>
        <w:t xml:space="preserve">использовать основные изобразительные техники и </w:t>
      </w:r>
      <w:r w:rsidRPr="00F470A0">
        <w:rPr>
          <w:rFonts w:ascii="Times New Roman" w:hAnsi="Times New Roman"/>
          <w:sz w:val="28"/>
          <w:szCs w:val="28"/>
        </w:rPr>
        <w:t>материалы;</w:t>
      </w:r>
    </w:p>
    <w:p w:rsidR="000A59DD" w:rsidRPr="00F470A0" w:rsidRDefault="000A59DD" w:rsidP="004C21B7">
      <w:pPr>
        <w:shd w:val="clear" w:color="auto" w:fill="FFFFFF"/>
        <w:tabs>
          <w:tab w:val="left" w:pos="312"/>
          <w:tab w:val="left" w:pos="72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i/>
          <w:kern w:val="1"/>
          <w:sz w:val="28"/>
          <w:szCs w:val="28"/>
          <w:u w:val="single"/>
          <w:lang w:eastAsia="ru-RU"/>
        </w:rPr>
      </w:pPr>
      <w:r w:rsidRPr="00F470A0">
        <w:rPr>
          <w:rFonts w:ascii="Times New Roman" w:hAnsi="Times New Roman"/>
          <w:bCs/>
          <w:i/>
          <w:kern w:val="1"/>
          <w:sz w:val="28"/>
          <w:szCs w:val="28"/>
          <w:u w:val="single"/>
          <w:lang w:eastAsia="ru-RU"/>
        </w:rPr>
        <w:t>дополнительно за счёт вариативной части:</w:t>
      </w:r>
    </w:p>
    <w:p w:rsidR="000A59DD" w:rsidRPr="00F470A0" w:rsidRDefault="000A59DD" w:rsidP="004C21B7">
      <w:pPr>
        <w:shd w:val="clear" w:color="auto" w:fill="FFFFFF"/>
        <w:tabs>
          <w:tab w:val="left" w:pos="312"/>
          <w:tab w:val="left" w:pos="72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последовательно вести работу над заданием и проводить анализ постановки; </w:t>
      </w:r>
    </w:p>
    <w:p w:rsidR="000A59DD" w:rsidRPr="00F470A0" w:rsidRDefault="000A59DD" w:rsidP="004C21B7">
      <w:pPr>
        <w:shd w:val="clear" w:color="auto" w:fill="FFFFFF"/>
        <w:tabs>
          <w:tab w:val="left" w:pos="312"/>
          <w:tab w:val="left" w:pos="72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наблюдать, видеть, анализировать и обобщать явления окружающей действительности;</w:t>
      </w:r>
    </w:p>
    <w:p w:rsidR="000A59DD" w:rsidRPr="00F470A0" w:rsidRDefault="000A59DD" w:rsidP="004C21B7">
      <w:pPr>
        <w:shd w:val="clear" w:color="auto" w:fill="FFFFFF"/>
        <w:tabs>
          <w:tab w:val="left" w:pos="312"/>
          <w:tab w:val="left" w:pos="72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 xml:space="preserve">осуществлять выбор бумаги и картона для работы изобразительными  средствами; </w:t>
      </w:r>
    </w:p>
    <w:p w:rsidR="000A59DD" w:rsidRPr="00F470A0" w:rsidRDefault="000A59DD" w:rsidP="004C21B7">
      <w:pPr>
        <w:shd w:val="clear" w:color="auto" w:fill="FFFFFF"/>
        <w:tabs>
          <w:tab w:val="left" w:pos="312"/>
          <w:tab w:val="left" w:pos="72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 xml:space="preserve">грамотно подготовить холст (бумагу) для работы; </w:t>
      </w:r>
    </w:p>
    <w:p w:rsidR="000A59DD" w:rsidRPr="00F470A0" w:rsidRDefault="000A59DD" w:rsidP="004C21B7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70A0">
        <w:rPr>
          <w:rFonts w:ascii="Times New Roman" w:hAnsi="Times New Roman"/>
          <w:b/>
          <w:sz w:val="28"/>
          <w:szCs w:val="28"/>
        </w:rPr>
        <w:t>знать:</w:t>
      </w:r>
    </w:p>
    <w:p w:rsidR="000A59DD" w:rsidRPr="00F470A0" w:rsidRDefault="000A59DD" w:rsidP="004C21B7">
      <w:pPr>
        <w:shd w:val="clear" w:color="auto" w:fill="FFFFFF"/>
        <w:tabs>
          <w:tab w:val="left" w:pos="312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pacing w:val="-1"/>
          <w:sz w:val="28"/>
          <w:szCs w:val="28"/>
        </w:rPr>
        <w:t xml:space="preserve">специфику выразительных средств различных видов </w:t>
      </w:r>
      <w:r w:rsidRPr="00F470A0">
        <w:rPr>
          <w:rFonts w:ascii="Times New Roman" w:hAnsi="Times New Roman"/>
          <w:sz w:val="28"/>
          <w:szCs w:val="28"/>
        </w:rPr>
        <w:t>изобразительного искусства;</w:t>
      </w:r>
    </w:p>
    <w:p w:rsidR="000A59DD" w:rsidRPr="00F470A0" w:rsidRDefault="000A59DD" w:rsidP="004C21B7">
      <w:pPr>
        <w:shd w:val="clear" w:color="auto" w:fill="FFFFFF"/>
        <w:tabs>
          <w:tab w:val="left" w:pos="312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 xml:space="preserve">разнообразные техники живописи и истории их развития, </w:t>
      </w:r>
      <w:r w:rsidRPr="00F470A0">
        <w:rPr>
          <w:rFonts w:ascii="Times New Roman" w:hAnsi="Times New Roman"/>
          <w:spacing w:val="-1"/>
          <w:sz w:val="28"/>
          <w:szCs w:val="28"/>
        </w:rPr>
        <w:t>условия хранения произведений изобразительного искусства;</w:t>
      </w:r>
    </w:p>
    <w:p w:rsidR="000A59DD" w:rsidRPr="00F470A0" w:rsidRDefault="000A59DD" w:rsidP="004C21B7">
      <w:pPr>
        <w:shd w:val="clear" w:color="auto" w:fill="FFFFFF"/>
        <w:tabs>
          <w:tab w:val="left" w:pos="25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pacing w:val="-1"/>
          <w:sz w:val="28"/>
          <w:szCs w:val="28"/>
        </w:rPr>
        <w:t xml:space="preserve">свойства живописных материалов, их возможности и </w:t>
      </w:r>
      <w:r w:rsidRPr="00F470A0">
        <w:rPr>
          <w:rFonts w:ascii="Times New Roman" w:hAnsi="Times New Roman"/>
          <w:sz w:val="28"/>
          <w:szCs w:val="28"/>
        </w:rPr>
        <w:t>эстетические качества;</w:t>
      </w:r>
    </w:p>
    <w:p w:rsidR="000A59DD" w:rsidRPr="00F470A0" w:rsidRDefault="000A59DD" w:rsidP="004C21B7">
      <w:pPr>
        <w:shd w:val="clear" w:color="auto" w:fill="FFFFFF"/>
        <w:tabs>
          <w:tab w:val="left" w:pos="25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методы ведения живописных работ;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pacing w:val="-1"/>
          <w:sz w:val="28"/>
          <w:szCs w:val="28"/>
        </w:rPr>
        <w:t xml:space="preserve">художественные и эстетические свойства цвета, основные </w:t>
      </w:r>
      <w:r w:rsidRPr="00F470A0">
        <w:rPr>
          <w:rFonts w:ascii="Times New Roman" w:hAnsi="Times New Roman"/>
          <w:sz w:val="28"/>
          <w:szCs w:val="28"/>
        </w:rPr>
        <w:t>закономерности создания цветового строя;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470A0">
        <w:rPr>
          <w:rFonts w:ascii="Times New Roman" w:hAnsi="Times New Roman"/>
          <w:i/>
          <w:sz w:val="28"/>
          <w:szCs w:val="28"/>
          <w:u w:val="single"/>
        </w:rPr>
        <w:t>дополнительно за счёт часов вариативной части: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 xml:space="preserve">технологию подготовки холста  (бумаги) для живописных работ) 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F470A0">
        <w:rPr>
          <w:rFonts w:ascii="Times New Roman" w:hAnsi="Times New Roman"/>
          <w:i/>
          <w:sz w:val="28"/>
          <w:szCs w:val="28"/>
        </w:rPr>
        <w:t>Основные разделы дисциплины: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 xml:space="preserve">живопись натюрморта; 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живопись головы человека (портрет);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живопись фигуры человека (обнаженная модель);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живопись одетой фигуры человека;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живопись фигуры человека в пространстве.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470A0">
        <w:rPr>
          <w:rFonts w:ascii="Times New Roman" w:hAnsi="Times New Roman"/>
          <w:sz w:val="28"/>
          <w:szCs w:val="28"/>
        </w:rPr>
        <w:t xml:space="preserve">    </w:t>
      </w:r>
      <w:r w:rsidRPr="00F470A0">
        <w:rPr>
          <w:rFonts w:ascii="Times New Roman" w:hAnsi="Times New Roman"/>
          <w:sz w:val="28"/>
          <w:szCs w:val="28"/>
        </w:rPr>
        <w:tab/>
      </w:r>
      <w:r w:rsidRPr="00F470A0">
        <w:rPr>
          <w:rFonts w:ascii="Times New Roman" w:hAnsi="Times New Roman"/>
          <w:sz w:val="28"/>
          <w:szCs w:val="28"/>
          <w:u w:val="single"/>
        </w:rPr>
        <w:t>Вид «Станковая живопись»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Обязательная  аудиторная нагрузка студента – 801 час.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 xml:space="preserve">Дополнительная работа над завершением программного задания под руководством преподавателя  - 387 ч. 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Самостоятельная учебная нагрузка – 74 час.</w:t>
      </w:r>
    </w:p>
    <w:p w:rsidR="000A59DD" w:rsidRPr="00F470A0" w:rsidRDefault="000A59DD" w:rsidP="004C21B7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470A0">
        <w:rPr>
          <w:rFonts w:ascii="Times New Roman" w:hAnsi="Times New Roman"/>
          <w:sz w:val="28"/>
          <w:szCs w:val="28"/>
          <w:u w:val="single"/>
        </w:rPr>
        <w:t>Вид Театрально-декорационная живопись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Обязательная  аудиторная нагрузка студента – 749 час.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 xml:space="preserve">Дополнительная работа над завершением программного задания под руководством преподавателя  - 387 ч. 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Самостоятельная учебная нагрузка – 16 час.</w:t>
      </w:r>
    </w:p>
    <w:p w:rsidR="000A59DD" w:rsidRPr="00F470A0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470A0">
        <w:rPr>
          <w:rFonts w:ascii="Times New Roman" w:hAnsi="Times New Roman"/>
          <w:sz w:val="28"/>
          <w:szCs w:val="28"/>
        </w:rPr>
        <w:t>Время изучения – 1-8 семестры.</w:t>
      </w:r>
    </w:p>
    <w:p w:rsidR="000A59DD" w:rsidRPr="00C57593" w:rsidRDefault="00C57593" w:rsidP="004C2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br w:type="page"/>
      </w:r>
      <w:r w:rsidR="000A59DD" w:rsidRPr="00C57593">
        <w:rPr>
          <w:rFonts w:ascii="Times New Roman" w:hAnsi="Times New Roman"/>
          <w:b/>
          <w:sz w:val="28"/>
          <w:szCs w:val="28"/>
        </w:rPr>
        <w:lastRenderedPageBreak/>
        <w:t xml:space="preserve">Цветоведение </w:t>
      </w:r>
      <w:r w:rsidR="000A59DD" w:rsidRPr="00C57593">
        <w:rPr>
          <w:rFonts w:ascii="Times New Roman" w:hAnsi="Times New Roman"/>
          <w:sz w:val="28"/>
          <w:szCs w:val="28"/>
        </w:rPr>
        <w:t xml:space="preserve"> (ОП.03) </w:t>
      </w:r>
    </w:p>
    <w:p w:rsidR="000A59DD" w:rsidRPr="00C57593" w:rsidRDefault="000A59DD" w:rsidP="004C21B7">
      <w:pPr>
        <w:tabs>
          <w:tab w:val="left" w:pos="266"/>
        </w:tabs>
        <w:spacing w:after="0" w:line="24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C57593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0A59DD" w:rsidRPr="00C57593" w:rsidRDefault="000A59DD" w:rsidP="00F85F4C">
      <w:pPr>
        <w:tabs>
          <w:tab w:val="left" w:pos="254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C57593">
        <w:rPr>
          <w:rFonts w:ascii="Times New Roman" w:hAnsi="Times New Roman"/>
          <w:b/>
          <w:sz w:val="28"/>
          <w:szCs w:val="28"/>
        </w:rPr>
        <w:t xml:space="preserve">уметь: </w:t>
      </w:r>
      <w:r w:rsidRPr="00C57593">
        <w:rPr>
          <w:rFonts w:ascii="Times New Roman" w:hAnsi="Times New Roman"/>
          <w:spacing w:val="-1"/>
          <w:sz w:val="28"/>
          <w:szCs w:val="28"/>
        </w:rPr>
        <w:t>проводить анализ цветового строя произведений живописи;</w:t>
      </w:r>
    </w:p>
    <w:p w:rsidR="000A59DD" w:rsidRPr="00C57593" w:rsidRDefault="000A59DD" w:rsidP="00F85F4C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593">
        <w:rPr>
          <w:rFonts w:ascii="Times New Roman" w:hAnsi="Times New Roman"/>
          <w:b/>
          <w:sz w:val="28"/>
          <w:szCs w:val="28"/>
        </w:rPr>
        <w:t xml:space="preserve">знать: </w:t>
      </w:r>
      <w:r w:rsidRPr="00C57593">
        <w:rPr>
          <w:rFonts w:ascii="Times New Roman" w:hAnsi="Times New Roman"/>
          <w:spacing w:val="-1"/>
          <w:sz w:val="28"/>
          <w:szCs w:val="28"/>
        </w:rPr>
        <w:t xml:space="preserve">художественные и эстетические свойства цвета, основные </w:t>
      </w:r>
      <w:r w:rsidRPr="00C57593">
        <w:rPr>
          <w:rFonts w:ascii="Times New Roman" w:hAnsi="Times New Roman"/>
          <w:sz w:val="28"/>
          <w:szCs w:val="28"/>
        </w:rPr>
        <w:t>закономерности создания цветового строя.</w:t>
      </w:r>
    </w:p>
    <w:p w:rsidR="000A59DD" w:rsidRPr="00C57593" w:rsidRDefault="000A59DD" w:rsidP="00F85F4C">
      <w:pPr>
        <w:widowControl w:val="0"/>
        <w:autoSpaceDE w:val="0"/>
        <w:autoSpaceDN w:val="0"/>
        <w:adjustRightInd w:val="0"/>
        <w:spacing w:after="0" w:line="240" w:lineRule="auto"/>
        <w:ind w:firstLine="880"/>
        <w:rPr>
          <w:rFonts w:ascii="Times New Roman" w:hAnsi="Times New Roman"/>
          <w:sz w:val="28"/>
          <w:szCs w:val="28"/>
        </w:rPr>
      </w:pPr>
      <w:r w:rsidRPr="00C57593">
        <w:rPr>
          <w:rFonts w:ascii="Times New Roman" w:hAnsi="Times New Roman"/>
          <w:sz w:val="28"/>
          <w:szCs w:val="28"/>
        </w:rPr>
        <w:t xml:space="preserve">Обязательная  аудиторная нагрузка студента – 32 час. </w:t>
      </w:r>
    </w:p>
    <w:p w:rsidR="000A59DD" w:rsidRPr="00C57593" w:rsidRDefault="000A59DD" w:rsidP="00F85F4C">
      <w:pPr>
        <w:widowControl w:val="0"/>
        <w:autoSpaceDE w:val="0"/>
        <w:autoSpaceDN w:val="0"/>
        <w:adjustRightInd w:val="0"/>
        <w:spacing w:after="0" w:line="240" w:lineRule="auto"/>
        <w:ind w:firstLine="880"/>
        <w:rPr>
          <w:rFonts w:ascii="Times New Roman" w:hAnsi="Times New Roman"/>
          <w:sz w:val="28"/>
          <w:szCs w:val="28"/>
        </w:rPr>
      </w:pPr>
      <w:r w:rsidRPr="00C57593">
        <w:rPr>
          <w:rFonts w:ascii="Times New Roman" w:hAnsi="Times New Roman"/>
          <w:sz w:val="28"/>
          <w:szCs w:val="28"/>
        </w:rPr>
        <w:t>Самостоятельная учебная нагрузка – 0 час.</w:t>
      </w:r>
    </w:p>
    <w:p w:rsidR="000A59DD" w:rsidRPr="00C57593" w:rsidRDefault="000A59DD" w:rsidP="00F85F4C">
      <w:pPr>
        <w:widowControl w:val="0"/>
        <w:autoSpaceDE w:val="0"/>
        <w:autoSpaceDN w:val="0"/>
        <w:adjustRightInd w:val="0"/>
        <w:spacing w:after="0" w:line="240" w:lineRule="auto"/>
        <w:ind w:firstLine="880"/>
        <w:rPr>
          <w:rFonts w:ascii="Times New Roman" w:hAnsi="Times New Roman"/>
          <w:sz w:val="28"/>
          <w:szCs w:val="28"/>
        </w:rPr>
      </w:pPr>
      <w:r w:rsidRPr="00C57593">
        <w:rPr>
          <w:rFonts w:ascii="Times New Roman" w:hAnsi="Times New Roman"/>
          <w:sz w:val="28"/>
          <w:szCs w:val="28"/>
        </w:rPr>
        <w:t>Время изучения – 1семестр.</w:t>
      </w:r>
    </w:p>
    <w:p w:rsidR="000A59DD" w:rsidRPr="00C57593" w:rsidRDefault="000A59DD" w:rsidP="004C21B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Cs/>
          <w:sz w:val="28"/>
          <w:szCs w:val="28"/>
        </w:rPr>
      </w:pPr>
    </w:p>
    <w:p w:rsidR="000A59DD" w:rsidRPr="00C57593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C57593">
        <w:rPr>
          <w:rFonts w:ascii="Times New Roman" w:hAnsi="Times New Roman"/>
          <w:b/>
          <w:sz w:val="28"/>
          <w:szCs w:val="28"/>
        </w:rPr>
        <w:t xml:space="preserve">Безопасность жизнедеятельности </w:t>
      </w:r>
      <w:r w:rsidRPr="00C57593">
        <w:rPr>
          <w:rFonts w:ascii="Times New Roman" w:hAnsi="Times New Roman"/>
          <w:sz w:val="28"/>
          <w:szCs w:val="28"/>
        </w:rPr>
        <w:t>(ОП.04)</w:t>
      </w:r>
    </w:p>
    <w:p w:rsidR="000A59DD" w:rsidRPr="00C57593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C57593">
        <w:rPr>
          <w:rFonts w:ascii="Times New Roman" w:hAnsi="Times New Roman"/>
          <w:sz w:val="28"/>
          <w:szCs w:val="28"/>
        </w:rPr>
        <w:tab/>
        <w:t>В результате изучения дисциплины студент должен:</w:t>
      </w:r>
    </w:p>
    <w:p w:rsidR="000A59DD" w:rsidRPr="00C57593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57593">
        <w:rPr>
          <w:rFonts w:ascii="Times New Roman" w:hAnsi="Times New Roman"/>
          <w:b/>
          <w:sz w:val="28"/>
          <w:szCs w:val="28"/>
        </w:rPr>
        <w:t>уметь:</w:t>
      </w:r>
    </w:p>
    <w:p w:rsidR="000A59DD" w:rsidRPr="00C57593" w:rsidRDefault="000A59DD" w:rsidP="004C21B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57593">
        <w:rPr>
          <w:rFonts w:ascii="Times New Roman" w:hAnsi="Times New Roman"/>
          <w:sz w:val="28"/>
          <w:szCs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0A59DD" w:rsidRPr="00C57593" w:rsidRDefault="000A59DD" w:rsidP="004C21B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57593">
        <w:rPr>
          <w:rFonts w:ascii="Times New Roman" w:hAnsi="Times New Roman"/>
          <w:sz w:val="28"/>
          <w:szCs w:val="28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0A59DD" w:rsidRPr="00C57593" w:rsidRDefault="000A59DD" w:rsidP="004C21B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57593">
        <w:rPr>
          <w:rFonts w:ascii="Times New Roman" w:hAnsi="Times New Roman"/>
          <w:sz w:val="28"/>
          <w:szCs w:val="28"/>
        </w:rPr>
        <w:t>использовать средства индивидуальной и коллективной защиты от оружия массового поражения; применять первичные средства пожаротушения;</w:t>
      </w:r>
    </w:p>
    <w:p w:rsidR="000A59DD" w:rsidRPr="00C57593" w:rsidRDefault="000A59DD" w:rsidP="004C21B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57593">
        <w:rPr>
          <w:rFonts w:ascii="Times New Roman" w:hAnsi="Times New Roman"/>
          <w:sz w:val="28"/>
          <w:szCs w:val="28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0A59DD" w:rsidRPr="00C57593" w:rsidRDefault="000A59DD" w:rsidP="004C21B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57593">
        <w:rPr>
          <w:rFonts w:ascii="Times New Roman" w:hAnsi="Times New Roman"/>
          <w:sz w:val="28"/>
          <w:szCs w:val="28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0A59DD" w:rsidRPr="00C57593" w:rsidRDefault="000A59DD" w:rsidP="004C21B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57593">
        <w:rPr>
          <w:rFonts w:ascii="Times New Roman" w:hAnsi="Times New Roman"/>
          <w:sz w:val="28"/>
          <w:szCs w:val="28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0A59DD" w:rsidRPr="00C57593" w:rsidRDefault="000A59DD" w:rsidP="004C21B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57593">
        <w:rPr>
          <w:rFonts w:ascii="Times New Roman" w:hAnsi="Times New Roman"/>
          <w:sz w:val="28"/>
          <w:szCs w:val="28"/>
        </w:rPr>
        <w:t>оказывать первую помощь пострадавшим;</w:t>
      </w:r>
    </w:p>
    <w:p w:rsidR="000A59DD" w:rsidRPr="00C57593" w:rsidRDefault="000A59DD" w:rsidP="004C2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593">
        <w:rPr>
          <w:rFonts w:ascii="Times New Roman" w:hAnsi="Times New Roman"/>
          <w:b/>
          <w:sz w:val="28"/>
          <w:szCs w:val="28"/>
        </w:rPr>
        <w:t>знать:</w:t>
      </w:r>
    </w:p>
    <w:p w:rsidR="000A59DD" w:rsidRPr="00C57593" w:rsidRDefault="000A59DD" w:rsidP="004C21B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57593">
        <w:rPr>
          <w:rFonts w:ascii="Times New Roman" w:hAnsi="Times New Roman"/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0A59DD" w:rsidRPr="00C57593" w:rsidRDefault="000A59DD" w:rsidP="004C21B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57593">
        <w:rPr>
          <w:rFonts w:ascii="Times New Roman" w:hAnsi="Times New Roman"/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0A59DD" w:rsidRPr="00C57593" w:rsidRDefault="000A59DD" w:rsidP="004C21B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57593">
        <w:rPr>
          <w:rFonts w:ascii="Times New Roman" w:hAnsi="Times New Roman"/>
          <w:sz w:val="28"/>
          <w:szCs w:val="28"/>
        </w:rPr>
        <w:t>основы военной службы и обороны государства;</w:t>
      </w:r>
    </w:p>
    <w:p w:rsidR="000A59DD" w:rsidRPr="00C57593" w:rsidRDefault="000A59DD" w:rsidP="004C21B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57593">
        <w:rPr>
          <w:rFonts w:ascii="Times New Roman" w:hAnsi="Times New Roman"/>
          <w:sz w:val="28"/>
          <w:szCs w:val="28"/>
        </w:rPr>
        <w:t xml:space="preserve">задачи и основные мероприятия гражданской обороны; способы защиты населения от оружия массового поражения; </w:t>
      </w:r>
    </w:p>
    <w:p w:rsidR="000A59DD" w:rsidRPr="00C57593" w:rsidRDefault="000A59DD" w:rsidP="004C21B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57593">
        <w:rPr>
          <w:rFonts w:ascii="Times New Roman" w:hAnsi="Times New Roman"/>
          <w:sz w:val="28"/>
          <w:szCs w:val="28"/>
        </w:rPr>
        <w:t>меры пожарной безопасности и правила безопасного поведения при пожарах;</w:t>
      </w:r>
    </w:p>
    <w:p w:rsidR="000A59DD" w:rsidRPr="00C57593" w:rsidRDefault="000A59DD" w:rsidP="004C21B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57593">
        <w:rPr>
          <w:rFonts w:ascii="Times New Roman" w:hAnsi="Times New Roman"/>
          <w:sz w:val="28"/>
          <w:szCs w:val="28"/>
        </w:rPr>
        <w:t>организацию и порядок призыва граждан на военную службу и поступления на нее в добровольном порядке;</w:t>
      </w:r>
    </w:p>
    <w:p w:rsidR="000A59DD" w:rsidRPr="00C57593" w:rsidRDefault="000A59DD" w:rsidP="004C21B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57593">
        <w:rPr>
          <w:rFonts w:ascii="Times New Roman" w:hAnsi="Times New Roman"/>
          <w:sz w:val="28"/>
          <w:szCs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0A59DD" w:rsidRPr="00C57593" w:rsidRDefault="000A59DD" w:rsidP="004C21B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57593">
        <w:rPr>
          <w:rFonts w:ascii="Times New Roman" w:hAnsi="Times New Roman"/>
          <w:sz w:val="28"/>
          <w:szCs w:val="28"/>
        </w:rPr>
        <w:t xml:space="preserve">область применения получаемых профессиональных знаний при исполнении обязанностей военной службы; </w:t>
      </w:r>
    </w:p>
    <w:p w:rsidR="000A59DD" w:rsidRPr="00C57593" w:rsidRDefault="000A59DD" w:rsidP="004C21B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57593">
        <w:rPr>
          <w:rFonts w:ascii="Times New Roman" w:hAnsi="Times New Roman"/>
          <w:sz w:val="28"/>
          <w:szCs w:val="28"/>
        </w:rPr>
        <w:t>порядок и правила оказания первой помощи пострадавшим.</w:t>
      </w:r>
    </w:p>
    <w:p w:rsidR="000A59DD" w:rsidRPr="00C57593" w:rsidRDefault="000A59DD" w:rsidP="00F85F4C">
      <w:pPr>
        <w:widowControl w:val="0"/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 w:rsidRPr="00C57593">
        <w:rPr>
          <w:rFonts w:ascii="Times New Roman" w:hAnsi="Times New Roman"/>
          <w:sz w:val="28"/>
          <w:szCs w:val="28"/>
        </w:rPr>
        <w:t xml:space="preserve">Обязательная  аудиторная нагрузка студента – 68 час. </w:t>
      </w:r>
    </w:p>
    <w:p w:rsidR="000A59DD" w:rsidRPr="00C57593" w:rsidRDefault="000A59DD" w:rsidP="00F85F4C">
      <w:pPr>
        <w:widowControl w:val="0"/>
        <w:autoSpaceDE w:val="0"/>
        <w:autoSpaceDN w:val="0"/>
        <w:adjustRightInd w:val="0"/>
        <w:spacing w:after="0" w:line="240" w:lineRule="auto"/>
        <w:ind w:firstLine="880"/>
        <w:rPr>
          <w:rFonts w:ascii="Times New Roman" w:hAnsi="Times New Roman"/>
          <w:sz w:val="28"/>
          <w:szCs w:val="28"/>
        </w:rPr>
      </w:pPr>
      <w:r w:rsidRPr="00C57593">
        <w:rPr>
          <w:rFonts w:ascii="Times New Roman" w:hAnsi="Times New Roman"/>
          <w:sz w:val="28"/>
          <w:szCs w:val="28"/>
        </w:rPr>
        <w:t>Самостоятельная учебная нагрузка – 0 час.</w:t>
      </w:r>
    </w:p>
    <w:p w:rsidR="000A59DD" w:rsidRPr="00C57593" w:rsidRDefault="000A59DD" w:rsidP="00F85F4C">
      <w:pPr>
        <w:widowControl w:val="0"/>
        <w:autoSpaceDE w:val="0"/>
        <w:autoSpaceDN w:val="0"/>
        <w:adjustRightInd w:val="0"/>
        <w:spacing w:after="0" w:line="240" w:lineRule="auto"/>
        <w:ind w:firstLine="880"/>
        <w:rPr>
          <w:rFonts w:ascii="Times New Roman" w:hAnsi="Times New Roman"/>
          <w:sz w:val="28"/>
          <w:szCs w:val="28"/>
        </w:rPr>
      </w:pPr>
      <w:r w:rsidRPr="00C57593">
        <w:rPr>
          <w:rFonts w:ascii="Times New Roman" w:hAnsi="Times New Roman"/>
          <w:sz w:val="28"/>
          <w:szCs w:val="28"/>
        </w:rPr>
        <w:t>Время изучения – 5-6 семестр.</w:t>
      </w:r>
    </w:p>
    <w:p w:rsidR="000A59DD" w:rsidRPr="00C57593" w:rsidRDefault="000A59DD" w:rsidP="004C21B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C57593">
        <w:rPr>
          <w:rFonts w:ascii="Times New Roman" w:hAnsi="Times New Roman"/>
          <w:b/>
          <w:sz w:val="28"/>
          <w:szCs w:val="28"/>
        </w:rPr>
        <w:lastRenderedPageBreak/>
        <w:t xml:space="preserve">Графика </w:t>
      </w:r>
      <w:r w:rsidRPr="00C57593">
        <w:rPr>
          <w:rFonts w:ascii="Times New Roman" w:hAnsi="Times New Roman"/>
          <w:sz w:val="28"/>
          <w:szCs w:val="28"/>
        </w:rPr>
        <w:t>(ОП.05)</w:t>
      </w:r>
      <w:r w:rsidRPr="00C57593">
        <w:rPr>
          <w:rFonts w:ascii="Times New Roman" w:hAnsi="Times New Roman"/>
          <w:b/>
          <w:sz w:val="28"/>
          <w:szCs w:val="28"/>
        </w:rPr>
        <w:t xml:space="preserve"> </w:t>
      </w:r>
    </w:p>
    <w:p w:rsidR="000A59DD" w:rsidRPr="00C57593" w:rsidRDefault="000A59DD" w:rsidP="004C21B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C57593">
        <w:rPr>
          <w:rFonts w:ascii="Times New Roman" w:hAnsi="Times New Roman"/>
          <w:b/>
          <w:sz w:val="28"/>
          <w:szCs w:val="28"/>
        </w:rPr>
        <w:t xml:space="preserve">(за счёт часов вариативной части </w:t>
      </w:r>
      <w:r w:rsidRPr="00C57593">
        <w:rPr>
          <w:rFonts w:ascii="Times New Roman" w:hAnsi="Times New Roman"/>
          <w:b/>
          <w:bCs/>
          <w:sz w:val="28"/>
          <w:szCs w:val="28"/>
        </w:rPr>
        <w:t>по виду «Станковая живопись»)</w:t>
      </w:r>
    </w:p>
    <w:p w:rsidR="000A59DD" w:rsidRPr="00C57593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C57593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0A59DD" w:rsidRPr="00C57593" w:rsidRDefault="000A59DD" w:rsidP="004C21B7">
      <w:pPr>
        <w:spacing w:after="0" w:line="240" w:lineRule="auto"/>
        <w:ind w:right="283"/>
        <w:jc w:val="both"/>
        <w:rPr>
          <w:rFonts w:ascii="Times New Roman" w:hAnsi="Times New Roman"/>
          <w:b/>
          <w:sz w:val="28"/>
          <w:szCs w:val="28"/>
        </w:rPr>
      </w:pPr>
      <w:r w:rsidRPr="00C57593">
        <w:rPr>
          <w:rFonts w:ascii="Times New Roman" w:hAnsi="Times New Roman"/>
          <w:b/>
          <w:sz w:val="28"/>
          <w:szCs w:val="28"/>
        </w:rPr>
        <w:t>уметь:</w:t>
      </w:r>
    </w:p>
    <w:p w:rsidR="000A59DD" w:rsidRPr="00C57593" w:rsidRDefault="000A59DD" w:rsidP="004C21B7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57593">
        <w:rPr>
          <w:rFonts w:ascii="Times New Roman" w:hAnsi="Times New Roman"/>
          <w:sz w:val="28"/>
          <w:szCs w:val="28"/>
        </w:rPr>
        <w:t xml:space="preserve">применять знания законов композиции в своей практической работе, </w:t>
      </w:r>
    </w:p>
    <w:p w:rsidR="000A59DD" w:rsidRPr="00C57593" w:rsidRDefault="000A59DD" w:rsidP="004C21B7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57593">
        <w:rPr>
          <w:rFonts w:ascii="Times New Roman" w:hAnsi="Times New Roman"/>
          <w:sz w:val="28"/>
          <w:szCs w:val="28"/>
        </w:rPr>
        <w:t>выражать свой творческий замысел средствами графического искусства,</w:t>
      </w:r>
    </w:p>
    <w:p w:rsidR="000A59DD" w:rsidRPr="00C57593" w:rsidRDefault="000A59DD" w:rsidP="004C21B7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57593">
        <w:rPr>
          <w:rFonts w:ascii="Times New Roman" w:hAnsi="Times New Roman"/>
          <w:sz w:val="28"/>
          <w:szCs w:val="28"/>
        </w:rPr>
        <w:t xml:space="preserve">применять на практике знания техники и технологии графических материалов, </w:t>
      </w:r>
    </w:p>
    <w:p w:rsidR="000A59DD" w:rsidRPr="00C57593" w:rsidRDefault="000A59DD" w:rsidP="008B4535">
      <w:pPr>
        <w:pStyle w:val="a3"/>
        <w:autoSpaceDE w:val="0"/>
        <w:autoSpaceDN w:val="0"/>
        <w:adjustRightInd w:val="0"/>
        <w:spacing w:after="0" w:line="240" w:lineRule="auto"/>
        <w:ind w:left="0" w:right="-242" w:firstLine="284"/>
        <w:jc w:val="both"/>
        <w:rPr>
          <w:rFonts w:ascii="Times New Roman" w:hAnsi="Times New Roman"/>
          <w:sz w:val="28"/>
          <w:szCs w:val="28"/>
        </w:rPr>
      </w:pPr>
      <w:r w:rsidRPr="00C57593">
        <w:rPr>
          <w:rFonts w:ascii="Times New Roman" w:hAnsi="Times New Roman"/>
          <w:sz w:val="28"/>
          <w:szCs w:val="28"/>
        </w:rPr>
        <w:t xml:space="preserve">наблюдать, анализировать и обобщать явления окружающей действительности через художественные образы для последующего создания художественного произведения, </w:t>
      </w:r>
    </w:p>
    <w:p w:rsidR="000A59DD" w:rsidRPr="00C57593" w:rsidRDefault="000A59DD" w:rsidP="004C21B7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57593">
        <w:rPr>
          <w:rFonts w:ascii="Times New Roman" w:hAnsi="Times New Roman"/>
          <w:sz w:val="28"/>
          <w:szCs w:val="28"/>
        </w:rPr>
        <w:t>изложить в эскизах творческий замысел;</w:t>
      </w:r>
    </w:p>
    <w:p w:rsidR="000A59DD" w:rsidRPr="00C57593" w:rsidRDefault="000A59DD" w:rsidP="004C21B7">
      <w:pPr>
        <w:spacing w:after="0" w:line="240" w:lineRule="auto"/>
        <w:ind w:right="283"/>
        <w:jc w:val="both"/>
        <w:rPr>
          <w:rFonts w:ascii="Times New Roman" w:hAnsi="Times New Roman"/>
          <w:b/>
          <w:sz w:val="28"/>
          <w:szCs w:val="28"/>
        </w:rPr>
      </w:pPr>
      <w:r w:rsidRPr="00C57593">
        <w:rPr>
          <w:rFonts w:ascii="Times New Roman" w:hAnsi="Times New Roman"/>
          <w:b/>
          <w:sz w:val="28"/>
          <w:szCs w:val="28"/>
        </w:rPr>
        <w:t>знать:</w:t>
      </w:r>
    </w:p>
    <w:p w:rsidR="000A59DD" w:rsidRPr="00C57593" w:rsidRDefault="000A59DD" w:rsidP="004C21B7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7593">
        <w:rPr>
          <w:rFonts w:ascii="Times New Roman" w:hAnsi="Times New Roman" w:cs="Times New Roman"/>
          <w:sz w:val="28"/>
          <w:szCs w:val="28"/>
        </w:rPr>
        <w:t>художественные материалы, используемые в графике;</w:t>
      </w:r>
    </w:p>
    <w:p w:rsidR="000A59DD" w:rsidRPr="00C57593" w:rsidRDefault="000A59DD" w:rsidP="004C21B7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7593">
        <w:rPr>
          <w:rFonts w:ascii="Times New Roman" w:hAnsi="Times New Roman" w:cs="Times New Roman"/>
          <w:sz w:val="28"/>
          <w:szCs w:val="28"/>
        </w:rPr>
        <w:t>методику сбора подготовительного материала при работе над графической серией;</w:t>
      </w:r>
    </w:p>
    <w:p w:rsidR="000A59DD" w:rsidRPr="00C57593" w:rsidRDefault="000A59DD" w:rsidP="004C21B7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7593">
        <w:rPr>
          <w:rFonts w:ascii="Times New Roman" w:hAnsi="Times New Roman" w:cs="Times New Roman"/>
          <w:sz w:val="28"/>
          <w:szCs w:val="28"/>
        </w:rPr>
        <w:t>методику использования теоретических знаний в творческом процессе;</w:t>
      </w:r>
    </w:p>
    <w:p w:rsidR="000A59DD" w:rsidRPr="00C57593" w:rsidRDefault="000A59DD" w:rsidP="004C21B7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7593">
        <w:rPr>
          <w:rFonts w:ascii="Times New Roman" w:hAnsi="Times New Roman" w:cs="Times New Roman"/>
          <w:sz w:val="28"/>
          <w:szCs w:val="28"/>
        </w:rPr>
        <w:t>закономерности построения серии графических листов.</w:t>
      </w:r>
    </w:p>
    <w:p w:rsidR="000A59DD" w:rsidRPr="00C57593" w:rsidRDefault="000A59DD" w:rsidP="00F85F4C">
      <w:pPr>
        <w:pStyle w:val="ConsPlusNonformat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C57593">
        <w:rPr>
          <w:rFonts w:ascii="Times New Roman" w:hAnsi="Times New Roman" w:cs="Times New Roman"/>
          <w:sz w:val="28"/>
          <w:szCs w:val="28"/>
        </w:rPr>
        <w:t xml:space="preserve">Обязательная  аудиторная нагрузка студента – 164 час. </w:t>
      </w:r>
    </w:p>
    <w:p w:rsidR="000A59DD" w:rsidRPr="00C57593" w:rsidRDefault="000A59DD" w:rsidP="00F85F4C">
      <w:pPr>
        <w:widowControl w:val="0"/>
        <w:autoSpaceDE w:val="0"/>
        <w:autoSpaceDN w:val="0"/>
        <w:adjustRightInd w:val="0"/>
        <w:spacing w:after="0" w:line="240" w:lineRule="auto"/>
        <w:ind w:firstLine="880"/>
        <w:rPr>
          <w:rFonts w:ascii="Times New Roman" w:hAnsi="Times New Roman"/>
          <w:sz w:val="28"/>
          <w:szCs w:val="28"/>
        </w:rPr>
      </w:pPr>
      <w:r w:rsidRPr="00C57593">
        <w:rPr>
          <w:rFonts w:ascii="Times New Roman" w:hAnsi="Times New Roman"/>
          <w:sz w:val="28"/>
          <w:szCs w:val="28"/>
        </w:rPr>
        <w:t>Самостоятельная учебная нагрузка – 82 час.</w:t>
      </w:r>
      <w:r w:rsidRPr="00C57593">
        <w:rPr>
          <w:rFonts w:ascii="Times New Roman" w:hAnsi="Times New Roman"/>
          <w:sz w:val="28"/>
          <w:szCs w:val="28"/>
        </w:rPr>
        <w:tab/>
        <w:t>Время изучения – 6-8 семестры</w:t>
      </w:r>
    </w:p>
    <w:p w:rsidR="000A59DD" w:rsidRPr="00C57593" w:rsidRDefault="000A59DD" w:rsidP="004C21B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Cs/>
          <w:sz w:val="28"/>
          <w:szCs w:val="28"/>
        </w:rPr>
      </w:pPr>
    </w:p>
    <w:p w:rsidR="000A59DD" w:rsidRPr="00C57593" w:rsidRDefault="000A59DD" w:rsidP="0029325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7593">
        <w:rPr>
          <w:rFonts w:ascii="Times New Roman" w:hAnsi="Times New Roman"/>
          <w:b/>
          <w:sz w:val="28"/>
          <w:szCs w:val="28"/>
        </w:rPr>
        <w:t xml:space="preserve">Графика </w:t>
      </w:r>
      <w:r w:rsidRPr="00C57593">
        <w:rPr>
          <w:rFonts w:ascii="Times New Roman" w:hAnsi="Times New Roman"/>
          <w:sz w:val="28"/>
          <w:szCs w:val="28"/>
        </w:rPr>
        <w:t>(ОП.05)</w:t>
      </w:r>
    </w:p>
    <w:p w:rsidR="000A59DD" w:rsidRPr="00C57593" w:rsidRDefault="000A59DD" w:rsidP="0029325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spacing w:val="-20"/>
          <w:sz w:val="28"/>
          <w:szCs w:val="28"/>
        </w:rPr>
      </w:pPr>
      <w:r w:rsidRPr="00C57593">
        <w:rPr>
          <w:rFonts w:ascii="Times New Roman" w:hAnsi="Times New Roman"/>
          <w:b/>
          <w:sz w:val="28"/>
          <w:szCs w:val="28"/>
        </w:rPr>
        <w:t xml:space="preserve">(за счёт часов вариативной части </w:t>
      </w:r>
      <w:r w:rsidRPr="00C57593">
        <w:rPr>
          <w:rFonts w:ascii="Times New Roman" w:hAnsi="Times New Roman"/>
          <w:b/>
          <w:bCs/>
          <w:sz w:val="28"/>
          <w:szCs w:val="28"/>
        </w:rPr>
        <w:t>по виду «</w:t>
      </w:r>
      <w:r w:rsidRPr="00C57593">
        <w:rPr>
          <w:rFonts w:ascii="Times New Roman" w:hAnsi="Times New Roman"/>
          <w:b/>
          <w:bCs/>
          <w:spacing w:val="-20"/>
          <w:sz w:val="28"/>
          <w:szCs w:val="28"/>
        </w:rPr>
        <w:t>Театрально-декорационная живопись»)</w:t>
      </w:r>
    </w:p>
    <w:p w:rsidR="000A59DD" w:rsidRPr="00C57593" w:rsidRDefault="000A59DD" w:rsidP="0029325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C57593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0A59DD" w:rsidRPr="00C57593" w:rsidRDefault="000A59DD" w:rsidP="00293259">
      <w:pPr>
        <w:spacing w:after="0" w:line="240" w:lineRule="auto"/>
        <w:ind w:right="283"/>
        <w:jc w:val="both"/>
        <w:rPr>
          <w:rFonts w:ascii="Times New Roman" w:hAnsi="Times New Roman"/>
          <w:b/>
          <w:sz w:val="28"/>
          <w:szCs w:val="28"/>
        </w:rPr>
      </w:pPr>
      <w:r w:rsidRPr="00C57593">
        <w:rPr>
          <w:rFonts w:ascii="Times New Roman" w:hAnsi="Times New Roman"/>
          <w:b/>
          <w:sz w:val="28"/>
          <w:szCs w:val="28"/>
        </w:rPr>
        <w:t>уметь:</w:t>
      </w:r>
    </w:p>
    <w:p w:rsidR="000A59DD" w:rsidRPr="00C57593" w:rsidRDefault="000A59DD" w:rsidP="00293259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57593">
        <w:rPr>
          <w:rFonts w:ascii="Times New Roman" w:hAnsi="Times New Roman"/>
          <w:sz w:val="28"/>
          <w:szCs w:val="28"/>
        </w:rPr>
        <w:t>выражать свой творческий замысел средствами графического искусства;</w:t>
      </w:r>
    </w:p>
    <w:p w:rsidR="000A59DD" w:rsidRPr="00C57593" w:rsidRDefault="000A59DD" w:rsidP="00293259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57593">
        <w:rPr>
          <w:rFonts w:ascii="Times New Roman" w:hAnsi="Times New Roman"/>
          <w:sz w:val="28"/>
          <w:szCs w:val="28"/>
        </w:rPr>
        <w:t xml:space="preserve">применять на практике знания техники и технологии графических материалов; </w:t>
      </w:r>
    </w:p>
    <w:p w:rsidR="000A59DD" w:rsidRPr="00C57593" w:rsidRDefault="000A59DD" w:rsidP="00293259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57593">
        <w:rPr>
          <w:rFonts w:ascii="Times New Roman" w:hAnsi="Times New Roman"/>
          <w:sz w:val="28"/>
          <w:szCs w:val="28"/>
        </w:rPr>
        <w:t>изложить в эскизах творческий замысел.</w:t>
      </w:r>
    </w:p>
    <w:p w:rsidR="000A59DD" w:rsidRPr="00C57593" w:rsidRDefault="000A59DD" w:rsidP="00293259">
      <w:pPr>
        <w:spacing w:after="0" w:line="240" w:lineRule="auto"/>
        <w:ind w:right="28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57593">
        <w:rPr>
          <w:rFonts w:ascii="Times New Roman" w:hAnsi="Times New Roman"/>
          <w:b/>
          <w:sz w:val="28"/>
          <w:szCs w:val="28"/>
        </w:rPr>
        <w:t>знать:</w:t>
      </w:r>
    </w:p>
    <w:p w:rsidR="000A59DD" w:rsidRPr="00C57593" w:rsidRDefault="000A59DD" w:rsidP="00293259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7593">
        <w:rPr>
          <w:rFonts w:ascii="Times New Roman" w:hAnsi="Times New Roman" w:cs="Times New Roman"/>
          <w:sz w:val="28"/>
          <w:szCs w:val="28"/>
        </w:rPr>
        <w:t xml:space="preserve">художественные материалы, используемые в графике; </w:t>
      </w:r>
    </w:p>
    <w:p w:rsidR="000A59DD" w:rsidRPr="00C57593" w:rsidRDefault="000A59DD" w:rsidP="00293259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7593">
        <w:rPr>
          <w:rFonts w:ascii="Times New Roman" w:hAnsi="Times New Roman" w:cs="Times New Roman"/>
          <w:sz w:val="28"/>
          <w:szCs w:val="28"/>
        </w:rPr>
        <w:t>методику использования теоретических знаний в творческом процессе;</w:t>
      </w:r>
    </w:p>
    <w:p w:rsidR="000A59DD" w:rsidRPr="00C57593" w:rsidRDefault="000A59DD" w:rsidP="00293259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7593">
        <w:rPr>
          <w:rFonts w:ascii="Times New Roman" w:hAnsi="Times New Roman" w:cs="Times New Roman"/>
          <w:sz w:val="28"/>
          <w:szCs w:val="28"/>
        </w:rPr>
        <w:t>закономерности построения серии графических листов.</w:t>
      </w:r>
    </w:p>
    <w:p w:rsidR="000A59DD" w:rsidRPr="00C57593" w:rsidRDefault="000A59DD" w:rsidP="00F85F4C">
      <w:pPr>
        <w:widowControl w:val="0"/>
        <w:autoSpaceDE w:val="0"/>
        <w:autoSpaceDN w:val="0"/>
        <w:adjustRightInd w:val="0"/>
        <w:spacing w:after="0" w:line="240" w:lineRule="auto"/>
        <w:ind w:firstLine="880"/>
        <w:rPr>
          <w:rFonts w:ascii="Times New Roman" w:hAnsi="Times New Roman"/>
          <w:sz w:val="28"/>
          <w:szCs w:val="28"/>
        </w:rPr>
      </w:pPr>
      <w:r w:rsidRPr="00C57593">
        <w:rPr>
          <w:rFonts w:ascii="Times New Roman" w:hAnsi="Times New Roman"/>
          <w:sz w:val="28"/>
          <w:szCs w:val="28"/>
        </w:rPr>
        <w:t>Обязательная  аудиторная нагрузка студента – 36 час.</w:t>
      </w:r>
    </w:p>
    <w:p w:rsidR="000A59DD" w:rsidRPr="00C57593" w:rsidRDefault="000A59DD" w:rsidP="00F85F4C">
      <w:pPr>
        <w:widowControl w:val="0"/>
        <w:autoSpaceDE w:val="0"/>
        <w:autoSpaceDN w:val="0"/>
        <w:adjustRightInd w:val="0"/>
        <w:spacing w:after="0" w:line="240" w:lineRule="auto"/>
        <w:ind w:firstLine="880"/>
        <w:rPr>
          <w:rFonts w:ascii="Times New Roman" w:hAnsi="Times New Roman"/>
          <w:i/>
          <w:sz w:val="28"/>
          <w:szCs w:val="28"/>
        </w:rPr>
      </w:pPr>
      <w:r w:rsidRPr="00C57593">
        <w:rPr>
          <w:rFonts w:ascii="Times New Roman" w:hAnsi="Times New Roman"/>
          <w:sz w:val="28"/>
          <w:szCs w:val="28"/>
        </w:rPr>
        <w:t>Самостоятельная учебная нагрузка – 18 час.</w:t>
      </w:r>
      <w:r w:rsidRPr="00C57593">
        <w:rPr>
          <w:rFonts w:ascii="Times New Roman" w:hAnsi="Times New Roman"/>
          <w:sz w:val="28"/>
          <w:szCs w:val="28"/>
        </w:rPr>
        <w:tab/>
        <w:t>Время изучения – 7 семестр.</w:t>
      </w:r>
    </w:p>
    <w:p w:rsidR="000A59DD" w:rsidRPr="00C57593" w:rsidRDefault="000A59DD" w:rsidP="0029325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0A59DD" w:rsidRPr="00C57593" w:rsidRDefault="000A59DD" w:rsidP="0029325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C57593">
        <w:rPr>
          <w:rFonts w:ascii="Times New Roman" w:hAnsi="Times New Roman"/>
          <w:b/>
          <w:sz w:val="28"/>
          <w:szCs w:val="28"/>
        </w:rPr>
        <w:t xml:space="preserve">Скульптура </w:t>
      </w:r>
      <w:r w:rsidRPr="00C57593">
        <w:rPr>
          <w:rFonts w:ascii="Times New Roman" w:hAnsi="Times New Roman"/>
          <w:sz w:val="28"/>
          <w:szCs w:val="28"/>
        </w:rPr>
        <w:t>(ОП.06)</w:t>
      </w:r>
    </w:p>
    <w:p w:rsidR="000A59DD" w:rsidRPr="00C57593" w:rsidRDefault="000A59DD" w:rsidP="004C21B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C57593">
        <w:rPr>
          <w:rFonts w:ascii="Times New Roman" w:hAnsi="Times New Roman"/>
          <w:b/>
          <w:sz w:val="28"/>
          <w:szCs w:val="28"/>
        </w:rPr>
        <w:t>(за счёт часов вариати</w:t>
      </w:r>
      <w:bookmarkStart w:id="1" w:name="_GoBack"/>
      <w:bookmarkEnd w:id="1"/>
      <w:r w:rsidRPr="00C57593">
        <w:rPr>
          <w:rFonts w:ascii="Times New Roman" w:hAnsi="Times New Roman"/>
          <w:b/>
          <w:sz w:val="28"/>
          <w:szCs w:val="28"/>
        </w:rPr>
        <w:t xml:space="preserve">вной части </w:t>
      </w:r>
      <w:r w:rsidRPr="00C57593">
        <w:rPr>
          <w:rFonts w:ascii="Times New Roman" w:hAnsi="Times New Roman"/>
          <w:b/>
          <w:bCs/>
          <w:sz w:val="28"/>
          <w:szCs w:val="28"/>
        </w:rPr>
        <w:t>по виду «Станковая живопись»)</w:t>
      </w:r>
    </w:p>
    <w:p w:rsidR="000A59DD" w:rsidRPr="00C57593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C57593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0A59DD" w:rsidRPr="00C57593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57593">
        <w:rPr>
          <w:rFonts w:ascii="Times New Roman" w:hAnsi="Times New Roman"/>
          <w:b/>
          <w:sz w:val="28"/>
          <w:szCs w:val="28"/>
        </w:rPr>
        <w:t>уметь:</w:t>
      </w:r>
      <w:r w:rsidRPr="00C57593">
        <w:rPr>
          <w:rFonts w:ascii="Times New Roman" w:hAnsi="Times New Roman"/>
          <w:sz w:val="28"/>
          <w:szCs w:val="28"/>
        </w:rPr>
        <w:tab/>
      </w:r>
    </w:p>
    <w:p w:rsidR="000A59DD" w:rsidRPr="00C57593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C57593">
        <w:rPr>
          <w:rFonts w:ascii="Times New Roman" w:hAnsi="Times New Roman"/>
          <w:sz w:val="28"/>
          <w:szCs w:val="28"/>
        </w:rPr>
        <w:t>подготовить глину к работе;</w:t>
      </w:r>
    </w:p>
    <w:p w:rsidR="000A59DD" w:rsidRPr="00C57593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C57593">
        <w:rPr>
          <w:rFonts w:ascii="Times New Roman" w:hAnsi="Times New Roman"/>
          <w:sz w:val="28"/>
          <w:szCs w:val="28"/>
        </w:rPr>
        <w:t>владеть приемами декоративной лепки</w:t>
      </w:r>
      <w:r w:rsidRPr="00C57593">
        <w:rPr>
          <w:rFonts w:ascii="Times New Roman" w:hAnsi="Times New Roman"/>
          <w:b/>
          <w:sz w:val="28"/>
          <w:szCs w:val="28"/>
        </w:rPr>
        <w:t>;</w:t>
      </w:r>
    </w:p>
    <w:p w:rsidR="000A59DD" w:rsidRPr="00C57593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C57593">
        <w:rPr>
          <w:rFonts w:ascii="Times New Roman" w:hAnsi="Times New Roman"/>
          <w:sz w:val="28"/>
          <w:szCs w:val="28"/>
        </w:rPr>
        <w:t>передавать реалистическое изображение модели;</w:t>
      </w:r>
    </w:p>
    <w:p w:rsidR="000A59DD" w:rsidRPr="00C57593" w:rsidRDefault="000A59DD" w:rsidP="004C21B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C57593">
        <w:rPr>
          <w:rFonts w:ascii="Times New Roman" w:hAnsi="Times New Roman"/>
          <w:sz w:val="28"/>
          <w:szCs w:val="28"/>
        </w:rPr>
        <w:t>вылепить анатомическую  голову человека;</w:t>
      </w:r>
    </w:p>
    <w:p w:rsidR="000A59DD" w:rsidRPr="00C57593" w:rsidRDefault="000A59DD" w:rsidP="004C21B7">
      <w:pPr>
        <w:tabs>
          <w:tab w:val="left" w:pos="540"/>
        </w:tabs>
        <w:spacing w:after="0" w:line="240" w:lineRule="auto"/>
        <w:ind w:right="-263" w:firstLine="284"/>
        <w:jc w:val="both"/>
        <w:rPr>
          <w:rFonts w:ascii="Times New Roman" w:hAnsi="Times New Roman"/>
          <w:b/>
          <w:sz w:val="28"/>
          <w:szCs w:val="28"/>
        </w:rPr>
      </w:pPr>
      <w:r w:rsidRPr="00C57593">
        <w:rPr>
          <w:rFonts w:ascii="Times New Roman" w:hAnsi="Times New Roman"/>
          <w:spacing w:val="-1"/>
          <w:sz w:val="28"/>
          <w:szCs w:val="28"/>
        </w:rPr>
        <w:t>применять знания основ пластической анатомии на практике</w:t>
      </w:r>
      <w:r w:rsidRPr="00C57593">
        <w:rPr>
          <w:rFonts w:ascii="Times New Roman" w:hAnsi="Times New Roman"/>
          <w:sz w:val="28"/>
          <w:szCs w:val="28"/>
        </w:rPr>
        <w:t>;</w:t>
      </w:r>
    </w:p>
    <w:p w:rsidR="000A59DD" w:rsidRPr="00C57593" w:rsidRDefault="000A59DD" w:rsidP="004C21B7">
      <w:pPr>
        <w:tabs>
          <w:tab w:val="left" w:pos="25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7593">
        <w:rPr>
          <w:rFonts w:ascii="Times New Roman" w:hAnsi="Times New Roman"/>
          <w:b/>
          <w:sz w:val="28"/>
          <w:szCs w:val="28"/>
        </w:rPr>
        <w:t>знать:</w:t>
      </w:r>
    </w:p>
    <w:p w:rsidR="000A59DD" w:rsidRPr="00C57593" w:rsidRDefault="000A59DD" w:rsidP="004C21B7">
      <w:pPr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C57593">
        <w:rPr>
          <w:rFonts w:ascii="Times New Roman" w:hAnsi="Times New Roman"/>
          <w:sz w:val="28"/>
          <w:szCs w:val="28"/>
        </w:rPr>
        <w:t>приемы декоративной лепки;</w:t>
      </w:r>
    </w:p>
    <w:p w:rsidR="000A59DD" w:rsidRPr="00C57593" w:rsidRDefault="000A59DD" w:rsidP="004C21B7">
      <w:pPr>
        <w:shd w:val="clear" w:color="auto" w:fill="FFFFFF"/>
        <w:tabs>
          <w:tab w:val="left" w:pos="250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C57593">
        <w:rPr>
          <w:rFonts w:ascii="Times New Roman" w:hAnsi="Times New Roman"/>
          <w:sz w:val="28"/>
          <w:szCs w:val="28"/>
        </w:rPr>
        <w:t>особенности строения головы человека.</w:t>
      </w:r>
    </w:p>
    <w:p w:rsidR="000A59DD" w:rsidRPr="00C57593" w:rsidRDefault="000A59DD" w:rsidP="00F85F4C">
      <w:pPr>
        <w:widowControl w:val="0"/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 w:rsidRPr="00C57593">
        <w:rPr>
          <w:rFonts w:ascii="Times New Roman" w:hAnsi="Times New Roman"/>
          <w:sz w:val="28"/>
          <w:szCs w:val="28"/>
        </w:rPr>
        <w:t xml:space="preserve">Обязательная  аудиторная нагрузка студента – 144 час., </w:t>
      </w:r>
    </w:p>
    <w:p w:rsidR="000A59DD" w:rsidRPr="00C57593" w:rsidRDefault="000A59DD" w:rsidP="00F85F4C">
      <w:pPr>
        <w:widowControl w:val="0"/>
        <w:autoSpaceDE w:val="0"/>
        <w:autoSpaceDN w:val="0"/>
        <w:adjustRightInd w:val="0"/>
        <w:spacing w:after="0" w:line="240" w:lineRule="auto"/>
        <w:ind w:firstLine="880"/>
        <w:rPr>
          <w:rFonts w:ascii="Times New Roman" w:hAnsi="Times New Roman"/>
          <w:sz w:val="28"/>
          <w:szCs w:val="28"/>
        </w:rPr>
      </w:pPr>
      <w:r w:rsidRPr="00C57593">
        <w:rPr>
          <w:rFonts w:ascii="Times New Roman" w:hAnsi="Times New Roman"/>
          <w:sz w:val="28"/>
          <w:szCs w:val="28"/>
        </w:rPr>
        <w:t>Самостоятельная учебная нагрузка – 0 час.</w:t>
      </w:r>
    </w:p>
    <w:p w:rsidR="000A59DD" w:rsidRPr="00C57593" w:rsidRDefault="000A59DD" w:rsidP="00F85F4C">
      <w:pPr>
        <w:widowControl w:val="0"/>
        <w:autoSpaceDE w:val="0"/>
        <w:autoSpaceDN w:val="0"/>
        <w:adjustRightInd w:val="0"/>
        <w:spacing w:after="0" w:line="240" w:lineRule="auto"/>
        <w:ind w:firstLine="880"/>
        <w:rPr>
          <w:rFonts w:ascii="Times New Roman" w:hAnsi="Times New Roman"/>
          <w:sz w:val="28"/>
          <w:szCs w:val="28"/>
        </w:rPr>
      </w:pPr>
      <w:r w:rsidRPr="00C57593">
        <w:rPr>
          <w:rFonts w:ascii="Times New Roman" w:hAnsi="Times New Roman"/>
          <w:sz w:val="28"/>
          <w:szCs w:val="28"/>
        </w:rPr>
        <w:t>Время изучения – 2-3 семестры</w:t>
      </w:r>
    </w:p>
    <w:sectPr w:rsidR="000A59DD" w:rsidRPr="00C57593" w:rsidSect="005B65F4">
      <w:footerReference w:type="default" r:id="rId8"/>
      <w:pgSz w:w="11906" w:h="16838"/>
      <w:pgMar w:top="851" w:right="737" w:bottom="680" w:left="851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2AF" w:rsidRDefault="007D62AF" w:rsidP="008C0F04">
      <w:pPr>
        <w:spacing w:after="0" w:line="240" w:lineRule="auto"/>
      </w:pPr>
      <w:r>
        <w:separator/>
      </w:r>
    </w:p>
  </w:endnote>
  <w:endnote w:type="continuationSeparator" w:id="0">
    <w:p w:rsidR="007D62AF" w:rsidRDefault="007D62AF" w:rsidP="008C0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altName w:val="Courier New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D36" w:rsidRDefault="00B41D36">
    <w:pPr>
      <w:pStyle w:val="af6"/>
    </w:pPr>
    <w:r>
      <w:rPr>
        <w:noProof/>
        <w:lang w:eastAsia="ru-RU"/>
      </w:rPr>
      <w:pict>
        <v:group id="Группа 32" o:spid="_x0000_s2049" style="position:absolute;margin-left:2.45pt;margin-top:815.05pt;width:593.55pt;height:15pt;z-index:1;mso-position-horizontal-relative:page;mso-position-vertical-relative:page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2050" type="#_x0000_t202" style="position:absolute;left:782;top:14990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5aMcIA&#10;AADcAAAADwAAAGRycy9kb3ducmV2LnhtbERPz2vCMBS+D/wfwhN2m6kblFlNRWQDYTCs9eDx2by2&#10;weala6J2//1yEHb8+H6v1qPtxI0GbxwrmM8SEMSV04YbBcfy8+UdhA/IGjvHpOCXPKzzydMKM+3u&#10;XNDtEBoRQ9hnqKANoc+k9FVLFv3M9cSRq91gMUQ4NFIPeI/htpOvSZJKi4ZjQ4s9bVuqLoerVbA5&#10;cfFhfr7P+6IuTFkuEv5KL0o9T8fNEkSgMfyLH+6dVpC+xb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bloxwgAAANwAAAAPAAAAAAAAAAAAAAAAAJgCAABkcnMvZG93&#10;bnJldi54bWxQSwUGAAAAAAQABAD1AAAAhwMAAAAA&#10;" filled="f" stroked="f">
            <v:textbox inset="0,0,0,0">
              <w:txbxContent>
                <w:p w:rsidR="00B41D36" w:rsidRDefault="00B41D36">
                  <w:pPr>
                    <w:jc w:val="center"/>
                  </w:pPr>
                  <w:r>
                    <w:fldChar w:fldCharType="begin"/>
                  </w:r>
                  <w:r>
                    <w:instrText>PAGE    \* MERGEFORMAT</w:instrText>
                  </w:r>
                  <w:r>
                    <w:fldChar w:fldCharType="separate"/>
                  </w:r>
                  <w:r w:rsidR="00C57593" w:rsidRPr="00C57593">
                    <w:rPr>
                      <w:noProof/>
                      <w:color w:val="8C8C8C"/>
                    </w:rPr>
                    <w:t>32</w:t>
                  </w:r>
                  <w:r>
                    <w:rPr>
                      <w:noProof/>
                      <w:color w:val="8C8C8C"/>
                    </w:rPr>
                    <w:fldChar w:fldCharType="end"/>
                  </w:r>
                </w:p>
              </w:txbxContent>
            </v:textbox>
          </v:shape>
          <v:group id="Group 31" o:spid="_x0000_s2051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7" o:spid="_x0000_s2052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oPucEAAADcAAAADwAAAGRycy9kb3ducmV2LnhtbERPy4rCMBTdC/5DuMJsRNMRFalGEWHo&#10;bFz4ApfX5toUm5vSRO3M15uF4PJw3otVayvxoMaXjhV8DxMQxLnTJRcKjoefwQyED8gaK8ek4I88&#10;rJbdzgJT7Z68o8c+FCKGsE9RgQmhTqX0uSGLfuhq4shdXWMxRNgUUjf4jOG2kqMkmUqLJccGgzVt&#10;DOW3/d0q6PtEnvLJ2WT9bHv51yc+rm2m1FevXc9BBGrDR/x2/2oF03GcH8/EIy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Gg+5wQAAANwAAAAPAAAAAAAAAAAAAAAA&#10;AKECAABkcnMvZG93bnJldi54bWxQSwUGAAAAAAQABAD5AAAAjwMAAAAA&#10;" strokecolor="#a5a5a5"/>
            <v:shape id="AutoShape 28" o:spid="_x0000_s2053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/bw8cAAADcAAAADwAAAGRycy9kb3ducmV2LnhtbESPQWvCQBSE74X+h+UJvZS6MZRQ0mxE&#10;GpRCKaj14u2RfSbR7NuQXZP033cLgsdhZr5hsuVkWjFQ7xrLChbzCARxaXXDlYLDz/rlDYTzyBpb&#10;y6Tglxws88eHDFNtR97RsPeVCBB2KSqove9SKV1Zk0E3tx1x8E62N+iD7CupexwD3LQyjqJEGmw4&#10;LNTY0UdN5WV/NQq+d5vD5SivRTw1q+czfhXH87ZQ6mk2rd5BeJr8PXxrf2oFyesC/s+EIyD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X9vDxwAAANwAAAAPAAAAAAAA&#10;AAAAAAAAAKECAABkcnMvZG93bnJldi54bWxQSwUGAAAAAAQABAD5AAAAlQMAAAAA&#10;" adj="20904" strokecolor="#a5a5a5"/>
          </v:group>
          <w10:wrap anchorx="page" anchory="margin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2AF" w:rsidRDefault="007D62AF" w:rsidP="008C0F04">
      <w:pPr>
        <w:spacing w:after="0" w:line="240" w:lineRule="auto"/>
      </w:pPr>
      <w:r>
        <w:separator/>
      </w:r>
    </w:p>
  </w:footnote>
  <w:footnote w:type="continuationSeparator" w:id="0">
    <w:p w:rsidR="007D62AF" w:rsidRDefault="007D62AF" w:rsidP="008C0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03A895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/>
        <w:b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1653316"/>
    <w:multiLevelType w:val="multilevel"/>
    <w:tmpl w:val="AE44F0B2"/>
    <w:lvl w:ilvl="0">
      <w:start w:val="1"/>
      <w:numFmt w:val="decimal"/>
      <w:lvlText w:val="%1."/>
      <w:lvlJc w:val="left"/>
      <w:pPr>
        <w:ind w:left="1335" w:hanging="133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4" w15:restartNumberingAfterBreak="0">
    <w:nsid w:val="05565707"/>
    <w:multiLevelType w:val="hybridMultilevel"/>
    <w:tmpl w:val="6384153A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722C6"/>
    <w:multiLevelType w:val="hybridMultilevel"/>
    <w:tmpl w:val="57C6E350"/>
    <w:lvl w:ilvl="0" w:tplc="DD882B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6D01639"/>
    <w:multiLevelType w:val="hybridMultilevel"/>
    <w:tmpl w:val="16AACAB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86893"/>
    <w:multiLevelType w:val="hybridMultilevel"/>
    <w:tmpl w:val="363E480C"/>
    <w:lvl w:ilvl="0" w:tplc="EB06009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CA29FA"/>
    <w:multiLevelType w:val="hybridMultilevel"/>
    <w:tmpl w:val="C950AAD8"/>
    <w:lvl w:ilvl="0" w:tplc="EB0600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76DF1"/>
    <w:multiLevelType w:val="hybridMultilevel"/>
    <w:tmpl w:val="F81C145A"/>
    <w:lvl w:ilvl="0" w:tplc="0B9A5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E5B7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/>
        <w:b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1" w15:restartNumberingAfterBreak="0">
    <w:nsid w:val="23F64BD3"/>
    <w:multiLevelType w:val="hybridMultilevel"/>
    <w:tmpl w:val="BA887A74"/>
    <w:lvl w:ilvl="0" w:tplc="4E96322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F11D0C"/>
    <w:multiLevelType w:val="hybridMultilevel"/>
    <w:tmpl w:val="BFAA760A"/>
    <w:lvl w:ilvl="0" w:tplc="DD882BA2">
      <w:start w:val="1"/>
      <w:numFmt w:val="bullet"/>
      <w:lvlText w:val=""/>
      <w:lvlJc w:val="left"/>
      <w:pPr>
        <w:tabs>
          <w:tab w:val="num" w:pos="1149"/>
        </w:tabs>
        <w:ind w:left="1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13" w15:restartNumberingAfterBreak="0">
    <w:nsid w:val="2A123FA3"/>
    <w:multiLevelType w:val="hybridMultilevel"/>
    <w:tmpl w:val="5ED823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2DD7A51"/>
    <w:multiLevelType w:val="hybridMultilevel"/>
    <w:tmpl w:val="944EE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46B3D09"/>
    <w:multiLevelType w:val="hybridMultilevel"/>
    <w:tmpl w:val="5DC824B0"/>
    <w:lvl w:ilvl="0" w:tplc="DD882BA2">
      <w:start w:val="1"/>
      <w:numFmt w:val="bullet"/>
      <w:lvlText w:val=""/>
      <w:lvlJc w:val="left"/>
      <w:pPr>
        <w:tabs>
          <w:tab w:val="num" w:pos="965"/>
        </w:tabs>
        <w:ind w:left="965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388F776E"/>
    <w:multiLevelType w:val="hybridMultilevel"/>
    <w:tmpl w:val="D70433E2"/>
    <w:lvl w:ilvl="0" w:tplc="0B9A51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40E218B"/>
    <w:multiLevelType w:val="hybridMultilevel"/>
    <w:tmpl w:val="15500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D71F3E"/>
    <w:multiLevelType w:val="hybridMultilevel"/>
    <w:tmpl w:val="2FC64CBC"/>
    <w:lvl w:ilvl="0" w:tplc="0B9A5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85E6D"/>
    <w:multiLevelType w:val="hybridMultilevel"/>
    <w:tmpl w:val="5B982B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C42B98">
      <w:start w:val="1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C4E1B88"/>
    <w:multiLevelType w:val="hybridMultilevel"/>
    <w:tmpl w:val="A1941F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0690E"/>
    <w:multiLevelType w:val="hybridMultilevel"/>
    <w:tmpl w:val="7F38E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B29E6"/>
    <w:multiLevelType w:val="hybridMultilevel"/>
    <w:tmpl w:val="DDCA2FF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40F01E2"/>
    <w:multiLevelType w:val="hybridMultilevel"/>
    <w:tmpl w:val="DE7AA4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7535A90"/>
    <w:multiLevelType w:val="hybridMultilevel"/>
    <w:tmpl w:val="265ACDEE"/>
    <w:lvl w:ilvl="0" w:tplc="EB06009E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hint="default"/>
      </w:rPr>
    </w:lvl>
    <w:lvl w:ilvl="1" w:tplc="EB06009E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B102B6F"/>
    <w:multiLevelType w:val="hybridMultilevel"/>
    <w:tmpl w:val="9D4C1474"/>
    <w:lvl w:ilvl="0" w:tplc="0B9A5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F03B2"/>
    <w:multiLevelType w:val="hybridMultilevel"/>
    <w:tmpl w:val="C8B6A328"/>
    <w:lvl w:ilvl="0" w:tplc="0B9A5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2518AB"/>
    <w:multiLevelType w:val="hybridMultilevel"/>
    <w:tmpl w:val="41D04894"/>
    <w:lvl w:ilvl="0" w:tplc="0B9A5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25645"/>
    <w:multiLevelType w:val="singleLevel"/>
    <w:tmpl w:val="CB84447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23C72D1"/>
    <w:multiLevelType w:val="multilevel"/>
    <w:tmpl w:val="2A58ED4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0" w15:restartNumberingAfterBreak="0">
    <w:nsid w:val="66437255"/>
    <w:multiLevelType w:val="hybridMultilevel"/>
    <w:tmpl w:val="E3FE2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72211"/>
    <w:multiLevelType w:val="hybridMultilevel"/>
    <w:tmpl w:val="4DE83CA8"/>
    <w:lvl w:ilvl="0" w:tplc="1730ED6E">
      <w:start w:val="3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2" w15:restartNumberingAfterBreak="0">
    <w:nsid w:val="682D58BD"/>
    <w:multiLevelType w:val="hybridMultilevel"/>
    <w:tmpl w:val="177E97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9232C9E"/>
    <w:multiLevelType w:val="hybridMultilevel"/>
    <w:tmpl w:val="CB1EC9D8"/>
    <w:lvl w:ilvl="0" w:tplc="DD882BA2">
      <w:start w:val="1"/>
      <w:numFmt w:val="bullet"/>
      <w:lvlText w:val=""/>
      <w:lvlJc w:val="left"/>
      <w:pPr>
        <w:tabs>
          <w:tab w:val="num" w:pos="1149"/>
        </w:tabs>
        <w:ind w:left="1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34" w15:restartNumberingAfterBreak="0">
    <w:nsid w:val="6A1D38A9"/>
    <w:multiLevelType w:val="hybridMultilevel"/>
    <w:tmpl w:val="EA987754"/>
    <w:lvl w:ilvl="0" w:tplc="AD0293B0">
      <w:start w:val="1"/>
      <w:numFmt w:val="bullet"/>
      <w:lvlText w:val="˗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0B44AC"/>
    <w:multiLevelType w:val="hybridMultilevel"/>
    <w:tmpl w:val="7E26FF62"/>
    <w:lvl w:ilvl="0" w:tplc="0B9A518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6F6E19A3"/>
    <w:multiLevelType w:val="hybridMultilevel"/>
    <w:tmpl w:val="437AEC9C"/>
    <w:lvl w:ilvl="0" w:tplc="63B8E24C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7" w15:restartNumberingAfterBreak="0">
    <w:nsid w:val="6FF42B44"/>
    <w:multiLevelType w:val="hybridMultilevel"/>
    <w:tmpl w:val="684A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C75223"/>
    <w:multiLevelType w:val="multilevel"/>
    <w:tmpl w:val="AE882B0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220"/>
        </w:tabs>
        <w:ind w:left="52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9" w15:restartNumberingAfterBreak="0">
    <w:nsid w:val="714662FC"/>
    <w:multiLevelType w:val="hybridMultilevel"/>
    <w:tmpl w:val="F60EF9D4"/>
    <w:lvl w:ilvl="0" w:tplc="2F02ACFC">
      <w:start w:val="1"/>
      <w:numFmt w:val="decimal"/>
      <w:lvlText w:val="%1."/>
      <w:lvlJc w:val="left"/>
      <w:pPr>
        <w:tabs>
          <w:tab w:val="num" w:pos="990"/>
        </w:tabs>
        <w:ind w:left="99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40" w15:restartNumberingAfterBreak="0">
    <w:nsid w:val="73D15CEC"/>
    <w:multiLevelType w:val="hybridMultilevel"/>
    <w:tmpl w:val="42366480"/>
    <w:lvl w:ilvl="0" w:tplc="FFFFFFFF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6F973FC"/>
    <w:multiLevelType w:val="multilevel"/>
    <w:tmpl w:val="1668100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Symbol" w:hAnsi="Symbol" w:cs="Times New Roman"/>
      </w:rPr>
    </w:lvl>
    <w:lvl w:ilvl="1">
      <w:start w:val="1"/>
      <w:numFmt w:val="bullet"/>
      <w:lvlText w:val="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2" w15:restartNumberingAfterBreak="0">
    <w:nsid w:val="77EE270D"/>
    <w:multiLevelType w:val="hybridMultilevel"/>
    <w:tmpl w:val="09A2F6BE"/>
    <w:lvl w:ilvl="0" w:tplc="0B9A51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9F05191"/>
    <w:multiLevelType w:val="hybridMultilevel"/>
    <w:tmpl w:val="E9449BF0"/>
    <w:lvl w:ilvl="0" w:tplc="0B9A5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AE2FDB"/>
    <w:multiLevelType w:val="hybridMultilevel"/>
    <w:tmpl w:val="17AA33A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AD934F5"/>
    <w:multiLevelType w:val="hybridMultilevel"/>
    <w:tmpl w:val="1414A3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A424A3"/>
    <w:multiLevelType w:val="multilevel"/>
    <w:tmpl w:val="398062E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7" w15:restartNumberingAfterBreak="0">
    <w:nsid w:val="7C3B4600"/>
    <w:multiLevelType w:val="hybridMultilevel"/>
    <w:tmpl w:val="68B41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15"/>
  </w:num>
  <w:num w:numId="4">
    <w:abstractNumId w:val="38"/>
  </w:num>
  <w:num w:numId="5">
    <w:abstractNumId w:val="40"/>
  </w:num>
  <w:num w:numId="6">
    <w:abstractNumId w:val="5"/>
  </w:num>
  <w:num w:numId="7">
    <w:abstractNumId w:val="12"/>
  </w:num>
  <w:num w:numId="8">
    <w:abstractNumId w:val="33"/>
  </w:num>
  <w:num w:numId="9">
    <w:abstractNumId w:val="29"/>
  </w:num>
  <w:num w:numId="10">
    <w:abstractNumId w:val="3"/>
  </w:num>
  <w:num w:numId="11">
    <w:abstractNumId w:val="46"/>
  </w:num>
  <w:num w:numId="12">
    <w:abstractNumId w:val="11"/>
  </w:num>
  <w:num w:numId="13">
    <w:abstractNumId w:val="31"/>
  </w:num>
  <w:num w:numId="14">
    <w:abstractNumId w:val="39"/>
  </w:num>
  <w:num w:numId="15">
    <w:abstractNumId w:val="36"/>
  </w:num>
  <w:num w:numId="16">
    <w:abstractNumId w:val="4"/>
  </w:num>
  <w:num w:numId="17">
    <w:abstractNumId w:val="0"/>
    <w:lvlOverride w:ilvl="0">
      <w:lvl w:ilvl="0">
        <w:numFmt w:val="bullet"/>
        <w:lvlText w:val="•"/>
        <w:legacy w:legacy="1" w:legacySpace="0" w:legacyIndent="701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700"/>
        <w:lvlJc w:val="left"/>
        <w:rPr>
          <w:rFonts w:ascii="Times New Roman" w:hAnsi="Times New Roman" w:hint="default"/>
        </w:rPr>
      </w:lvl>
    </w:lvlOverride>
  </w:num>
  <w:num w:numId="19">
    <w:abstractNumId w:val="28"/>
  </w:num>
  <w:num w:numId="20">
    <w:abstractNumId w:val="0"/>
    <w:lvlOverride w:ilvl="0">
      <w:lvl w:ilvl="0">
        <w:numFmt w:val="bullet"/>
        <w:lvlText w:val="•"/>
        <w:legacy w:legacy="1" w:legacySpace="0" w:legacyIndent="687"/>
        <w:lvlJc w:val="left"/>
        <w:rPr>
          <w:rFonts w:ascii="Times New Roman" w:hAnsi="Times New Roman" w:hint="default"/>
        </w:rPr>
      </w:lvl>
    </w:lvlOverride>
  </w:num>
  <w:num w:numId="21">
    <w:abstractNumId w:val="8"/>
  </w:num>
  <w:num w:numId="22">
    <w:abstractNumId w:val="19"/>
  </w:num>
  <w:num w:numId="23">
    <w:abstractNumId w:val="17"/>
  </w:num>
  <w:num w:numId="24">
    <w:abstractNumId w:val="45"/>
  </w:num>
  <w:num w:numId="25">
    <w:abstractNumId w:val="20"/>
  </w:num>
  <w:num w:numId="26">
    <w:abstractNumId w:val="23"/>
  </w:num>
  <w:num w:numId="27">
    <w:abstractNumId w:val="13"/>
  </w:num>
  <w:num w:numId="28">
    <w:abstractNumId w:val="32"/>
  </w:num>
  <w:num w:numId="29">
    <w:abstractNumId w:val="14"/>
  </w:num>
  <w:num w:numId="30">
    <w:abstractNumId w:val="44"/>
  </w:num>
  <w:num w:numId="31">
    <w:abstractNumId w:val="1"/>
  </w:num>
  <w:num w:numId="32">
    <w:abstractNumId w:val="2"/>
  </w:num>
  <w:num w:numId="33">
    <w:abstractNumId w:val="47"/>
  </w:num>
  <w:num w:numId="34">
    <w:abstractNumId w:val="30"/>
  </w:num>
  <w:num w:numId="35">
    <w:abstractNumId w:val="42"/>
  </w:num>
  <w:num w:numId="36">
    <w:abstractNumId w:val="16"/>
  </w:num>
  <w:num w:numId="37">
    <w:abstractNumId w:val="26"/>
  </w:num>
  <w:num w:numId="38">
    <w:abstractNumId w:val="43"/>
  </w:num>
  <w:num w:numId="39">
    <w:abstractNumId w:val="25"/>
  </w:num>
  <w:num w:numId="40">
    <w:abstractNumId w:val="18"/>
  </w:num>
  <w:num w:numId="41">
    <w:abstractNumId w:val="27"/>
  </w:num>
  <w:num w:numId="42">
    <w:abstractNumId w:val="10"/>
  </w:num>
  <w:num w:numId="43">
    <w:abstractNumId w:val="6"/>
  </w:num>
  <w:num w:numId="44">
    <w:abstractNumId w:val="41"/>
  </w:num>
  <w:num w:numId="45">
    <w:abstractNumId w:val="35"/>
  </w:num>
  <w:num w:numId="46">
    <w:abstractNumId w:val="9"/>
  </w:num>
  <w:num w:numId="47">
    <w:abstractNumId w:val="22"/>
  </w:num>
  <w:num w:numId="48">
    <w:abstractNumId w:val="37"/>
  </w:num>
  <w:num w:numId="49">
    <w:abstractNumId w:val="21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0CA"/>
    <w:rsid w:val="00000C3D"/>
    <w:rsid w:val="000013EB"/>
    <w:rsid w:val="00002848"/>
    <w:rsid w:val="0000355D"/>
    <w:rsid w:val="00004219"/>
    <w:rsid w:val="00006403"/>
    <w:rsid w:val="00011321"/>
    <w:rsid w:val="00011F26"/>
    <w:rsid w:val="0001393E"/>
    <w:rsid w:val="00014060"/>
    <w:rsid w:val="0002510C"/>
    <w:rsid w:val="00025F22"/>
    <w:rsid w:val="000260A1"/>
    <w:rsid w:val="0002757B"/>
    <w:rsid w:val="00032248"/>
    <w:rsid w:val="00041F0D"/>
    <w:rsid w:val="0004537F"/>
    <w:rsid w:val="00045685"/>
    <w:rsid w:val="00045D0E"/>
    <w:rsid w:val="0004784E"/>
    <w:rsid w:val="00047CAE"/>
    <w:rsid w:val="00052B17"/>
    <w:rsid w:val="000554F8"/>
    <w:rsid w:val="00055E6A"/>
    <w:rsid w:val="000621A8"/>
    <w:rsid w:val="00066602"/>
    <w:rsid w:val="00066921"/>
    <w:rsid w:val="00077230"/>
    <w:rsid w:val="000772C7"/>
    <w:rsid w:val="000817D0"/>
    <w:rsid w:val="00082F2A"/>
    <w:rsid w:val="00094173"/>
    <w:rsid w:val="00094DCB"/>
    <w:rsid w:val="00096A34"/>
    <w:rsid w:val="00097761"/>
    <w:rsid w:val="000A3E8A"/>
    <w:rsid w:val="000A59DD"/>
    <w:rsid w:val="000B0F77"/>
    <w:rsid w:val="000B1CA4"/>
    <w:rsid w:val="000B2D7F"/>
    <w:rsid w:val="000B5733"/>
    <w:rsid w:val="000B7074"/>
    <w:rsid w:val="000C1F94"/>
    <w:rsid w:val="000C3B0C"/>
    <w:rsid w:val="000C5C93"/>
    <w:rsid w:val="000D1B7F"/>
    <w:rsid w:val="000D1CD3"/>
    <w:rsid w:val="000D2A3D"/>
    <w:rsid w:val="000D6397"/>
    <w:rsid w:val="000D752A"/>
    <w:rsid w:val="000E003C"/>
    <w:rsid w:val="000E2A71"/>
    <w:rsid w:val="000F21FC"/>
    <w:rsid w:val="000F36A1"/>
    <w:rsid w:val="000F6F1F"/>
    <w:rsid w:val="000F6F4E"/>
    <w:rsid w:val="0010374B"/>
    <w:rsid w:val="00105AC4"/>
    <w:rsid w:val="00106466"/>
    <w:rsid w:val="00112E06"/>
    <w:rsid w:val="0011425F"/>
    <w:rsid w:val="00114C49"/>
    <w:rsid w:val="0011673E"/>
    <w:rsid w:val="001177BC"/>
    <w:rsid w:val="001177DC"/>
    <w:rsid w:val="00123715"/>
    <w:rsid w:val="0012446A"/>
    <w:rsid w:val="00134B05"/>
    <w:rsid w:val="0013775D"/>
    <w:rsid w:val="0013787B"/>
    <w:rsid w:val="001401FC"/>
    <w:rsid w:val="001419FD"/>
    <w:rsid w:val="001419FE"/>
    <w:rsid w:val="00142F2C"/>
    <w:rsid w:val="001432A4"/>
    <w:rsid w:val="00144209"/>
    <w:rsid w:val="00150000"/>
    <w:rsid w:val="00151C0F"/>
    <w:rsid w:val="00152B35"/>
    <w:rsid w:val="00153BD2"/>
    <w:rsid w:val="0015475D"/>
    <w:rsid w:val="001552F6"/>
    <w:rsid w:val="001556FA"/>
    <w:rsid w:val="00156797"/>
    <w:rsid w:val="001614AE"/>
    <w:rsid w:val="00161D05"/>
    <w:rsid w:val="001658FF"/>
    <w:rsid w:val="00165E5B"/>
    <w:rsid w:val="001710F6"/>
    <w:rsid w:val="00173AE0"/>
    <w:rsid w:val="001765C7"/>
    <w:rsid w:val="00180F0E"/>
    <w:rsid w:val="00180F26"/>
    <w:rsid w:val="00182AF4"/>
    <w:rsid w:val="00186763"/>
    <w:rsid w:val="001910E5"/>
    <w:rsid w:val="00193470"/>
    <w:rsid w:val="001A0224"/>
    <w:rsid w:val="001A06D0"/>
    <w:rsid w:val="001A3D5D"/>
    <w:rsid w:val="001A3E20"/>
    <w:rsid w:val="001A41BB"/>
    <w:rsid w:val="001A4595"/>
    <w:rsid w:val="001B3B16"/>
    <w:rsid w:val="001B4C7B"/>
    <w:rsid w:val="001B5A1E"/>
    <w:rsid w:val="001B5EC0"/>
    <w:rsid w:val="001C2040"/>
    <w:rsid w:val="001C5D40"/>
    <w:rsid w:val="001C63F0"/>
    <w:rsid w:val="001D2575"/>
    <w:rsid w:val="001D5238"/>
    <w:rsid w:val="001D75B1"/>
    <w:rsid w:val="001E07CD"/>
    <w:rsid w:val="001E3532"/>
    <w:rsid w:val="001F5B05"/>
    <w:rsid w:val="001F6B1E"/>
    <w:rsid w:val="00202526"/>
    <w:rsid w:val="0020653D"/>
    <w:rsid w:val="00207266"/>
    <w:rsid w:val="002113A7"/>
    <w:rsid w:val="002153B3"/>
    <w:rsid w:val="00215F57"/>
    <w:rsid w:val="00217B67"/>
    <w:rsid w:val="00221D81"/>
    <w:rsid w:val="002245FE"/>
    <w:rsid w:val="00224D4E"/>
    <w:rsid w:val="00225268"/>
    <w:rsid w:val="0022671A"/>
    <w:rsid w:val="00226A82"/>
    <w:rsid w:val="00233BED"/>
    <w:rsid w:val="00240E68"/>
    <w:rsid w:val="00244D80"/>
    <w:rsid w:val="002450C0"/>
    <w:rsid w:val="00245822"/>
    <w:rsid w:val="00245908"/>
    <w:rsid w:val="002470BE"/>
    <w:rsid w:val="00253A3C"/>
    <w:rsid w:val="002543A6"/>
    <w:rsid w:val="00255176"/>
    <w:rsid w:val="00257A27"/>
    <w:rsid w:val="00257ED0"/>
    <w:rsid w:val="00262D6B"/>
    <w:rsid w:val="002667DE"/>
    <w:rsid w:val="00271210"/>
    <w:rsid w:val="00271B12"/>
    <w:rsid w:val="00272BC1"/>
    <w:rsid w:val="00273B84"/>
    <w:rsid w:val="00274F70"/>
    <w:rsid w:val="00281FB0"/>
    <w:rsid w:val="002827E3"/>
    <w:rsid w:val="00283CC2"/>
    <w:rsid w:val="00284597"/>
    <w:rsid w:val="002849F3"/>
    <w:rsid w:val="00293259"/>
    <w:rsid w:val="00294A1B"/>
    <w:rsid w:val="002950EA"/>
    <w:rsid w:val="002A462B"/>
    <w:rsid w:val="002A5DC1"/>
    <w:rsid w:val="002B02C8"/>
    <w:rsid w:val="002B457F"/>
    <w:rsid w:val="002B674D"/>
    <w:rsid w:val="002C1D5A"/>
    <w:rsid w:val="002D0A5A"/>
    <w:rsid w:val="002E27F2"/>
    <w:rsid w:val="002E6C1A"/>
    <w:rsid w:val="002E758D"/>
    <w:rsid w:val="002E7D69"/>
    <w:rsid w:val="002F1939"/>
    <w:rsid w:val="002F20CF"/>
    <w:rsid w:val="00301A57"/>
    <w:rsid w:val="00307C72"/>
    <w:rsid w:val="003113F8"/>
    <w:rsid w:val="003125DF"/>
    <w:rsid w:val="0031595E"/>
    <w:rsid w:val="00315CD9"/>
    <w:rsid w:val="003168CD"/>
    <w:rsid w:val="00321286"/>
    <w:rsid w:val="003238D0"/>
    <w:rsid w:val="003269C3"/>
    <w:rsid w:val="00333499"/>
    <w:rsid w:val="003340C5"/>
    <w:rsid w:val="00334786"/>
    <w:rsid w:val="00336211"/>
    <w:rsid w:val="003364B3"/>
    <w:rsid w:val="00336534"/>
    <w:rsid w:val="003415E6"/>
    <w:rsid w:val="003435FB"/>
    <w:rsid w:val="0034539C"/>
    <w:rsid w:val="00351B51"/>
    <w:rsid w:val="003540B7"/>
    <w:rsid w:val="00354F41"/>
    <w:rsid w:val="00355BA6"/>
    <w:rsid w:val="00357F31"/>
    <w:rsid w:val="0036136E"/>
    <w:rsid w:val="0036377E"/>
    <w:rsid w:val="00366035"/>
    <w:rsid w:val="00366566"/>
    <w:rsid w:val="003676A7"/>
    <w:rsid w:val="00371AC4"/>
    <w:rsid w:val="00372884"/>
    <w:rsid w:val="00372C7A"/>
    <w:rsid w:val="003765F0"/>
    <w:rsid w:val="0038264A"/>
    <w:rsid w:val="00384329"/>
    <w:rsid w:val="0039017E"/>
    <w:rsid w:val="00390F58"/>
    <w:rsid w:val="00392BEE"/>
    <w:rsid w:val="00397C96"/>
    <w:rsid w:val="003A41A1"/>
    <w:rsid w:val="003A68AB"/>
    <w:rsid w:val="003B4925"/>
    <w:rsid w:val="003C02D2"/>
    <w:rsid w:val="003C07C7"/>
    <w:rsid w:val="003C1F49"/>
    <w:rsid w:val="003C436A"/>
    <w:rsid w:val="003D115C"/>
    <w:rsid w:val="003D31B5"/>
    <w:rsid w:val="003D6581"/>
    <w:rsid w:val="003D6883"/>
    <w:rsid w:val="003E107A"/>
    <w:rsid w:val="003E4C44"/>
    <w:rsid w:val="003E7237"/>
    <w:rsid w:val="00406478"/>
    <w:rsid w:val="00413BD4"/>
    <w:rsid w:val="00415693"/>
    <w:rsid w:val="0041625D"/>
    <w:rsid w:val="00423D81"/>
    <w:rsid w:val="0043495B"/>
    <w:rsid w:val="00435AD6"/>
    <w:rsid w:val="00435BBA"/>
    <w:rsid w:val="004500DD"/>
    <w:rsid w:val="004537B4"/>
    <w:rsid w:val="00460010"/>
    <w:rsid w:val="004630E4"/>
    <w:rsid w:val="004640D9"/>
    <w:rsid w:val="00464A04"/>
    <w:rsid w:val="00467C55"/>
    <w:rsid w:val="0047034C"/>
    <w:rsid w:val="004708CE"/>
    <w:rsid w:val="00471A53"/>
    <w:rsid w:val="00471B95"/>
    <w:rsid w:val="0047433F"/>
    <w:rsid w:val="0048410E"/>
    <w:rsid w:val="00487531"/>
    <w:rsid w:val="004943F8"/>
    <w:rsid w:val="00497E21"/>
    <w:rsid w:val="004A00F1"/>
    <w:rsid w:val="004A01EF"/>
    <w:rsid w:val="004A0B09"/>
    <w:rsid w:val="004A2EC7"/>
    <w:rsid w:val="004A32E0"/>
    <w:rsid w:val="004A4484"/>
    <w:rsid w:val="004A458C"/>
    <w:rsid w:val="004A7038"/>
    <w:rsid w:val="004A779A"/>
    <w:rsid w:val="004B4696"/>
    <w:rsid w:val="004B4949"/>
    <w:rsid w:val="004B5BAD"/>
    <w:rsid w:val="004C18A3"/>
    <w:rsid w:val="004C21B7"/>
    <w:rsid w:val="004C534A"/>
    <w:rsid w:val="004C721E"/>
    <w:rsid w:val="004D2218"/>
    <w:rsid w:val="004D546B"/>
    <w:rsid w:val="004D7E66"/>
    <w:rsid w:val="004E0220"/>
    <w:rsid w:val="004E3D20"/>
    <w:rsid w:val="004F004E"/>
    <w:rsid w:val="004F225A"/>
    <w:rsid w:val="004F375E"/>
    <w:rsid w:val="004F49C1"/>
    <w:rsid w:val="004F516E"/>
    <w:rsid w:val="00500194"/>
    <w:rsid w:val="00500EAD"/>
    <w:rsid w:val="00501FE2"/>
    <w:rsid w:val="005125B0"/>
    <w:rsid w:val="00520189"/>
    <w:rsid w:val="005238E6"/>
    <w:rsid w:val="00523C42"/>
    <w:rsid w:val="0052558D"/>
    <w:rsid w:val="00526FAD"/>
    <w:rsid w:val="005305A9"/>
    <w:rsid w:val="00530701"/>
    <w:rsid w:val="0053232B"/>
    <w:rsid w:val="0053296E"/>
    <w:rsid w:val="00533757"/>
    <w:rsid w:val="00533CDC"/>
    <w:rsid w:val="00534CF9"/>
    <w:rsid w:val="0053649A"/>
    <w:rsid w:val="0054296F"/>
    <w:rsid w:val="00542A99"/>
    <w:rsid w:val="00543F05"/>
    <w:rsid w:val="00544D8A"/>
    <w:rsid w:val="005455D3"/>
    <w:rsid w:val="00545974"/>
    <w:rsid w:val="0054770C"/>
    <w:rsid w:val="00550287"/>
    <w:rsid w:val="00565D56"/>
    <w:rsid w:val="005666C1"/>
    <w:rsid w:val="00566E5C"/>
    <w:rsid w:val="00570B11"/>
    <w:rsid w:val="00571950"/>
    <w:rsid w:val="00571B98"/>
    <w:rsid w:val="0057311D"/>
    <w:rsid w:val="00573606"/>
    <w:rsid w:val="00576B83"/>
    <w:rsid w:val="00576D86"/>
    <w:rsid w:val="00577C5C"/>
    <w:rsid w:val="005860CA"/>
    <w:rsid w:val="005955F5"/>
    <w:rsid w:val="005A0932"/>
    <w:rsid w:val="005A2486"/>
    <w:rsid w:val="005A511B"/>
    <w:rsid w:val="005A53B7"/>
    <w:rsid w:val="005B12F7"/>
    <w:rsid w:val="005B153C"/>
    <w:rsid w:val="005B360A"/>
    <w:rsid w:val="005B384D"/>
    <w:rsid w:val="005B65F4"/>
    <w:rsid w:val="005B6AE8"/>
    <w:rsid w:val="005B7A87"/>
    <w:rsid w:val="005C15B0"/>
    <w:rsid w:val="005C19F0"/>
    <w:rsid w:val="005C39FE"/>
    <w:rsid w:val="005C44C8"/>
    <w:rsid w:val="005D07B1"/>
    <w:rsid w:val="005D0F7E"/>
    <w:rsid w:val="005D12FB"/>
    <w:rsid w:val="005D1AEE"/>
    <w:rsid w:val="005D33CD"/>
    <w:rsid w:val="005D5F9B"/>
    <w:rsid w:val="005D67FB"/>
    <w:rsid w:val="005E3797"/>
    <w:rsid w:val="005E7194"/>
    <w:rsid w:val="005F0715"/>
    <w:rsid w:val="005F0C1E"/>
    <w:rsid w:val="005F2841"/>
    <w:rsid w:val="005F45E0"/>
    <w:rsid w:val="00606482"/>
    <w:rsid w:val="00606CC6"/>
    <w:rsid w:val="00610F8D"/>
    <w:rsid w:val="006175D9"/>
    <w:rsid w:val="00623654"/>
    <w:rsid w:val="0062442B"/>
    <w:rsid w:val="006252FA"/>
    <w:rsid w:val="00626D80"/>
    <w:rsid w:val="00631F3C"/>
    <w:rsid w:val="00633941"/>
    <w:rsid w:val="00635346"/>
    <w:rsid w:val="006353D6"/>
    <w:rsid w:val="00644A63"/>
    <w:rsid w:val="00644E51"/>
    <w:rsid w:val="006518C6"/>
    <w:rsid w:val="00655FDF"/>
    <w:rsid w:val="0066199E"/>
    <w:rsid w:val="00662B73"/>
    <w:rsid w:val="00662D1B"/>
    <w:rsid w:val="00663C9C"/>
    <w:rsid w:val="00664575"/>
    <w:rsid w:val="006676C0"/>
    <w:rsid w:val="00670D59"/>
    <w:rsid w:val="00673BAF"/>
    <w:rsid w:val="006754CC"/>
    <w:rsid w:val="00675DBD"/>
    <w:rsid w:val="006815C7"/>
    <w:rsid w:val="00682DC2"/>
    <w:rsid w:val="00682F4F"/>
    <w:rsid w:val="006838E8"/>
    <w:rsid w:val="0068767C"/>
    <w:rsid w:val="0069277F"/>
    <w:rsid w:val="006940EE"/>
    <w:rsid w:val="006A0812"/>
    <w:rsid w:val="006A0B8B"/>
    <w:rsid w:val="006A30B0"/>
    <w:rsid w:val="006B047D"/>
    <w:rsid w:val="006B0A0D"/>
    <w:rsid w:val="006B1AF4"/>
    <w:rsid w:val="006B35B3"/>
    <w:rsid w:val="006B4326"/>
    <w:rsid w:val="006B7EF4"/>
    <w:rsid w:val="006C22E6"/>
    <w:rsid w:val="006C4702"/>
    <w:rsid w:val="006C4F79"/>
    <w:rsid w:val="006C62E2"/>
    <w:rsid w:val="006C6BBD"/>
    <w:rsid w:val="006D36E1"/>
    <w:rsid w:val="006D6251"/>
    <w:rsid w:val="006E6E6E"/>
    <w:rsid w:val="006F0D77"/>
    <w:rsid w:val="006F5787"/>
    <w:rsid w:val="006F7C80"/>
    <w:rsid w:val="0070134D"/>
    <w:rsid w:val="00701356"/>
    <w:rsid w:val="00702674"/>
    <w:rsid w:val="007034D9"/>
    <w:rsid w:val="00712CD9"/>
    <w:rsid w:val="00713023"/>
    <w:rsid w:val="007203FC"/>
    <w:rsid w:val="00720A25"/>
    <w:rsid w:val="00721924"/>
    <w:rsid w:val="00724FE7"/>
    <w:rsid w:val="00725F81"/>
    <w:rsid w:val="00735EDD"/>
    <w:rsid w:val="00745C0D"/>
    <w:rsid w:val="00752ABC"/>
    <w:rsid w:val="00752CF4"/>
    <w:rsid w:val="00753028"/>
    <w:rsid w:val="00753F96"/>
    <w:rsid w:val="00762F97"/>
    <w:rsid w:val="00763C6F"/>
    <w:rsid w:val="00764DA4"/>
    <w:rsid w:val="00766417"/>
    <w:rsid w:val="00766563"/>
    <w:rsid w:val="00766FD5"/>
    <w:rsid w:val="00770FBF"/>
    <w:rsid w:val="00771E21"/>
    <w:rsid w:val="007723D0"/>
    <w:rsid w:val="00775B4A"/>
    <w:rsid w:val="0077698F"/>
    <w:rsid w:val="00776DFD"/>
    <w:rsid w:val="0077705F"/>
    <w:rsid w:val="0078173C"/>
    <w:rsid w:val="00782429"/>
    <w:rsid w:val="00782896"/>
    <w:rsid w:val="00783F27"/>
    <w:rsid w:val="007A44E8"/>
    <w:rsid w:val="007A4C0C"/>
    <w:rsid w:val="007A7953"/>
    <w:rsid w:val="007A7B42"/>
    <w:rsid w:val="007C2866"/>
    <w:rsid w:val="007C76BF"/>
    <w:rsid w:val="007D1316"/>
    <w:rsid w:val="007D229F"/>
    <w:rsid w:val="007D62AF"/>
    <w:rsid w:val="007D6405"/>
    <w:rsid w:val="007D72AF"/>
    <w:rsid w:val="007E1B1D"/>
    <w:rsid w:val="007E24B6"/>
    <w:rsid w:val="007E2817"/>
    <w:rsid w:val="007E4F26"/>
    <w:rsid w:val="007F05B7"/>
    <w:rsid w:val="007F1BC4"/>
    <w:rsid w:val="007F4307"/>
    <w:rsid w:val="007F6AB5"/>
    <w:rsid w:val="007F7D38"/>
    <w:rsid w:val="00802A9F"/>
    <w:rsid w:val="00802F76"/>
    <w:rsid w:val="0080426C"/>
    <w:rsid w:val="00805A45"/>
    <w:rsid w:val="00810852"/>
    <w:rsid w:val="00820F88"/>
    <w:rsid w:val="0082389E"/>
    <w:rsid w:val="00823916"/>
    <w:rsid w:val="00823FDE"/>
    <w:rsid w:val="008244FA"/>
    <w:rsid w:val="00826A2B"/>
    <w:rsid w:val="00827BFA"/>
    <w:rsid w:val="0083111B"/>
    <w:rsid w:val="008347EB"/>
    <w:rsid w:val="00837E2B"/>
    <w:rsid w:val="008404C1"/>
    <w:rsid w:val="00842A14"/>
    <w:rsid w:val="00843A01"/>
    <w:rsid w:val="00844020"/>
    <w:rsid w:val="0085492A"/>
    <w:rsid w:val="00856C99"/>
    <w:rsid w:val="00865256"/>
    <w:rsid w:val="008701D2"/>
    <w:rsid w:val="00870C6F"/>
    <w:rsid w:val="00870DCF"/>
    <w:rsid w:val="00872DB3"/>
    <w:rsid w:val="00874806"/>
    <w:rsid w:val="0088691D"/>
    <w:rsid w:val="00890788"/>
    <w:rsid w:val="00890D05"/>
    <w:rsid w:val="008930CF"/>
    <w:rsid w:val="008936E5"/>
    <w:rsid w:val="0089397D"/>
    <w:rsid w:val="00897FB6"/>
    <w:rsid w:val="008A0950"/>
    <w:rsid w:val="008A44A4"/>
    <w:rsid w:val="008B0C84"/>
    <w:rsid w:val="008B4535"/>
    <w:rsid w:val="008C039B"/>
    <w:rsid w:val="008C0F04"/>
    <w:rsid w:val="008C205B"/>
    <w:rsid w:val="008C67D8"/>
    <w:rsid w:val="008C6F55"/>
    <w:rsid w:val="008D29B1"/>
    <w:rsid w:val="008D4021"/>
    <w:rsid w:val="008D6852"/>
    <w:rsid w:val="008D7169"/>
    <w:rsid w:val="008E1AB3"/>
    <w:rsid w:val="008E5344"/>
    <w:rsid w:val="008E658A"/>
    <w:rsid w:val="008F0438"/>
    <w:rsid w:val="008F0C36"/>
    <w:rsid w:val="00907909"/>
    <w:rsid w:val="00907944"/>
    <w:rsid w:val="00910231"/>
    <w:rsid w:val="0091695D"/>
    <w:rsid w:val="00923658"/>
    <w:rsid w:val="00924FE3"/>
    <w:rsid w:val="00925C10"/>
    <w:rsid w:val="009278B0"/>
    <w:rsid w:val="009300A8"/>
    <w:rsid w:val="00931E83"/>
    <w:rsid w:val="00933DDE"/>
    <w:rsid w:val="00934437"/>
    <w:rsid w:val="00943B0E"/>
    <w:rsid w:val="00944278"/>
    <w:rsid w:val="0095220E"/>
    <w:rsid w:val="00952893"/>
    <w:rsid w:val="00956369"/>
    <w:rsid w:val="0095744B"/>
    <w:rsid w:val="00957BD5"/>
    <w:rsid w:val="009606BC"/>
    <w:rsid w:val="00961B23"/>
    <w:rsid w:val="00966419"/>
    <w:rsid w:val="00981826"/>
    <w:rsid w:val="00985E11"/>
    <w:rsid w:val="00987128"/>
    <w:rsid w:val="0099438E"/>
    <w:rsid w:val="00997C33"/>
    <w:rsid w:val="009A1A42"/>
    <w:rsid w:val="009B14A8"/>
    <w:rsid w:val="009B18A4"/>
    <w:rsid w:val="009B281C"/>
    <w:rsid w:val="009C04DC"/>
    <w:rsid w:val="009C108B"/>
    <w:rsid w:val="009C2E67"/>
    <w:rsid w:val="009C6B97"/>
    <w:rsid w:val="009C7573"/>
    <w:rsid w:val="009D3064"/>
    <w:rsid w:val="009D4AF6"/>
    <w:rsid w:val="009D599D"/>
    <w:rsid w:val="009D5A53"/>
    <w:rsid w:val="009D5ABF"/>
    <w:rsid w:val="009D5B97"/>
    <w:rsid w:val="009D73AB"/>
    <w:rsid w:val="009E0AC5"/>
    <w:rsid w:val="009E399D"/>
    <w:rsid w:val="009F6D9C"/>
    <w:rsid w:val="009F7FC3"/>
    <w:rsid w:val="00A07197"/>
    <w:rsid w:val="00A22507"/>
    <w:rsid w:val="00A245D3"/>
    <w:rsid w:val="00A264EB"/>
    <w:rsid w:val="00A27571"/>
    <w:rsid w:val="00A33652"/>
    <w:rsid w:val="00A34ACA"/>
    <w:rsid w:val="00A3577E"/>
    <w:rsid w:val="00A4105B"/>
    <w:rsid w:val="00A41B53"/>
    <w:rsid w:val="00A426E1"/>
    <w:rsid w:val="00A46BF6"/>
    <w:rsid w:val="00A51859"/>
    <w:rsid w:val="00A5217F"/>
    <w:rsid w:val="00A55857"/>
    <w:rsid w:val="00A56661"/>
    <w:rsid w:val="00A61FD1"/>
    <w:rsid w:val="00A632BE"/>
    <w:rsid w:val="00A6462C"/>
    <w:rsid w:val="00A64C4B"/>
    <w:rsid w:val="00A70ECE"/>
    <w:rsid w:val="00A71F3B"/>
    <w:rsid w:val="00A76072"/>
    <w:rsid w:val="00A804DA"/>
    <w:rsid w:val="00A80A93"/>
    <w:rsid w:val="00A812A9"/>
    <w:rsid w:val="00A827BE"/>
    <w:rsid w:val="00A84E11"/>
    <w:rsid w:val="00A8612B"/>
    <w:rsid w:val="00A86172"/>
    <w:rsid w:val="00A866CF"/>
    <w:rsid w:val="00A93718"/>
    <w:rsid w:val="00AA0A4E"/>
    <w:rsid w:val="00AA641F"/>
    <w:rsid w:val="00AB1361"/>
    <w:rsid w:val="00AB55C9"/>
    <w:rsid w:val="00AC0AE7"/>
    <w:rsid w:val="00AC39EC"/>
    <w:rsid w:val="00AC3E49"/>
    <w:rsid w:val="00AC45FD"/>
    <w:rsid w:val="00AC7A19"/>
    <w:rsid w:val="00AD150B"/>
    <w:rsid w:val="00AD1744"/>
    <w:rsid w:val="00AD3666"/>
    <w:rsid w:val="00AD4D38"/>
    <w:rsid w:val="00AD500A"/>
    <w:rsid w:val="00AE06CF"/>
    <w:rsid w:val="00AE3714"/>
    <w:rsid w:val="00AE4206"/>
    <w:rsid w:val="00AE48B9"/>
    <w:rsid w:val="00AE561D"/>
    <w:rsid w:val="00AF327C"/>
    <w:rsid w:val="00AF7099"/>
    <w:rsid w:val="00AF779A"/>
    <w:rsid w:val="00B01781"/>
    <w:rsid w:val="00B017FB"/>
    <w:rsid w:val="00B019C1"/>
    <w:rsid w:val="00B0320F"/>
    <w:rsid w:val="00B04A6A"/>
    <w:rsid w:val="00B05E9C"/>
    <w:rsid w:val="00B10573"/>
    <w:rsid w:val="00B10F5B"/>
    <w:rsid w:val="00B120CD"/>
    <w:rsid w:val="00B16BC9"/>
    <w:rsid w:val="00B219A7"/>
    <w:rsid w:val="00B22374"/>
    <w:rsid w:val="00B223EB"/>
    <w:rsid w:val="00B22C42"/>
    <w:rsid w:val="00B2340A"/>
    <w:rsid w:val="00B26744"/>
    <w:rsid w:val="00B27B14"/>
    <w:rsid w:val="00B33CB1"/>
    <w:rsid w:val="00B35F0C"/>
    <w:rsid w:val="00B37433"/>
    <w:rsid w:val="00B4095D"/>
    <w:rsid w:val="00B41202"/>
    <w:rsid w:val="00B41D36"/>
    <w:rsid w:val="00B42467"/>
    <w:rsid w:val="00B470F4"/>
    <w:rsid w:val="00B4759C"/>
    <w:rsid w:val="00B501AA"/>
    <w:rsid w:val="00B50E46"/>
    <w:rsid w:val="00B52715"/>
    <w:rsid w:val="00B52D15"/>
    <w:rsid w:val="00B53122"/>
    <w:rsid w:val="00B5629C"/>
    <w:rsid w:val="00B61604"/>
    <w:rsid w:val="00B65A48"/>
    <w:rsid w:val="00B666F7"/>
    <w:rsid w:val="00B708C6"/>
    <w:rsid w:val="00B80242"/>
    <w:rsid w:val="00B82804"/>
    <w:rsid w:val="00B8343D"/>
    <w:rsid w:val="00B86E23"/>
    <w:rsid w:val="00B9473C"/>
    <w:rsid w:val="00B954E5"/>
    <w:rsid w:val="00BA314E"/>
    <w:rsid w:val="00BA4620"/>
    <w:rsid w:val="00BB327A"/>
    <w:rsid w:val="00BB43D9"/>
    <w:rsid w:val="00BB5357"/>
    <w:rsid w:val="00BC2F93"/>
    <w:rsid w:val="00BC3A12"/>
    <w:rsid w:val="00BC4364"/>
    <w:rsid w:val="00BC43DB"/>
    <w:rsid w:val="00BC51D2"/>
    <w:rsid w:val="00BC63AE"/>
    <w:rsid w:val="00BC6DB8"/>
    <w:rsid w:val="00BD00E2"/>
    <w:rsid w:val="00BD021D"/>
    <w:rsid w:val="00BD0A9F"/>
    <w:rsid w:val="00BD1D48"/>
    <w:rsid w:val="00BD3163"/>
    <w:rsid w:val="00BD4CB7"/>
    <w:rsid w:val="00BE2D41"/>
    <w:rsid w:val="00BE4686"/>
    <w:rsid w:val="00BF79F7"/>
    <w:rsid w:val="00C04692"/>
    <w:rsid w:val="00C129C4"/>
    <w:rsid w:val="00C132B2"/>
    <w:rsid w:val="00C13923"/>
    <w:rsid w:val="00C20764"/>
    <w:rsid w:val="00C2117F"/>
    <w:rsid w:val="00C258BE"/>
    <w:rsid w:val="00C32E7C"/>
    <w:rsid w:val="00C33EA1"/>
    <w:rsid w:val="00C354A7"/>
    <w:rsid w:val="00C3787E"/>
    <w:rsid w:val="00C4022F"/>
    <w:rsid w:val="00C409F5"/>
    <w:rsid w:val="00C40C1A"/>
    <w:rsid w:val="00C443E8"/>
    <w:rsid w:val="00C5016D"/>
    <w:rsid w:val="00C50EAA"/>
    <w:rsid w:val="00C515F8"/>
    <w:rsid w:val="00C53E93"/>
    <w:rsid w:val="00C57593"/>
    <w:rsid w:val="00C63011"/>
    <w:rsid w:val="00C63318"/>
    <w:rsid w:val="00C65BE0"/>
    <w:rsid w:val="00C669FE"/>
    <w:rsid w:val="00C706C8"/>
    <w:rsid w:val="00C70B99"/>
    <w:rsid w:val="00C70BDF"/>
    <w:rsid w:val="00C7149B"/>
    <w:rsid w:val="00C732AD"/>
    <w:rsid w:val="00C7652C"/>
    <w:rsid w:val="00C769D0"/>
    <w:rsid w:val="00C77A9B"/>
    <w:rsid w:val="00C83798"/>
    <w:rsid w:val="00C84429"/>
    <w:rsid w:val="00C85F19"/>
    <w:rsid w:val="00C90AD2"/>
    <w:rsid w:val="00C90E44"/>
    <w:rsid w:val="00C920A0"/>
    <w:rsid w:val="00C96784"/>
    <w:rsid w:val="00CA5EF3"/>
    <w:rsid w:val="00CB0DB8"/>
    <w:rsid w:val="00CB1FE6"/>
    <w:rsid w:val="00CB6F9B"/>
    <w:rsid w:val="00CC0CFF"/>
    <w:rsid w:val="00CC40F3"/>
    <w:rsid w:val="00CC4B5A"/>
    <w:rsid w:val="00CC7721"/>
    <w:rsid w:val="00CC77B7"/>
    <w:rsid w:val="00CC7E56"/>
    <w:rsid w:val="00CC7F76"/>
    <w:rsid w:val="00CD1E79"/>
    <w:rsid w:val="00CD406F"/>
    <w:rsid w:val="00CD5871"/>
    <w:rsid w:val="00CD6620"/>
    <w:rsid w:val="00CD6627"/>
    <w:rsid w:val="00CE5DB2"/>
    <w:rsid w:val="00CF021C"/>
    <w:rsid w:val="00CF0AB8"/>
    <w:rsid w:val="00CF5791"/>
    <w:rsid w:val="00D00AB0"/>
    <w:rsid w:val="00D03BDD"/>
    <w:rsid w:val="00D04CB1"/>
    <w:rsid w:val="00D05B4A"/>
    <w:rsid w:val="00D0611C"/>
    <w:rsid w:val="00D11DEC"/>
    <w:rsid w:val="00D14B90"/>
    <w:rsid w:val="00D232B7"/>
    <w:rsid w:val="00D3592C"/>
    <w:rsid w:val="00D3607B"/>
    <w:rsid w:val="00D40070"/>
    <w:rsid w:val="00D42F05"/>
    <w:rsid w:val="00D43532"/>
    <w:rsid w:val="00D44ED0"/>
    <w:rsid w:val="00D45226"/>
    <w:rsid w:val="00D4585E"/>
    <w:rsid w:val="00D468E5"/>
    <w:rsid w:val="00D50BA3"/>
    <w:rsid w:val="00D5123F"/>
    <w:rsid w:val="00D52BC6"/>
    <w:rsid w:val="00D62AEB"/>
    <w:rsid w:val="00D650F9"/>
    <w:rsid w:val="00D73A8A"/>
    <w:rsid w:val="00D774C7"/>
    <w:rsid w:val="00D80735"/>
    <w:rsid w:val="00D814D6"/>
    <w:rsid w:val="00D938B0"/>
    <w:rsid w:val="00D95A40"/>
    <w:rsid w:val="00D95EBC"/>
    <w:rsid w:val="00D97E71"/>
    <w:rsid w:val="00DA75E8"/>
    <w:rsid w:val="00DB3275"/>
    <w:rsid w:val="00DB4335"/>
    <w:rsid w:val="00DC1438"/>
    <w:rsid w:val="00DC450D"/>
    <w:rsid w:val="00DC4BCF"/>
    <w:rsid w:val="00DC4E98"/>
    <w:rsid w:val="00DC7889"/>
    <w:rsid w:val="00DD0103"/>
    <w:rsid w:val="00DD5470"/>
    <w:rsid w:val="00DD5D79"/>
    <w:rsid w:val="00DD6335"/>
    <w:rsid w:val="00DD63D1"/>
    <w:rsid w:val="00DD6F0D"/>
    <w:rsid w:val="00DD7869"/>
    <w:rsid w:val="00DE40E9"/>
    <w:rsid w:val="00DF0D45"/>
    <w:rsid w:val="00DF1A12"/>
    <w:rsid w:val="00DF3DBE"/>
    <w:rsid w:val="00DF4FAD"/>
    <w:rsid w:val="00DF7DAC"/>
    <w:rsid w:val="00E0371F"/>
    <w:rsid w:val="00E05D9A"/>
    <w:rsid w:val="00E108B7"/>
    <w:rsid w:val="00E15F93"/>
    <w:rsid w:val="00E16449"/>
    <w:rsid w:val="00E17A3A"/>
    <w:rsid w:val="00E254B5"/>
    <w:rsid w:val="00E3134B"/>
    <w:rsid w:val="00E32F1B"/>
    <w:rsid w:val="00E360B5"/>
    <w:rsid w:val="00E36782"/>
    <w:rsid w:val="00E42AA3"/>
    <w:rsid w:val="00E42E42"/>
    <w:rsid w:val="00E457B6"/>
    <w:rsid w:val="00E5030D"/>
    <w:rsid w:val="00E50FFE"/>
    <w:rsid w:val="00E5489A"/>
    <w:rsid w:val="00E55DF6"/>
    <w:rsid w:val="00E61B88"/>
    <w:rsid w:val="00E6227A"/>
    <w:rsid w:val="00E6483B"/>
    <w:rsid w:val="00E65BDB"/>
    <w:rsid w:val="00E669F6"/>
    <w:rsid w:val="00E703F7"/>
    <w:rsid w:val="00E705DD"/>
    <w:rsid w:val="00E72873"/>
    <w:rsid w:val="00E73807"/>
    <w:rsid w:val="00E75BCD"/>
    <w:rsid w:val="00E76BBF"/>
    <w:rsid w:val="00E84287"/>
    <w:rsid w:val="00E84604"/>
    <w:rsid w:val="00E84AF0"/>
    <w:rsid w:val="00E861F7"/>
    <w:rsid w:val="00E90320"/>
    <w:rsid w:val="00E91444"/>
    <w:rsid w:val="00E91A7D"/>
    <w:rsid w:val="00E9748A"/>
    <w:rsid w:val="00EA06EB"/>
    <w:rsid w:val="00EA250B"/>
    <w:rsid w:val="00EA2A16"/>
    <w:rsid w:val="00EA39B4"/>
    <w:rsid w:val="00EA423A"/>
    <w:rsid w:val="00EA42C6"/>
    <w:rsid w:val="00EA56F9"/>
    <w:rsid w:val="00EB24DF"/>
    <w:rsid w:val="00EC1051"/>
    <w:rsid w:val="00EC5775"/>
    <w:rsid w:val="00EC7663"/>
    <w:rsid w:val="00ED4057"/>
    <w:rsid w:val="00ED458C"/>
    <w:rsid w:val="00ED4723"/>
    <w:rsid w:val="00ED4BF0"/>
    <w:rsid w:val="00ED55E8"/>
    <w:rsid w:val="00ED567F"/>
    <w:rsid w:val="00ED6117"/>
    <w:rsid w:val="00EE0F66"/>
    <w:rsid w:val="00EE2371"/>
    <w:rsid w:val="00EE2D6E"/>
    <w:rsid w:val="00EF3778"/>
    <w:rsid w:val="00EF4777"/>
    <w:rsid w:val="00F004BB"/>
    <w:rsid w:val="00F00B46"/>
    <w:rsid w:val="00F0444B"/>
    <w:rsid w:val="00F10578"/>
    <w:rsid w:val="00F11002"/>
    <w:rsid w:val="00F129A8"/>
    <w:rsid w:val="00F13FF1"/>
    <w:rsid w:val="00F163AC"/>
    <w:rsid w:val="00F2122D"/>
    <w:rsid w:val="00F23AF4"/>
    <w:rsid w:val="00F2681B"/>
    <w:rsid w:val="00F278CC"/>
    <w:rsid w:val="00F27911"/>
    <w:rsid w:val="00F3078F"/>
    <w:rsid w:val="00F30B30"/>
    <w:rsid w:val="00F3168A"/>
    <w:rsid w:val="00F333E2"/>
    <w:rsid w:val="00F37596"/>
    <w:rsid w:val="00F40B6D"/>
    <w:rsid w:val="00F446AB"/>
    <w:rsid w:val="00F4496E"/>
    <w:rsid w:val="00F470A0"/>
    <w:rsid w:val="00F51C4E"/>
    <w:rsid w:val="00F53152"/>
    <w:rsid w:val="00F5463E"/>
    <w:rsid w:val="00F548B2"/>
    <w:rsid w:val="00F6569E"/>
    <w:rsid w:val="00F67A61"/>
    <w:rsid w:val="00F70BDB"/>
    <w:rsid w:val="00F71471"/>
    <w:rsid w:val="00F71FCC"/>
    <w:rsid w:val="00F75A6B"/>
    <w:rsid w:val="00F81187"/>
    <w:rsid w:val="00F82DD5"/>
    <w:rsid w:val="00F841EE"/>
    <w:rsid w:val="00F85BA9"/>
    <w:rsid w:val="00F85F4C"/>
    <w:rsid w:val="00F87396"/>
    <w:rsid w:val="00F9148F"/>
    <w:rsid w:val="00F94623"/>
    <w:rsid w:val="00F974A9"/>
    <w:rsid w:val="00FA07CD"/>
    <w:rsid w:val="00FA1280"/>
    <w:rsid w:val="00FA139F"/>
    <w:rsid w:val="00FA2839"/>
    <w:rsid w:val="00FA2BD6"/>
    <w:rsid w:val="00FA33B8"/>
    <w:rsid w:val="00FA4849"/>
    <w:rsid w:val="00FB22C1"/>
    <w:rsid w:val="00FB6C38"/>
    <w:rsid w:val="00FB7947"/>
    <w:rsid w:val="00FC0971"/>
    <w:rsid w:val="00FC3411"/>
    <w:rsid w:val="00FC58C2"/>
    <w:rsid w:val="00FC6157"/>
    <w:rsid w:val="00FC630E"/>
    <w:rsid w:val="00FD1E77"/>
    <w:rsid w:val="00FD1FB9"/>
    <w:rsid w:val="00FD328B"/>
    <w:rsid w:val="00FD4443"/>
    <w:rsid w:val="00FD4807"/>
    <w:rsid w:val="00FE0E5D"/>
    <w:rsid w:val="00FE4122"/>
    <w:rsid w:val="00FE5F80"/>
    <w:rsid w:val="00FF0D5D"/>
    <w:rsid w:val="00FF496A"/>
    <w:rsid w:val="00FF5CA3"/>
    <w:rsid w:val="00FF5F77"/>
    <w:rsid w:val="00FF7D5B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362B309B"/>
  <w15:docId w15:val="{8C005DEF-0FC0-4FA2-A695-6A207629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0C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C0F0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C0F0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14C4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C4E9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860C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C0F04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8C0F04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uiPriority w:val="99"/>
    <w:locked/>
    <w:rsid w:val="00114C49"/>
    <w:rPr>
      <w:rFonts w:ascii="Cambria" w:hAnsi="Cambria" w:cs="Times New Roman"/>
      <w:b/>
      <w:sz w:val="26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DC4E98"/>
    <w:rPr>
      <w:rFonts w:ascii="Calibri" w:hAnsi="Calibri" w:cs="Times New Roman"/>
      <w:b/>
      <w:sz w:val="28"/>
      <w:lang w:eastAsia="en-US"/>
    </w:rPr>
  </w:style>
  <w:style w:type="character" w:customStyle="1" w:styleId="50">
    <w:name w:val="Заголовок 5 Знак"/>
    <w:link w:val="5"/>
    <w:uiPriority w:val="99"/>
    <w:locked/>
    <w:rsid w:val="005860CA"/>
    <w:rPr>
      <w:rFonts w:ascii="Times New Roman" w:hAnsi="Times New Roman" w:cs="Times New Roman"/>
      <w:b/>
      <w:i/>
      <w:sz w:val="26"/>
      <w:lang w:eastAsia="ru-RU"/>
    </w:rPr>
  </w:style>
  <w:style w:type="paragraph" w:styleId="a3">
    <w:name w:val="List Paragraph"/>
    <w:basedOn w:val="a"/>
    <w:uiPriority w:val="99"/>
    <w:qFormat/>
    <w:rsid w:val="005860CA"/>
    <w:pPr>
      <w:ind w:left="720"/>
      <w:contextualSpacing/>
    </w:pPr>
  </w:style>
  <w:style w:type="paragraph" w:customStyle="1" w:styleId="a4">
    <w:name w:val="список с точками"/>
    <w:basedOn w:val="a"/>
    <w:uiPriority w:val="99"/>
    <w:rsid w:val="005860CA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uiPriority w:val="99"/>
    <w:rsid w:val="005860CA"/>
    <w:pPr>
      <w:spacing w:after="0" w:line="280" w:lineRule="exact"/>
      <w:ind w:left="567" w:right="686" w:firstLine="425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link w:val="a5"/>
    <w:uiPriority w:val="99"/>
    <w:locked/>
    <w:rsid w:val="005860CA"/>
    <w:rPr>
      <w:rFonts w:ascii="Times New Roman" w:hAnsi="Times New Roman" w:cs="Times New Roman"/>
      <w:color w:val="000000"/>
      <w:sz w:val="24"/>
      <w:lang w:eastAsia="ru-RU"/>
    </w:rPr>
  </w:style>
  <w:style w:type="paragraph" w:styleId="21">
    <w:name w:val="Body Text 2"/>
    <w:basedOn w:val="a"/>
    <w:link w:val="22"/>
    <w:uiPriority w:val="99"/>
    <w:semiHidden/>
    <w:rsid w:val="005860CA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5860CA"/>
    <w:rPr>
      <w:rFonts w:ascii="Calibri" w:hAnsi="Calibri" w:cs="Times New Roman"/>
    </w:rPr>
  </w:style>
  <w:style w:type="paragraph" w:customStyle="1" w:styleId="BodyText21">
    <w:name w:val="Body Text 21"/>
    <w:basedOn w:val="a"/>
    <w:uiPriority w:val="99"/>
    <w:rsid w:val="005860CA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rsid w:val="005860CA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8C0F04"/>
    <w:pPr>
      <w:spacing w:after="0" w:line="240" w:lineRule="auto"/>
    </w:pPr>
    <w:rPr>
      <w:rFonts w:ascii="Lucida Grande CY" w:hAnsi="Lucida Grande CY"/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8C0F04"/>
    <w:rPr>
      <w:rFonts w:ascii="Lucida Grande CY" w:hAnsi="Lucida Grande CY" w:cs="Times New Roman"/>
      <w:lang w:eastAsia="en-US"/>
    </w:rPr>
  </w:style>
  <w:style w:type="character" w:styleId="aa">
    <w:name w:val="footnote reference"/>
    <w:uiPriority w:val="99"/>
    <w:semiHidden/>
    <w:rsid w:val="008C0F04"/>
    <w:rPr>
      <w:rFonts w:cs="Times New Roman"/>
      <w:vertAlign w:val="superscript"/>
    </w:rPr>
  </w:style>
  <w:style w:type="paragraph" w:styleId="23">
    <w:name w:val="List 2"/>
    <w:basedOn w:val="a"/>
    <w:uiPriority w:val="99"/>
    <w:rsid w:val="008C0F04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ab">
    <w:name w:val="List"/>
    <w:basedOn w:val="a"/>
    <w:uiPriority w:val="99"/>
    <w:rsid w:val="008C0F04"/>
    <w:pPr>
      <w:spacing w:after="0" w:line="240" w:lineRule="auto"/>
      <w:ind w:left="283" w:hanging="283"/>
    </w:pPr>
    <w:rPr>
      <w:rFonts w:ascii="Lucida Grande CY" w:hAnsi="Lucida Grande CY"/>
      <w:sz w:val="24"/>
      <w:szCs w:val="24"/>
    </w:rPr>
  </w:style>
  <w:style w:type="paragraph" w:styleId="ac">
    <w:name w:val="Body Text"/>
    <w:basedOn w:val="a"/>
    <w:link w:val="ad"/>
    <w:uiPriority w:val="99"/>
    <w:semiHidden/>
    <w:rsid w:val="008C0F04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locked/>
    <w:rsid w:val="008C0F04"/>
    <w:rPr>
      <w:rFonts w:cs="Times New Roman"/>
      <w:sz w:val="22"/>
      <w:lang w:eastAsia="en-US"/>
    </w:rPr>
  </w:style>
  <w:style w:type="paragraph" w:customStyle="1" w:styleId="11">
    <w:name w:val="Знак Знак Знак Знак Знак Знак1"/>
    <w:basedOn w:val="a"/>
    <w:uiPriority w:val="99"/>
    <w:rsid w:val="00CB6F9B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4">
    <w:name w:val="2"/>
    <w:basedOn w:val="a"/>
    <w:uiPriority w:val="99"/>
    <w:rsid w:val="00A9371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e">
    <w:name w:val="Hyperlink"/>
    <w:uiPriority w:val="99"/>
    <w:semiHidden/>
    <w:rsid w:val="00114C49"/>
    <w:rPr>
      <w:rFonts w:cs="Times New Roman"/>
      <w:color w:val="0000FF"/>
      <w:u w:val="single"/>
    </w:rPr>
  </w:style>
  <w:style w:type="character" w:styleId="af">
    <w:name w:val="Emphasis"/>
    <w:uiPriority w:val="99"/>
    <w:qFormat/>
    <w:rsid w:val="00114C49"/>
    <w:rPr>
      <w:rFonts w:cs="Times New Roman"/>
      <w:i/>
    </w:rPr>
  </w:style>
  <w:style w:type="character" w:customStyle="1" w:styleId="apple-converted-space">
    <w:name w:val="apple-converted-space"/>
    <w:uiPriority w:val="99"/>
    <w:rsid w:val="00114C49"/>
    <w:rPr>
      <w:rFonts w:cs="Times New Roman"/>
    </w:rPr>
  </w:style>
  <w:style w:type="paragraph" w:customStyle="1" w:styleId="Style4">
    <w:name w:val="Style4"/>
    <w:basedOn w:val="a"/>
    <w:uiPriority w:val="99"/>
    <w:rsid w:val="00165E5B"/>
    <w:pPr>
      <w:widowControl w:val="0"/>
      <w:autoSpaceDE w:val="0"/>
      <w:autoSpaceDN w:val="0"/>
      <w:adjustRightInd w:val="0"/>
      <w:spacing w:after="0" w:line="325" w:lineRule="exact"/>
      <w:ind w:firstLine="57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165E5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Style1">
    <w:name w:val="Style1"/>
    <w:basedOn w:val="a"/>
    <w:uiPriority w:val="99"/>
    <w:rsid w:val="00DC4E98"/>
    <w:pPr>
      <w:widowControl w:val="0"/>
      <w:autoSpaceDE w:val="0"/>
      <w:autoSpaceDN w:val="0"/>
      <w:adjustRightInd w:val="0"/>
      <w:spacing w:after="0" w:line="322" w:lineRule="exact"/>
      <w:ind w:firstLine="78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C4E98"/>
    <w:pPr>
      <w:widowControl w:val="0"/>
      <w:autoSpaceDE w:val="0"/>
      <w:autoSpaceDN w:val="0"/>
      <w:adjustRightInd w:val="0"/>
      <w:spacing w:after="0" w:line="323" w:lineRule="exact"/>
      <w:ind w:firstLine="7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DC4E98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DC4E98"/>
    <w:pPr>
      <w:widowControl w:val="0"/>
      <w:autoSpaceDE w:val="0"/>
      <w:autoSpaceDN w:val="0"/>
      <w:adjustRightInd w:val="0"/>
      <w:spacing w:after="0" w:line="274" w:lineRule="exact"/>
      <w:ind w:firstLine="22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C4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C4E98"/>
    <w:pPr>
      <w:widowControl w:val="0"/>
      <w:autoSpaceDE w:val="0"/>
      <w:autoSpaceDN w:val="0"/>
      <w:adjustRightInd w:val="0"/>
      <w:spacing w:after="0" w:line="331" w:lineRule="exact"/>
      <w:ind w:firstLine="3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C4E98"/>
    <w:pPr>
      <w:widowControl w:val="0"/>
      <w:autoSpaceDE w:val="0"/>
      <w:autoSpaceDN w:val="0"/>
      <w:adjustRightInd w:val="0"/>
      <w:spacing w:after="0" w:line="326" w:lineRule="exact"/>
      <w:ind w:firstLine="77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DC4E98"/>
    <w:rPr>
      <w:rFonts w:ascii="Times New Roman" w:hAnsi="Times New Roman"/>
      <w:b/>
      <w:sz w:val="26"/>
    </w:rPr>
  </w:style>
  <w:style w:type="character" w:customStyle="1" w:styleId="FontStyle13">
    <w:name w:val="Font Style13"/>
    <w:uiPriority w:val="99"/>
    <w:rsid w:val="00DC4E98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DC4E98"/>
    <w:rPr>
      <w:rFonts w:ascii="Times New Roman" w:hAnsi="Times New Roman"/>
      <w:sz w:val="18"/>
    </w:rPr>
  </w:style>
  <w:style w:type="character" w:customStyle="1" w:styleId="FontStyle15">
    <w:name w:val="Font Style15"/>
    <w:uiPriority w:val="99"/>
    <w:rsid w:val="00DC4E98"/>
    <w:rPr>
      <w:rFonts w:ascii="Times New Roman" w:hAnsi="Times New Roman"/>
      <w:sz w:val="18"/>
    </w:rPr>
  </w:style>
  <w:style w:type="paragraph" w:styleId="af1">
    <w:name w:val="Balloon Text"/>
    <w:basedOn w:val="a"/>
    <w:link w:val="af2"/>
    <w:uiPriority w:val="99"/>
    <w:semiHidden/>
    <w:rsid w:val="00F163A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F163AC"/>
    <w:rPr>
      <w:rFonts w:ascii="Tahoma" w:hAnsi="Tahoma" w:cs="Times New Roman"/>
      <w:sz w:val="16"/>
      <w:lang w:eastAsia="en-US"/>
    </w:rPr>
  </w:style>
  <w:style w:type="character" w:customStyle="1" w:styleId="luc1">
    <w:name w:val="luc1"/>
    <w:uiPriority w:val="99"/>
    <w:rsid w:val="00CA5EF3"/>
    <w:rPr>
      <w:rFonts w:ascii="Lucida Sans Unicode" w:hAnsi="Lucida Sans Unicode"/>
      <w:sz w:val="21"/>
    </w:rPr>
  </w:style>
  <w:style w:type="paragraph" w:customStyle="1" w:styleId="ConsPlusNonformat">
    <w:name w:val="ConsPlusNonformat"/>
    <w:uiPriority w:val="99"/>
    <w:rsid w:val="004A0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3">
    <w:name w:val="Table Grid"/>
    <w:basedOn w:val="a1"/>
    <w:uiPriority w:val="99"/>
    <w:rsid w:val="00764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rsid w:val="00610F8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locked/>
    <w:rsid w:val="00610F8D"/>
    <w:rPr>
      <w:rFonts w:cs="Times New Roman"/>
      <w:sz w:val="22"/>
      <w:lang w:eastAsia="en-US"/>
    </w:rPr>
  </w:style>
  <w:style w:type="paragraph" w:styleId="af6">
    <w:name w:val="footer"/>
    <w:basedOn w:val="a"/>
    <w:link w:val="af7"/>
    <w:uiPriority w:val="99"/>
    <w:rsid w:val="00610F8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locked/>
    <w:rsid w:val="00610F8D"/>
    <w:rPr>
      <w:rFonts w:cs="Times New Roman"/>
      <w:sz w:val="22"/>
      <w:lang w:eastAsia="en-US"/>
    </w:rPr>
  </w:style>
  <w:style w:type="paragraph" w:customStyle="1" w:styleId="ConsPlusNormal">
    <w:name w:val="ConsPlusNormal"/>
    <w:uiPriority w:val="99"/>
    <w:rsid w:val="00283CC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No Spacing"/>
    <w:link w:val="af9"/>
    <w:uiPriority w:val="99"/>
    <w:qFormat/>
    <w:rsid w:val="00820F88"/>
    <w:rPr>
      <w:rFonts w:eastAsia="Times New Roman"/>
      <w:sz w:val="22"/>
      <w:szCs w:val="22"/>
    </w:rPr>
  </w:style>
  <w:style w:type="character" w:customStyle="1" w:styleId="af9">
    <w:name w:val="Без интервала Знак"/>
    <w:link w:val="af8"/>
    <w:uiPriority w:val="99"/>
    <w:locked/>
    <w:rsid w:val="00820F88"/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ogle.ru/url?sa=t&amp;rct=j&amp;q=&amp;esrc=s&amp;source=web&amp;cd=1&amp;cad=rja&amp;ved=0CCkQFjAA&amp;url=http%3A%2F%2Fshr.wallst.ru%2F&amp;ei=WJRwUqvbIoa14ATc0YCIDQ&amp;usg=AFQjCNGmGlwL9hMjvXYETNeRV8--Lsqohw&amp;bvm=bv.55617003,d.b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32</Pages>
  <Words>10961</Words>
  <Characters>62478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73293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КХУ им.Сурикова</cp:lastModifiedBy>
  <cp:revision>6</cp:revision>
  <cp:lastPrinted>2020-07-17T05:37:00Z</cp:lastPrinted>
  <dcterms:created xsi:type="dcterms:W3CDTF">2021-07-14T09:40:00Z</dcterms:created>
  <dcterms:modified xsi:type="dcterms:W3CDTF">2021-07-15T08:57:00Z</dcterms:modified>
</cp:coreProperties>
</file>